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4" w:type="dxa"/>
        <w:tblBorders>
          <w:top w:val="single" w:sz="18" w:space="0" w:color="1F497D"/>
          <w:left w:val="single" w:sz="18" w:space="0" w:color="1F497D"/>
          <w:bottom w:val="single" w:sz="18" w:space="0" w:color="1F497D"/>
          <w:right w:val="single" w:sz="18" w:space="0" w:color="1F497D"/>
          <w:insideH w:val="single" w:sz="18" w:space="0" w:color="1F497D"/>
          <w:insideV w:val="single" w:sz="18" w:space="0" w:color="1F497D"/>
        </w:tblBorders>
        <w:tblLayout w:type="fixed"/>
        <w:tblLook w:val="0000" w:firstRow="0" w:lastRow="0" w:firstColumn="0" w:lastColumn="0" w:noHBand="0" w:noVBand="0"/>
      </w:tblPr>
      <w:tblGrid>
        <w:gridCol w:w="10064"/>
      </w:tblGrid>
      <w:tr w:rsidR="00FB3129" w:rsidRPr="00D27F6B" w:rsidTr="0038268C">
        <w:trPr>
          <w:trHeight w:val="14538"/>
        </w:trPr>
        <w:tc>
          <w:tcPr>
            <w:tcW w:w="1006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2C1C55" w:rsidRPr="00D27F6B" w:rsidRDefault="0025593A" w:rsidP="002C1C55">
            <w:pPr>
              <w:pStyle w:val="afff"/>
              <w:spacing w:before="0" w:after="0"/>
              <w:ind w:right="183"/>
              <w:rPr>
                <w:sz w:val="26"/>
                <w:szCs w:val="26"/>
              </w:rPr>
            </w:pPr>
            <w:r w:rsidRPr="00D27F6B">
              <w:rPr>
                <w:noProof/>
              </w:rPr>
              <w:drawing>
                <wp:inline distT="0" distB="0" distL="0" distR="0" wp14:anchorId="48FEE026" wp14:editId="74E9F408">
                  <wp:extent cx="5949950" cy="2362200"/>
                  <wp:effectExtent l="19050" t="0" r="0" b="0"/>
                  <wp:docPr id="1" name="Рисунок 0" descr="newtit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0" descr="newtit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9950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24A4" w:rsidRPr="00D27F6B" w:rsidRDefault="002624A4" w:rsidP="0059105C">
            <w:pPr>
              <w:pStyle w:val="afff"/>
              <w:spacing w:before="0" w:after="0"/>
              <w:ind w:right="183"/>
              <w:jc w:val="left"/>
              <w:rPr>
                <w:sz w:val="26"/>
                <w:szCs w:val="26"/>
              </w:rPr>
            </w:pPr>
          </w:p>
          <w:p w:rsidR="0025593A" w:rsidRPr="00D27F6B" w:rsidRDefault="0025593A" w:rsidP="0025593A">
            <w:pPr>
              <w:widowControl w:val="0"/>
              <w:spacing w:line="240" w:lineRule="auto"/>
              <w:jc w:val="center"/>
              <w:rPr>
                <w:rFonts w:eastAsia="Times New Roman"/>
                <w:szCs w:val="24"/>
                <w:lang w:eastAsia="ru-RU"/>
              </w:rPr>
            </w:pPr>
            <w:bookmarkStart w:id="0" w:name="_Hlk478041667"/>
          </w:p>
          <w:p w:rsidR="00E4273A" w:rsidRPr="00D27F6B" w:rsidRDefault="00E4273A" w:rsidP="00E4273A">
            <w:pPr>
              <w:widowControl w:val="0"/>
              <w:spacing w:line="240" w:lineRule="auto"/>
              <w:jc w:val="center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27F6B">
              <w:rPr>
                <w:rFonts w:eastAsia="Times New Roman"/>
                <w:b/>
                <w:sz w:val="28"/>
                <w:szCs w:val="28"/>
                <w:lang w:eastAsia="ru-RU"/>
              </w:rPr>
              <w:t>ОТЧЕТ №</w:t>
            </w:r>
            <w:r w:rsidR="001A21CA">
              <w:rPr>
                <w:rFonts w:eastAsia="Times New Roman"/>
                <w:b/>
                <w:sz w:val="28"/>
                <w:szCs w:val="28"/>
                <w:lang w:eastAsia="ru-RU"/>
              </w:rPr>
              <w:t>0</w:t>
            </w:r>
            <w:r w:rsidR="00653015">
              <w:rPr>
                <w:rFonts w:eastAsia="Times New Roman"/>
                <w:b/>
                <w:sz w:val="28"/>
                <w:szCs w:val="28"/>
                <w:lang w:eastAsia="ru-RU"/>
              </w:rPr>
              <w:t>6</w:t>
            </w:r>
            <w:r w:rsidRPr="00D27F6B">
              <w:rPr>
                <w:rFonts w:eastAsia="Times New Roman"/>
                <w:b/>
                <w:sz w:val="28"/>
                <w:szCs w:val="28"/>
                <w:lang w:eastAsia="ru-RU"/>
              </w:rPr>
              <w:t>/</w:t>
            </w:r>
            <w:r w:rsidR="00653015">
              <w:rPr>
                <w:rFonts w:eastAsia="Times New Roman"/>
                <w:b/>
                <w:sz w:val="28"/>
                <w:szCs w:val="28"/>
                <w:lang w:eastAsia="ru-RU"/>
              </w:rPr>
              <w:t>04</w:t>
            </w:r>
            <w:r w:rsidR="008A77C0">
              <w:rPr>
                <w:rFonts w:eastAsia="Times New Roman"/>
                <w:b/>
                <w:sz w:val="28"/>
                <w:szCs w:val="28"/>
                <w:lang w:eastAsia="ru-RU"/>
              </w:rPr>
              <w:t>-</w:t>
            </w:r>
            <w:r w:rsidR="001A21CA">
              <w:rPr>
                <w:rFonts w:eastAsia="Times New Roman"/>
                <w:b/>
                <w:sz w:val="28"/>
                <w:szCs w:val="28"/>
                <w:lang w:eastAsia="ru-RU"/>
              </w:rPr>
              <w:t>0</w:t>
            </w:r>
            <w:r w:rsidR="00653015">
              <w:rPr>
                <w:rFonts w:eastAsia="Times New Roman"/>
                <w:b/>
                <w:sz w:val="28"/>
                <w:szCs w:val="28"/>
                <w:lang w:eastAsia="ru-RU"/>
              </w:rPr>
              <w:t>1</w:t>
            </w:r>
          </w:p>
          <w:p w:rsidR="00E4273A" w:rsidRPr="00D27F6B" w:rsidRDefault="00E4273A" w:rsidP="00E4273A">
            <w:pPr>
              <w:widowControl w:val="0"/>
              <w:spacing w:line="240" w:lineRule="auto"/>
              <w:jc w:val="center"/>
              <w:rPr>
                <w:rFonts w:eastAsia="Times New Roman"/>
                <w:b/>
                <w:sz w:val="28"/>
                <w:szCs w:val="28"/>
                <w:lang w:eastAsia="ru-RU"/>
              </w:rPr>
            </w:pPr>
          </w:p>
          <w:p w:rsidR="00E4273A" w:rsidRPr="00D27F6B" w:rsidRDefault="00E4273A" w:rsidP="00E4273A">
            <w:pPr>
              <w:widowControl w:val="0"/>
              <w:spacing w:line="240" w:lineRule="auto"/>
              <w:jc w:val="center"/>
              <w:rPr>
                <w:rFonts w:eastAsia="Times New Roman"/>
                <w:b/>
                <w:sz w:val="28"/>
                <w:szCs w:val="28"/>
                <w:lang w:eastAsia="ru-RU"/>
              </w:rPr>
            </w:pPr>
          </w:p>
          <w:p w:rsidR="00E4273A" w:rsidRPr="00D27F6B" w:rsidRDefault="00E4273A" w:rsidP="00E4273A">
            <w:pPr>
              <w:widowControl w:val="0"/>
              <w:spacing w:line="240" w:lineRule="auto"/>
              <w:jc w:val="center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27F6B">
              <w:rPr>
                <w:rFonts w:eastAsia="Times New Roman"/>
                <w:b/>
                <w:sz w:val="28"/>
                <w:szCs w:val="28"/>
                <w:lang w:eastAsia="ru-RU"/>
              </w:rPr>
              <w:t xml:space="preserve">СХЕМА </w:t>
            </w:r>
            <w:r w:rsidR="008632D0">
              <w:rPr>
                <w:rFonts w:eastAsia="Times New Roman"/>
                <w:b/>
                <w:sz w:val="28"/>
                <w:szCs w:val="28"/>
                <w:lang w:eastAsia="ru-RU"/>
              </w:rPr>
              <w:t>ВОДОСНАБЖЕНИЯ</w:t>
            </w:r>
            <w:r w:rsidRPr="00D27F6B">
              <w:rPr>
                <w:rFonts w:eastAsia="Times New Roman"/>
                <w:b/>
                <w:sz w:val="28"/>
                <w:szCs w:val="28"/>
                <w:lang w:eastAsia="ru-RU"/>
              </w:rPr>
              <w:t xml:space="preserve"> </w:t>
            </w:r>
            <w:r w:rsidR="0038268C">
              <w:rPr>
                <w:rFonts w:eastAsia="Times New Roman"/>
                <w:b/>
                <w:sz w:val="28"/>
                <w:szCs w:val="28"/>
                <w:lang w:eastAsia="ru-RU"/>
              </w:rPr>
              <w:t>И ВОДООТВЕДЕНИЯ</w:t>
            </w:r>
          </w:p>
          <w:p w:rsidR="00E4273A" w:rsidRPr="00D27F6B" w:rsidRDefault="00E4273A" w:rsidP="00E4273A">
            <w:pPr>
              <w:widowControl w:val="0"/>
              <w:spacing w:line="240" w:lineRule="auto"/>
              <w:jc w:val="center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27F6B">
              <w:rPr>
                <w:rFonts w:eastAsia="Times New Roman"/>
                <w:b/>
                <w:sz w:val="28"/>
                <w:szCs w:val="28"/>
                <w:lang w:eastAsia="ru-RU"/>
              </w:rPr>
              <w:t xml:space="preserve">МУНИЦИПАЛЬНОГО ОБРАЗОВАНИЯ </w:t>
            </w:r>
            <w:r w:rsidR="00653015">
              <w:rPr>
                <w:rFonts w:eastAsia="Times New Roman"/>
                <w:b/>
                <w:sz w:val="28"/>
                <w:szCs w:val="28"/>
                <w:lang w:eastAsia="ru-RU"/>
              </w:rPr>
              <w:t>РАННЕВСКИЙ</w:t>
            </w:r>
          </w:p>
          <w:p w:rsidR="00E4273A" w:rsidRPr="00D27F6B" w:rsidRDefault="00E4273A" w:rsidP="00E4273A">
            <w:pPr>
              <w:widowControl w:val="0"/>
              <w:spacing w:line="240" w:lineRule="auto"/>
              <w:jc w:val="center"/>
              <w:rPr>
                <w:rFonts w:eastAsia="Times New Roman"/>
                <w:b/>
                <w:bCs/>
                <w:sz w:val="28"/>
                <w:szCs w:val="28"/>
                <w:lang w:eastAsia="ru-RU"/>
              </w:rPr>
            </w:pPr>
            <w:r w:rsidRPr="00D27F6B">
              <w:rPr>
                <w:rFonts w:eastAsia="Times New Roman"/>
                <w:b/>
                <w:sz w:val="28"/>
                <w:szCs w:val="28"/>
                <w:lang w:eastAsia="ru-RU"/>
              </w:rPr>
              <w:t>СЕЛЬСОВЕТ ТАШЛИНСКОГО РАЙОНА ОРЕНБУРГСКОЙ ОБЛАСТИ</w:t>
            </w:r>
          </w:p>
          <w:p w:rsidR="00E4273A" w:rsidRPr="00D27F6B" w:rsidRDefault="00E4273A" w:rsidP="00E4273A">
            <w:pPr>
              <w:spacing w:line="240" w:lineRule="auto"/>
              <w:ind w:right="141"/>
              <w:contextualSpacing/>
              <w:jc w:val="center"/>
              <w:rPr>
                <w:rFonts w:eastAsia="Times New Roman" w:cs="Open Sans"/>
                <w:b/>
                <w:sz w:val="32"/>
                <w:szCs w:val="32"/>
                <w:lang w:eastAsia="ru-RU"/>
              </w:rPr>
            </w:pPr>
          </w:p>
          <w:p w:rsidR="00E4273A" w:rsidRPr="00D27F6B" w:rsidRDefault="00E4273A" w:rsidP="00E4273A">
            <w:pPr>
              <w:spacing w:after="240" w:line="240" w:lineRule="auto"/>
              <w:ind w:right="141"/>
              <w:contextualSpacing/>
              <w:jc w:val="center"/>
              <w:rPr>
                <w:sz w:val="32"/>
                <w:szCs w:val="32"/>
              </w:rPr>
            </w:pPr>
          </w:p>
          <w:p w:rsidR="00E4273A" w:rsidRPr="00D27F6B" w:rsidRDefault="00E4273A" w:rsidP="00E4273A">
            <w:pPr>
              <w:snapToGrid w:val="0"/>
              <w:ind w:right="141"/>
              <w:rPr>
                <w:b/>
                <w:sz w:val="32"/>
                <w:szCs w:val="32"/>
              </w:rPr>
            </w:pPr>
          </w:p>
          <w:p w:rsidR="00E4273A" w:rsidRPr="00D27F6B" w:rsidRDefault="00E4273A" w:rsidP="00E4273A">
            <w:pPr>
              <w:snapToGrid w:val="0"/>
              <w:ind w:right="141"/>
              <w:rPr>
                <w:sz w:val="32"/>
                <w:szCs w:val="32"/>
              </w:rPr>
            </w:pPr>
            <w:r w:rsidRPr="00D27F6B">
              <w:rPr>
                <w:b/>
                <w:sz w:val="32"/>
                <w:szCs w:val="32"/>
              </w:rPr>
              <w:t xml:space="preserve">Местонахождение: </w:t>
            </w:r>
            <w:r w:rsidR="008A77C0">
              <w:rPr>
                <w:sz w:val="32"/>
                <w:szCs w:val="32"/>
              </w:rPr>
              <w:t xml:space="preserve">ОРЕНБУРГСКАЯ ОБЛАСТЬ, </w:t>
            </w:r>
            <w:r w:rsidR="009C268F">
              <w:rPr>
                <w:sz w:val="32"/>
                <w:szCs w:val="32"/>
              </w:rPr>
              <w:t>ТАШЛИНСКИЙ</w:t>
            </w:r>
            <w:r w:rsidR="008A77C0">
              <w:rPr>
                <w:sz w:val="32"/>
                <w:szCs w:val="32"/>
              </w:rPr>
              <w:t xml:space="preserve"> РАЙОН, </w:t>
            </w:r>
            <w:r w:rsidR="00F76D19">
              <w:rPr>
                <w:sz w:val="32"/>
                <w:szCs w:val="32"/>
              </w:rPr>
              <w:t xml:space="preserve">С. </w:t>
            </w:r>
            <w:proofErr w:type="gramStart"/>
            <w:r w:rsidR="00653015">
              <w:rPr>
                <w:sz w:val="32"/>
                <w:szCs w:val="32"/>
              </w:rPr>
              <w:t>РАННЕЕ</w:t>
            </w:r>
            <w:proofErr w:type="gramEnd"/>
            <w:r w:rsidR="00F76D19">
              <w:rPr>
                <w:sz w:val="32"/>
                <w:szCs w:val="32"/>
              </w:rPr>
              <w:t xml:space="preserve">, </w:t>
            </w:r>
            <w:r w:rsidR="000A4312" w:rsidRPr="000A4312">
              <w:rPr>
                <w:sz w:val="32"/>
                <w:szCs w:val="32"/>
              </w:rPr>
              <w:t xml:space="preserve">УЛ. </w:t>
            </w:r>
            <w:r w:rsidR="00653015">
              <w:rPr>
                <w:sz w:val="32"/>
                <w:szCs w:val="32"/>
              </w:rPr>
              <w:t>ЦЕНТРАЛЬНАЯ, 5</w:t>
            </w:r>
          </w:p>
          <w:p w:rsidR="00E4273A" w:rsidRPr="00D27F6B" w:rsidRDefault="00E4273A" w:rsidP="00E4273A">
            <w:pPr>
              <w:snapToGrid w:val="0"/>
              <w:ind w:right="141"/>
              <w:rPr>
                <w:sz w:val="32"/>
                <w:szCs w:val="32"/>
              </w:rPr>
            </w:pPr>
          </w:p>
          <w:p w:rsidR="00E4273A" w:rsidRPr="00D27F6B" w:rsidRDefault="00E4273A" w:rsidP="00E4273A">
            <w:pPr>
              <w:snapToGrid w:val="0"/>
              <w:ind w:right="141"/>
              <w:jc w:val="center"/>
              <w:rPr>
                <w:sz w:val="32"/>
                <w:szCs w:val="32"/>
              </w:rPr>
            </w:pPr>
          </w:p>
          <w:p w:rsidR="00D20399" w:rsidRDefault="00D20399" w:rsidP="00E4273A">
            <w:pPr>
              <w:snapToGrid w:val="0"/>
              <w:ind w:right="141"/>
              <w:rPr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Заказчик:</w:t>
            </w:r>
            <w:r w:rsidR="00E4273A" w:rsidRPr="00D27F6B">
              <w:rPr>
                <w:b/>
                <w:sz w:val="32"/>
                <w:szCs w:val="32"/>
              </w:rPr>
              <w:t xml:space="preserve"> </w:t>
            </w:r>
            <w:r w:rsidR="00973D1D" w:rsidRPr="00973D1D">
              <w:rPr>
                <w:sz w:val="32"/>
                <w:szCs w:val="32"/>
              </w:rPr>
              <w:t xml:space="preserve">Администрация муниципального образования </w:t>
            </w:r>
          </w:p>
          <w:p w:rsidR="00E4273A" w:rsidRPr="00D27F6B" w:rsidRDefault="00653015" w:rsidP="00E4273A">
            <w:pPr>
              <w:snapToGrid w:val="0"/>
              <w:ind w:right="141"/>
              <w:rPr>
                <w:sz w:val="32"/>
                <w:szCs w:val="32"/>
              </w:rPr>
            </w:pPr>
            <w:proofErr w:type="spellStart"/>
            <w:r>
              <w:rPr>
                <w:sz w:val="32"/>
                <w:szCs w:val="32"/>
              </w:rPr>
              <w:t>Ранневский</w:t>
            </w:r>
            <w:proofErr w:type="spellEnd"/>
            <w:r w:rsidR="00973D1D" w:rsidRPr="00973D1D">
              <w:rPr>
                <w:sz w:val="32"/>
                <w:szCs w:val="32"/>
              </w:rPr>
              <w:t xml:space="preserve"> сельсовет </w:t>
            </w:r>
            <w:proofErr w:type="spellStart"/>
            <w:r w:rsidR="00973D1D" w:rsidRPr="00973D1D">
              <w:rPr>
                <w:sz w:val="32"/>
                <w:szCs w:val="32"/>
              </w:rPr>
              <w:t>Ташлинского</w:t>
            </w:r>
            <w:proofErr w:type="spellEnd"/>
            <w:r w:rsidR="00973D1D" w:rsidRPr="00973D1D">
              <w:rPr>
                <w:sz w:val="32"/>
                <w:szCs w:val="32"/>
              </w:rPr>
              <w:t xml:space="preserve"> района Оренбургской области</w:t>
            </w:r>
          </w:p>
          <w:bookmarkEnd w:id="0"/>
          <w:p w:rsidR="00663F50" w:rsidRPr="00D27F6B" w:rsidRDefault="00663F50" w:rsidP="00663F50">
            <w:pPr>
              <w:snapToGrid w:val="0"/>
              <w:spacing w:line="240" w:lineRule="auto"/>
              <w:ind w:right="141"/>
              <w:jc w:val="center"/>
              <w:rPr>
                <w:rFonts w:eastAsia="Times New Roman"/>
                <w:caps/>
                <w:szCs w:val="28"/>
                <w:lang w:eastAsia="ru-RU"/>
              </w:rPr>
            </w:pPr>
          </w:p>
          <w:p w:rsidR="0032624B" w:rsidRPr="00D27F6B" w:rsidRDefault="0032624B" w:rsidP="00503069">
            <w:pPr>
              <w:snapToGrid w:val="0"/>
              <w:ind w:right="141"/>
              <w:rPr>
                <w:rFonts w:eastAsia="Times New Roman"/>
                <w:caps/>
                <w:szCs w:val="28"/>
              </w:rPr>
            </w:pPr>
          </w:p>
          <w:p w:rsidR="002624A4" w:rsidRPr="00D27F6B" w:rsidRDefault="0025593A" w:rsidP="0025593A">
            <w:pPr>
              <w:pStyle w:val="afff"/>
              <w:ind w:right="183"/>
              <w:jc w:val="right"/>
              <w:rPr>
                <w:sz w:val="26"/>
                <w:szCs w:val="26"/>
              </w:rPr>
            </w:pPr>
            <w:r w:rsidRPr="00D27F6B">
              <w:rPr>
                <w:sz w:val="26"/>
                <w:szCs w:val="26"/>
              </w:rPr>
              <w:t>Директор</w:t>
            </w:r>
            <w:r w:rsidR="000E1476">
              <w:rPr>
                <w:sz w:val="26"/>
                <w:szCs w:val="26"/>
              </w:rPr>
              <w:t xml:space="preserve"> </w:t>
            </w:r>
            <w:r w:rsidR="002624A4" w:rsidRPr="00D27F6B">
              <w:rPr>
                <w:sz w:val="26"/>
                <w:szCs w:val="26"/>
              </w:rPr>
              <w:t>ООО «</w:t>
            </w:r>
            <w:r w:rsidRPr="00D27F6B">
              <w:rPr>
                <w:sz w:val="26"/>
                <w:szCs w:val="26"/>
              </w:rPr>
              <w:t>Сплав-плюс</w:t>
            </w:r>
            <w:r w:rsidR="002624A4" w:rsidRPr="00D27F6B">
              <w:rPr>
                <w:sz w:val="26"/>
                <w:szCs w:val="26"/>
              </w:rPr>
              <w:t>»</w:t>
            </w:r>
          </w:p>
          <w:p w:rsidR="002C1C55" w:rsidRPr="00D27F6B" w:rsidRDefault="002C1C55" w:rsidP="002C1C55">
            <w:pPr>
              <w:pStyle w:val="afff"/>
              <w:ind w:right="183"/>
              <w:jc w:val="right"/>
              <w:rPr>
                <w:sz w:val="26"/>
                <w:szCs w:val="26"/>
              </w:rPr>
            </w:pPr>
          </w:p>
          <w:p w:rsidR="002C1C55" w:rsidRPr="00D27F6B" w:rsidRDefault="002C1C55" w:rsidP="002C1C55">
            <w:pPr>
              <w:pStyle w:val="afff"/>
              <w:spacing w:after="0"/>
              <w:ind w:right="183"/>
              <w:jc w:val="right"/>
              <w:rPr>
                <w:sz w:val="26"/>
                <w:szCs w:val="26"/>
              </w:rPr>
            </w:pPr>
            <w:r w:rsidRPr="00D27F6B">
              <w:rPr>
                <w:sz w:val="26"/>
                <w:szCs w:val="26"/>
              </w:rPr>
              <w:t>______________</w:t>
            </w:r>
            <w:r w:rsidR="00E7387B" w:rsidRPr="00D27F6B">
              <w:rPr>
                <w:sz w:val="26"/>
                <w:szCs w:val="26"/>
              </w:rPr>
              <w:t xml:space="preserve">Р.З. </w:t>
            </w:r>
            <w:proofErr w:type="spellStart"/>
            <w:r w:rsidR="00E7387B" w:rsidRPr="00D27F6B">
              <w:rPr>
                <w:sz w:val="26"/>
                <w:szCs w:val="26"/>
              </w:rPr>
              <w:t>З</w:t>
            </w:r>
            <w:r w:rsidR="003755B7" w:rsidRPr="00D27F6B">
              <w:rPr>
                <w:sz w:val="26"/>
                <w:szCs w:val="26"/>
              </w:rPr>
              <w:t>арипов</w:t>
            </w:r>
            <w:proofErr w:type="spellEnd"/>
          </w:p>
          <w:p w:rsidR="002C1C55" w:rsidRPr="00D27F6B" w:rsidRDefault="002C1C55" w:rsidP="002C1C55">
            <w:pPr>
              <w:pStyle w:val="afff"/>
              <w:ind w:right="183"/>
              <w:jc w:val="right"/>
              <w:rPr>
                <w:sz w:val="26"/>
                <w:szCs w:val="26"/>
              </w:rPr>
            </w:pPr>
          </w:p>
          <w:p w:rsidR="002C1C55" w:rsidRPr="00D27F6B" w:rsidRDefault="0025593A" w:rsidP="002C1C55">
            <w:pPr>
              <w:pStyle w:val="afff"/>
              <w:ind w:right="183"/>
              <w:jc w:val="right"/>
              <w:rPr>
                <w:caps/>
                <w:sz w:val="26"/>
                <w:szCs w:val="26"/>
              </w:rPr>
            </w:pPr>
            <w:r w:rsidRPr="00D27F6B">
              <w:rPr>
                <w:sz w:val="26"/>
                <w:szCs w:val="26"/>
              </w:rPr>
              <w:t>«</w:t>
            </w:r>
            <w:r w:rsidR="00653015">
              <w:rPr>
                <w:sz w:val="26"/>
                <w:szCs w:val="26"/>
              </w:rPr>
              <w:t>04</w:t>
            </w:r>
            <w:r w:rsidR="002C1C55" w:rsidRPr="00D27F6B">
              <w:rPr>
                <w:sz w:val="26"/>
                <w:szCs w:val="26"/>
              </w:rPr>
              <w:t xml:space="preserve">» </w:t>
            </w:r>
            <w:r w:rsidR="00653015">
              <w:rPr>
                <w:sz w:val="26"/>
                <w:szCs w:val="26"/>
              </w:rPr>
              <w:t>июня</w:t>
            </w:r>
            <w:r w:rsidR="00AA5275" w:rsidRPr="00D27F6B">
              <w:rPr>
                <w:sz w:val="26"/>
                <w:szCs w:val="26"/>
              </w:rPr>
              <w:t xml:space="preserve"> 20</w:t>
            </w:r>
            <w:r w:rsidR="004311F0">
              <w:rPr>
                <w:sz w:val="26"/>
                <w:szCs w:val="26"/>
              </w:rPr>
              <w:t>2</w:t>
            </w:r>
            <w:r w:rsidR="001A21CA">
              <w:rPr>
                <w:sz w:val="26"/>
                <w:szCs w:val="26"/>
              </w:rPr>
              <w:t>1</w:t>
            </w:r>
            <w:r w:rsidR="004311F0">
              <w:rPr>
                <w:sz w:val="26"/>
                <w:szCs w:val="26"/>
              </w:rPr>
              <w:t xml:space="preserve"> </w:t>
            </w:r>
            <w:r w:rsidR="002C1C55" w:rsidRPr="00D27F6B">
              <w:rPr>
                <w:sz w:val="26"/>
                <w:szCs w:val="26"/>
              </w:rPr>
              <w:t>г.</w:t>
            </w:r>
          </w:p>
          <w:p w:rsidR="00A857D4" w:rsidRPr="00D27F6B" w:rsidRDefault="002624A4" w:rsidP="00A4196A">
            <w:pPr>
              <w:tabs>
                <w:tab w:val="left" w:pos="7230"/>
              </w:tabs>
              <w:snapToGrid w:val="0"/>
              <w:spacing w:after="120"/>
              <w:ind w:left="34" w:right="2902"/>
              <w:jc w:val="right"/>
              <w:rPr>
                <w:rFonts w:eastAsia="Times New Roman"/>
                <w:caps/>
                <w:szCs w:val="28"/>
              </w:rPr>
            </w:pPr>
            <w:r w:rsidRPr="00D27F6B">
              <w:rPr>
                <w:rFonts w:eastAsia="Times New Roman"/>
                <w:caps/>
                <w:szCs w:val="28"/>
              </w:rPr>
              <w:t>М.П.</w:t>
            </w:r>
          </w:p>
          <w:p w:rsidR="004E0DED" w:rsidRPr="00D27F6B" w:rsidRDefault="004E0DED" w:rsidP="004E0DED">
            <w:pPr>
              <w:snapToGrid w:val="0"/>
              <w:ind w:right="141"/>
              <w:rPr>
                <w:rFonts w:eastAsia="Times New Roman"/>
                <w:caps/>
                <w:szCs w:val="28"/>
              </w:rPr>
            </w:pPr>
          </w:p>
          <w:p w:rsidR="00FB3129" w:rsidRPr="00D27F6B" w:rsidRDefault="003A6E4A" w:rsidP="008632D0">
            <w:pPr>
              <w:snapToGrid w:val="0"/>
              <w:spacing w:line="240" w:lineRule="auto"/>
              <w:ind w:right="141"/>
              <w:jc w:val="center"/>
              <w:rPr>
                <w:rFonts w:eastAsia="Times New Roman"/>
                <w:b/>
                <w:caps/>
                <w:sz w:val="28"/>
                <w:szCs w:val="28"/>
              </w:rPr>
            </w:pPr>
            <w:r w:rsidRPr="00D27F6B">
              <w:rPr>
                <w:rFonts w:eastAsia="Times New Roman"/>
                <w:b/>
                <w:sz w:val="28"/>
                <w:szCs w:val="28"/>
              </w:rPr>
              <w:t>Оренбург</w:t>
            </w:r>
            <w:r w:rsidR="00E7387B" w:rsidRPr="00D27F6B">
              <w:rPr>
                <w:rFonts w:eastAsia="Times New Roman"/>
                <w:b/>
                <w:sz w:val="28"/>
                <w:szCs w:val="28"/>
              </w:rPr>
              <w:t>-20</w:t>
            </w:r>
            <w:r w:rsidR="004311F0">
              <w:rPr>
                <w:rFonts w:eastAsia="Times New Roman"/>
                <w:b/>
                <w:sz w:val="28"/>
                <w:szCs w:val="28"/>
              </w:rPr>
              <w:t>2</w:t>
            </w:r>
            <w:r w:rsidR="008632D0">
              <w:rPr>
                <w:rFonts w:eastAsia="Times New Roman"/>
                <w:b/>
                <w:sz w:val="28"/>
                <w:szCs w:val="28"/>
              </w:rPr>
              <w:t>1</w:t>
            </w:r>
          </w:p>
        </w:tc>
      </w:tr>
    </w:tbl>
    <w:p w:rsidR="00B40CBD" w:rsidRPr="0069178B" w:rsidRDefault="00B40CBD" w:rsidP="0069178B">
      <w:pPr>
        <w:tabs>
          <w:tab w:val="left" w:pos="10205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:rsidR="00576125" w:rsidRPr="0069178B" w:rsidRDefault="003B48D0" w:rsidP="00521C96">
      <w:pPr>
        <w:tabs>
          <w:tab w:val="left" w:pos="10205"/>
        </w:tabs>
        <w:spacing w:line="240" w:lineRule="auto"/>
        <w:ind w:firstLine="709"/>
        <w:jc w:val="center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t>Содержание</w:t>
      </w:r>
    </w:p>
    <w:tbl>
      <w:tblPr>
        <w:tblW w:w="10065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7938"/>
      </w:tblGrid>
      <w:tr w:rsidR="004B1DD9" w:rsidRPr="002D28CA" w:rsidTr="009F6019">
        <w:tc>
          <w:tcPr>
            <w:tcW w:w="2127" w:type="dxa"/>
            <w:shd w:val="clear" w:color="auto" w:fill="auto"/>
          </w:tcPr>
          <w:p w:rsidR="004B1DD9" w:rsidRPr="002D28CA" w:rsidRDefault="004B1DD9" w:rsidP="002D28CA">
            <w:pPr>
              <w:spacing w:line="240" w:lineRule="auto"/>
              <w:jc w:val="both"/>
              <w:rPr>
                <w:rFonts w:eastAsia="Times New Roman"/>
                <w:b/>
                <w:sz w:val="22"/>
                <w:lang w:eastAsia="ru-RU"/>
              </w:rPr>
            </w:pPr>
            <w:r w:rsidRPr="002D28CA">
              <w:rPr>
                <w:rFonts w:eastAsia="Times New Roman"/>
                <w:b/>
                <w:sz w:val="22"/>
                <w:lang w:eastAsia="ru-RU"/>
              </w:rPr>
              <w:t>№</w:t>
            </w:r>
          </w:p>
        </w:tc>
        <w:tc>
          <w:tcPr>
            <w:tcW w:w="7938" w:type="dxa"/>
            <w:shd w:val="clear" w:color="auto" w:fill="auto"/>
          </w:tcPr>
          <w:p w:rsidR="004B1DD9" w:rsidRPr="002D28CA" w:rsidRDefault="004B1DD9" w:rsidP="002D28CA">
            <w:pPr>
              <w:spacing w:line="240" w:lineRule="auto"/>
              <w:jc w:val="both"/>
              <w:rPr>
                <w:rFonts w:eastAsia="Times New Roman"/>
                <w:b/>
                <w:sz w:val="22"/>
                <w:lang w:eastAsia="ru-RU"/>
              </w:rPr>
            </w:pPr>
            <w:r w:rsidRPr="002D28CA">
              <w:rPr>
                <w:rFonts w:eastAsia="Times New Roman"/>
                <w:b/>
                <w:sz w:val="22"/>
                <w:lang w:eastAsia="ru-RU"/>
              </w:rPr>
              <w:t>Наименование</w:t>
            </w:r>
          </w:p>
        </w:tc>
      </w:tr>
      <w:tr w:rsidR="004B1DD9" w:rsidRPr="002D28CA" w:rsidTr="009F6019">
        <w:tc>
          <w:tcPr>
            <w:tcW w:w="2127" w:type="dxa"/>
          </w:tcPr>
          <w:p w:rsidR="004B1DD9" w:rsidRPr="002D28CA" w:rsidRDefault="004B1DD9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1.</w:t>
            </w:r>
          </w:p>
        </w:tc>
        <w:tc>
          <w:tcPr>
            <w:tcW w:w="7938" w:type="dxa"/>
          </w:tcPr>
          <w:p w:rsidR="004B1DD9" w:rsidRPr="002D28CA" w:rsidRDefault="004B1DD9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Вв</w:t>
            </w:r>
            <w:r w:rsidR="00DE344A" w:rsidRPr="002D28CA">
              <w:rPr>
                <w:rFonts w:eastAsia="Times New Roman"/>
                <w:sz w:val="22"/>
                <w:lang w:eastAsia="ru-RU"/>
              </w:rPr>
              <w:t>одная часть</w:t>
            </w:r>
          </w:p>
        </w:tc>
      </w:tr>
      <w:tr w:rsidR="00DE344A" w:rsidRPr="002D28CA" w:rsidTr="009F6019">
        <w:tc>
          <w:tcPr>
            <w:tcW w:w="2127" w:type="dxa"/>
          </w:tcPr>
          <w:p w:rsidR="00DE344A" w:rsidRPr="002D28CA" w:rsidRDefault="00DE344A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1.1.</w:t>
            </w:r>
          </w:p>
        </w:tc>
        <w:tc>
          <w:tcPr>
            <w:tcW w:w="7938" w:type="dxa"/>
          </w:tcPr>
          <w:p w:rsidR="00DE344A" w:rsidRPr="002D28CA" w:rsidRDefault="00DE344A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Сведения об экспертной организации</w:t>
            </w:r>
          </w:p>
        </w:tc>
      </w:tr>
      <w:tr w:rsidR="00DE344A" w:rsidRPr="002D28CA" w:rsidTr="009F6019">
        <w:tc>
          <w:tcPr>
            <w:tcW w:w="2127" w:type="dxa"/>
          </w:tcPr>
          <w:p w:rsidR="00DE344A" w:rsidRPr="002D28CA" w:rsidRDefault="00DE344A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 xml:space="preserve">1.2. </w:t>
            </w:r>
          </w:p>
        </w:tc>
        <w:tc>
          <w:tcPr>
            <w:tcW w:w="7938" w:type="dxa"/>
          </w:tcPr>
          <w:p w:rsidR="00DE344A" w:rsidRPr="002D28CA" w:rsidRDefault="00DE344A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Сведения о специалистах</w:t>
            </w:r>
          </w:p>
        </w:tc>
      </w:tr>
      <w:tr w:rsidR="00DE344A" w:rsidRPr="002D28CA" w:rsidTr="009F6019">
        <w:tc>
          <w:tcPr>
            <w:tcW w:w="2127" w:type="dxa"/>
          </w:tcPr>
          <w:p w:rsidR="00DE344A" w:rsidRPr="002D28CA" w:rsidRDefault="00DE344A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1.3.</w:t>
            </w:r>
          </w:p>
        </w:tc>
        <w:tc>
          <w:tcPr>
            <w:tcW w:w="7938" w:type="dxa"/>
          </w:tcPr>
          <w:p w:rsidR="00DE344A" w:rsidRPr="002D28CA" w:rsidRDefault="00DE344A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Сведения о заказчике</w:t>
            </w:r>
          </w:p>
        </w:tc>
      </w:tr>
      <w:tr w:rsidR="00240F85" w:rsidRPr="002D28CA" w:rsidTr="00D716D1">
        <w:tc>
          <w:tcPr>
            <w:tcW w:w="2127" w:type="dxa"/>
          </w:tcPr>
          <w:p w:rsidR="00240F85" w:rsidRPr="002D28CA" w:rsidRDefault="00240F85" w:rsidP="00240F85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1.</w:t>
            </w:r>
            <w:r>
              <w:rPr>
                <w:rFonts w:eastAsia="Times New Roman"/>
                <w:sz w:val="22"/>
                <w:lang w:eastAsia="ru-RU"/>
              </w:rPr>
              <w:t>4</w:t>
            </w:r>
            <w:r w:rsidRPr="002D28CA">
              <w:rPr>
                <w:rFonts w:eastAsia="Times New Roman"/>
                <w:sz w:val="22"/>
                <w:lang w:eastAsia="ru-RU"/>
              </w:rPr>
              <w:t>.</w:t>
            </w:r>
          </w:p>
        </w:tc>
        <w:tc>
          <w:tcPr>
            <w:tcW w:w="7938" w:type="dxa"/>
          </w:tcPr>
          <w:p w:rsidR="00240F85" w:rsidRPr="002D28CA" w:rsidRDefault="00240F85" w:rsidP="00D716D1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Паспорт схемы</w:t>
            </w:r>
          </w:p>
        </w:tc>
      </w:tr>
      <w:tr w:rsidR="00240F85" w:rsidRPr="002D28CA" w:rsidTr="00D716D1">
        <w:tc>
          <w:tcPr>
            <w:tcW w:w="2127" w:type="dxa"/>
          </w:tcPr>
          <w:p w:rsidR="00240F85" w:rsidRPr="002D28CA" w:rsidRDefault="00240F85" w:rsidP="00240F85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1.</w:t>
            </w:r>
            <w:r>
              <w:rPr>
                <w:rFonts w:eastAsia="Times New Roman"/>
                <w:sz w:val="22"/>
                <w:lang w:eastAsia="ru-RU"/>
              </w:rPr>
              <w:t>5</w:t>
            </w:r>
            <w:r w:rsidRPr="002D28CA">
              <w:rPr>
                <w:rFonts w:eastAsia="Times New Roman"/>
                <w:sz w:val="22"/>
                <w:lang w:eastAsia="ru-RU"/>
              </w:rPr>
              <w:t>.</w:t>
            </w:r>
          </w:p>
        </w:tc>
        <w:tc>
          <w:tcPr>
            <w:tcW w:w="7938" w:type="dxa"/>
          </w:tcPr>
          <w:p w:rsidR="00240F85" w:rsidRPr="002D28CA" w:rsidRDefault="00240F85" w:rsidP="00D716D1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Краткая характеристика территории</w:t>
            </w:r>
          </w:p>
        </w:tc>
      </w:tr>
      <w:tr w:rsidR="004B1DD9" w:rsidRPr="002D28CA" w:rsidTr="009F6019">
        <w:tc>
          <w:tcPr>
            <w:tcW w:w="2127" w:type="dxa"/>
          </w:tcPr>
          <w:p w:rsidR="004B1DD9" w:rsidRPr="002D28CA" w:rsidRDefault="004B1DD9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2.</w:t>
            </w:r>
          </w:p>
        </w:tc>
        <w:tc>
          <w:tcPr>
            <w:tcW w:w="7938" w:type="dxa"/>
          </w:tcPr>
          <w:p w:rsidR="004B1DD9" w:rsidRPr="002D28CA" w:rsidRDefault="00240F85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Схема водоснабжения</w:t>
            </w:r>
          </w:p>
        </w:tc>
      </w:tr>
      <w:tr w:rsidR="004B1DD9" w:rsidRPr="002D28CA" w:rsidTr="009F6019">
        <w:tc>
          <w:tcPr>
            <w:tcW w:w="2127" w:type="dxa"/>
          </w:tcPr>
          <w:p w:rsidR="004B1DD9" w:rsidRPr="002D28CA" w:rsidRDefault="004B1DD9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2.1</w:t>
            </w:r>
          </w:p>
        </w:tc>
        <w:tc>
          <w:tcPr>
            <w:tcW w:w="7938" w:type="dxa"/>
          </w:tcPr>
          <w:p w:rsidR="004B1DD9" w:rsidRPr="002D28CA" w:rsidRDefault="00240F85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Существующее положение в сфере водоснабжения муниципального образования</w:t>
            </w:r>
          </w:p>
        </w:tc>
      </w:tr>
      <w:tr w:rsidR="00240F85" w:rsidRPr="002D28CA" w:rsidTr="009F6019">
        <w:tc>
          <w:tcPr>
            <w:tcW w:w="2127" w:type="dxa"/>
          </w:tcPr>
          <w:p w:rsidR="00240F85" w:rsidRPr="002D28CA" w:rsidRDefault="00240F85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2.1.1</w:t>
            </w:r>
          </w:p>
        </w:tc>
        <w:tc>
          <w:tcPr>
            <w:tcW w:w="7938" w:type="dxa"/>
          </w:tcPr>
          <w:p w:rsidR="00240F85" w:rsidRPr="00240F85" w:rsidRDefault="00240F85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Описание и функционирования систем водоснабжения</w:t>
            </w:r>
          </w:p>
        </w:tc>
      </w:tr>
      <w:tr w:rsidR="00240F85" w:rsidRPr="002D28CA" w:rsidTr="009F6019">
        <w:tc>
          <w:tcPr>
            <w:tcW w:w="2127" w:type="dxa"/>
          </w:tcPr>
          <w:p w:rsidR="00240F85" w:rsidRPr="00240F85" w:rsidRDefault="00240F85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>
              <w:rPr>
                <w:rFonts w:eastAsia="Times New Roman"/>
                <w:sz w:val="22"/>
                <w:lang w:eastAsia="ru-RU"/>
              </w:rPr>
              <w:t>2.1.2</w:t>
            </w:r>
          </w:p>
        </w:tc>
        <w:tc>
          <w:tcPr>
            <w:tcW w:w="7938" w:type="dxa"/>
          </w:tcPr>
          <w:p w:rsidR="00240F85" w:rsidRPr="00240F85" w:rsidRDefault="00240F85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Описание существующих технических и технологических проблем в водосна</w:t>
            </w:r>
            <w:r w:rsidRPr="00240F85">
              <w:rPr>
                <w:rFonts w:eastAsia="Times New Roman"/>
                <w:sz w:val="22"/>
                <w:lang w:eastAsia="ru-RU"/>
              </w:rPr>
              <w:t>б</w:t>
            </w:r>
            <w:r w:rsidRPr="00240F85">
              <w:rPr>
                <w:rFonts w:eastAsia="Times New Roman"/>
                <w:sz w:val="22"/>
                <w:lang w:eastAsia="ru-RU"/>
              </w:rPr>
              <w:t>жении муниципального образования</w:t>
            </w:r>
          </w:p>
        </w:tc>
      </w:tr>
      <w:tr w:rsidR="004B1DD9" w:rsidRPr="002D28CA" w:rsidTr="009F6019">
        <w:tc>
          <w:tcPr>
            <w:tcW w:w="2127" w:type="dxa"/>
          </w:tcPr>
          <w:p w:rsidR="004B1DD9" w:rsidRPr="00240F85" w:rsidRDefault="004B1DD9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2.2</w:t>
            </w:r>
          </w:p>
        </w:tc>
        <w:tc>
          <w:tcPr>
            <w:tcW w:w="7938" w:type="dxa"/>
          </w:tcPr>
          <w:p w:rsidR="004B1DD9" w:rsidRPr="002D28CA" w:rsidRDefault="00240F85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Существующие балансы водопотребления</w:t>
            </w:r>
          </w:p>
        </w:tc>
      </w:tr>
      <w:tr w:rsidR="004B1DD9" w:rsidRPr="002D28CA" w:rsidTr="009F6019">
        <w:tc>
          <w:tcPr>
            <w:tcW w:w="2127" w:type="dxa"/>
          </w:tcPr>
          <w:p w:rsidR="004B1DD9" w:rsidRPr="00240F85" w:rsidRDefault="00240F85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2.3</w:t>
            </w:r>
          </w:p>
        </w:tc>
        <w:tc>
          <w:tcPr>
            <w:tcW w:w="7938" w:type="dxa"/>
          </w:tcPr>
          <w:p w:rsidR="004B1DD9" w:rsidRPr="002D28CA" w:rsidRDefault="00240F85" w:rsidP="00240F85">
            <w:pPr>
              <w:spacing w:line="240" w:lineRule="auto"/>
              <w:jc w:val="both"/>
              <w:rPr>
                <w:rFonts w:eastAsia="Times New Roman"/>
                <w:sz w:val="22"/>
                <w:highlight w:val="yellow"/>
                <w:lang w:eastAsia="ru-RU"/>
              </w:rPr>
            </w:pPr>
            <w:r w:rsidRPr="00240F85">
              <w:rPr>
                <w:rFonts w:eastAsia="Times New Roman"/>
                <w:sz w:val="22"/>
                <w:lang w:eastAsia="ru-RU"/>
              </w:rPr>
              <w:t>Перспективное потребление коммунальных ресурсов  в сфере  водоснабжения</w:t>
            </w:r>
          </w:p>
        </w:tc>
      </w:tr>
      <w:tr w:rsidR="00597328" w:rsidRPr="002D28CA" w:rsidTr="009F6019">
        <w:tc>
          <w:tcPr>
            <w:tcW w:w="2127" w:type="dxa"/>
          </w:tcPr>
          <w:p w:rsidR="00597328" w:rsidRPr="00240F85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>
              <w:rPr>
                <w:rFonts w:eastAsia="Times New Roman"/>
                <w:sz w:val="22"/>
                <w:lang w:eastAsia="ru-RU"/>
              </w:rPr>
              <w:t>2.4</w:t>
            </w:r>
          </w:p>
        </w:tc>
        <w:tc>
          <w:tcPr>
            <w:tcW w:w="7938" w:type="dxa"/>
          </w:tcPr>
          <w:p w:rsidR="00597328" w:rsidRPr="00240F85" w:rsidRDefault="00597328" w:rsidP="00240F85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Предложения по строительству, реконструкции и модернизации объектов систем водоснабжения</w:t>
            </w:r>
          </w:p>
        </w:tc>
      </w:tr>
      <w:tr w:rsidR="004B1DD9" w:rsidRPr="002D28CA" w:rsidTr="009F6019">
        <w:tc>
          <w:tcPr>
            <w:tcW w:w="2127" w:type="dxa"/>
          </w:tcPr>
          <w:p w:rsidR="004B1DD9" w:rsidRP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3</w:t>
            </w:r>
          </w:p>
        </w:tc>
        <w:tc>
          <w:tcPr>
            <w:tcW w:w="7938" w:type="dxa"/>
          </w:tcPr>
          <w:p w:rsidR="004B1DD9" w:rsidRP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Схема водоотведения</w:t>
            </w:r>
          </w:p>
        </w:tc>
      </w:tr>
      <w:tr w:rsidR="00597328" w:rsidRPr="002D28CA" w:rsidTr="009F6019">
        <w:tc>
          <w:tcPr>
            <w:tcW w:w="2127" w:type="dxa"/>
          </w:tcPr>
          <w:p w:rsidR="00597328" w:rsidRP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>
              <w:rPr>
                <w:rFonts w:eastAsia="Times New Roman"/>
                <w:sz w:val="22"/>
                <w:lang w:eastAsia="ru-RU"/>
              </w:rPr>
              <w:t>3.1</w:t>
            </w:r>
          </w:p>
        </w:tc>
        <w:tc>
          <w:tcPr>
            <w:tcW w:w="7938" w:type="dxa"/>
          </w:tcPr>
          <w:p w:rsidR="00597328" w:rsidRP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Существующее положение в сфере водоотведения муниципального образования</w:t>
            </w:r>
          </w:p>
        </w:tc>
      </w:tr>
      <w:tr w:rsidR="00597328" w:rsidRPr="002D28CA" w:rsidTr="009F6019">
        <w:tc>
          <w:tcPr>
            <w:tcW w:w="2127" w:type="dxa"/>
          </w:tcPr>
          <w:p w:rsid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>
              <w:rPr>
                <w:rFonts w:eastAsia="Times New Roman"/>
                <w:sz w:val="22"/>
                <w:lang w:eastAsia="ru-RU"/>
              </w:rPr>
              <w:t>3.1.1</w:t>
            </w:r>
          </w:p>
        </w:tc>
        <w:tc>
          <w:tcPr>
            <w:tcW w:w="7938" w:type="dxa"/>
          </w:tcPr>
          <w:p w:rsidR="00597328" w:rsidRP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Описание структуры системы сбора, очистки и отведения сточных вод муниц</w:t>
            </w:r>
            <w:r w:rsidRPr="00597328">
              <w:rPr>
                <w:rFonts w:eastAsia="Times New Roman"/>
                <w:sz w:val="22"/>
                <w:lang w:eastAsia="ru-RU"/>
              </w:rPr>
              <w:t>и</w:t>
            </w:r>
            <w:r w:rsidRPr="00597328">
              <w:rPr>
                <w:rFonts w:eastAsia="Times New Roman"/>
                <w:sz w:val="22"/>
                <w:lang w:eastAsia="ru-RU"/>
              </w:rPr>
              <w:t>пального образования</w:t>
            </w:r>
          </w:p>
        </w:tc>
      </w:tr>
      <w:tr w:rsidR="004B1DD9" w:rsidRPr="002D28CA" w:rsidTr="009F6019">
        <w:trPr>
          <w:trHeight w:val="348"/>
        </w:trPr>
        <w:tc>
          <w:tcPr>
            <w:tcW w:w="2127" w:type="dxa"/>
          </w:tcPr>
          <w:p w:rsidR="004B1DD9" w:rsidRPr="00597328" w:rsidRDefault="004B1DD9" w:rsidP="00597328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3.</w:t>
            </w:r>
            <w:r w:rsidR="00597328" w:rsidRPr="00597328">
              <w:rPr>
                <w:rFonts w:eastAsia="Times New Roman"/>
                <w:sz w:val="22"/>
                <w:lang w:eastAsia="ru-RU"/>
              </w:rPr>
              <w:t>1.2</w:t>
            </w:r>
          </w:p>
        </w:tc>
        <w:tc>
          <w:tcPr>
            <w:tcW w:w="7938" w:type="dxa"/>
          </w:tcPr>
          <w:p w:rsidR="004B1DD9" w:rsidRP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Анализ действующих систем и схем водоотведения поселения</w:t>
            </w:r>
          </w:p>
        </w:tc>
      </w:tr>
      <w:tr w:rsidR="00597328" w:rsidRPr="002D28CA" w:rsidTr="009F6019">
        <w:trPr>
          <w:trHeight w:val="348"/>
        </w:trPr>
        <w:tc>
          <w:tcPr>
            <w:tcW w:w="2127" w:type="dxa"/>
          </w:tcPr>
          <w:p w:rsidR="00597328" w:rsidRPr="00597328" w:rsidRDefault="00597328" w:rsidP="00597328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3.1.3</w:t>
            </w:r>
          </w:p>
        </w:tc>
        <w:tc>
          <w:tcPr>
            <w:tcW w:w="7938" w:type="dxa"/>
          </w:tcPr>
          <w:p w:rsidR="00597328" w:rsidRP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Описание существующих технических и технологических проблем в сфере вод</w:t>
            </w:r>
            <w:r w:rsidRPr="00597328">
              <w:rPr>
                <w:rFonts w:eastAsia="Times New Roman"/>
                <w:sz w:val="22"/>
                <w:lang w:eastAsia="ru-RU"/>
              </w:rPr>
              <w:t>о</w:t>
            </w:r>
            <w:r w:rsidRPr="00597328">
              <w:rPr>
                <w:rFonts w:eastAsia="Times New Roman"/>
                <w:sz w:val="22"/>
                <w:lang w:eastAsia="ru-RU"/>
              </w:rPr>
              <w:t>отведения муниципального образования</w:t>
            </w:r>
          </w:p>
        </w:tc>
      </w:tr>
      <w:tr w:rsidR="004B1DD9" w:rsidRPr="002D28CA" w:rsidTr="009F6019">
        <w:tc>
          <w:tcPr>
            <w:tcW w:w="2127" w:type="dxa"/>
          </w:tcPr>
          <w:p w:rsidR="004B1DD9" w:rsidRPr="00597328" w:rsidRDefault="004B1DD9" w:rsidP="00597328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3.</w:t>
            </w:r>
            <w:r w:rsidR="00597328" w:rsidRPr="00597328">
              <w:rPr>
                <w:rFonts w:eastAsia="Times New Roman"/>
                <w:sz w:val="22"/>
                <w:lang w:eastAsia="ru-RU"/>
              </w:rPr>
              <w:t>2</w:t>
            </w:r>
          </w:p>
        </w:tc>
        <w:tc>
          <w:tcPr>
            <w:tcW w:w="7938" w:type="dxa"/>
          </w:tcPr>
          <w:p w:rsidR="004B1DD9" w:rsidRPr="002D28CA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highlight w:val="yellow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Существующие балансы системы водоотведения</w:t>
            </w:r>
          </w:p>
        </w:tc>
      </w:tr>
      <w:tr w:rsidR="00597328" w:rsidRPr="002D28CA" w:rsidTr="009F6019">
        <w:tc>
          <w:tcPr>
            <w:tcW w:w="2127" w:type="dxa"/>
          </w:tcPr>
          <w:p w:rsidR="00597328" w:rsidRPr="00597328" w:rsidRDefault="00597328" w:rsidP="00597328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3.3</w:t>
            </w:r>
          </w:p>
        </w:tc>
        <w:tc>
          <w:tcPr>
            <w:tcW w:w="7938" w:type="dxa"/>
          </w:tcPr>
          <w:p w:rsidR="00597328" w:rsidRP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Перспективные расчетные расходы сточных вод</w:t>
            </w:r>
          </w:p>
        </w:tc>
      </w:tr>
      <w:tr w:rsidR="00597328" w:rsidRPr="002D28CA" w:rsidTr="009F6019">
        <w:tc>
          <w:tcPr>
            <w:tcW w:w="2127" w:type="dxa"/>
          </w:tcPr>
          <w:p w:rsidR="00597328" w:rsidRPr="00597328" w:rsidRDefault="00597328" w:rsidP="00597328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3.4</w:t>
            </w:r>
          </w:p>
        </w:tc>
        <w:tc>
          <w:tcPr>
            <w:tcW w:w="7938" w:type="dxa"/>
          </w:tcPr>
          <w:p w:rsidR="00597328" w:rsidRPr="00597328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Предложения по строительству, реконструкции и модернизации объектов це</w:t>
            </w:r>
            <w:r w:rsidRPr="00597328">
              <w:rPr>
                <w:rFonts w:eastAsia="Times New Roman"/>
                <w:sz w:val="22"/>
                <w:lang w:eastAsia="ru-RU"/>
              </w:rPr>
              <w:t>н</w:t>
            </w:r>
            <w:r w:rsidRPr="00597328">
              <w:rPr>
                <w:rFonts w:eastAsia="Times New Roman"/>
                <w:sz w:val="22"/>
                <w:lang w:eastAsia="ru-RU"/>
              </w:rPr>
              <w:t>трализованных систем водоотведения</w:t>
            </w:r>
          </w:p>
        </w:tc>
      </w:tr>
      <w:tr w:rsidR="00597328" w:rsidRPr="002D28CA" w:rsidTr="009F6019">
        <w:tc>
          <w:tcPr>
            <w:tcW w:w="2127" w:type="dxa"/>
          </w:tcPr>
          <w:p w:rsidR="00597328" w:rsidRPr="00597328" w:rsidRDefault="00597328" w:rsidP="00597328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3.5</w:t>
            </w:r>
          </w:p>
        </w:tc>
        <w:tc>
          <w:tcPr>
            <w:tcW w:w="7938" w:type="dxa"/>
          </w:tcPr>
          <w:p w:rsidR="00597328" w:rsidRPr="00597328" w:rsidRDefault="00597328" w:rsidP="00597328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Оценка капитальных вложений в новое строительство, реконструкцию и моде</w:t>
            </w:r>
            <w:r w:rsidRPr="00597328">
              <w:rPr>
                <w:rFonts w:eastAsia="Times New Roman"/>
                <w:sz w:val="22"/>
                <w:lang w:eastAsia="ru-RU"/>
              </w:rPr>
              <w:t>р</w:t>
            </w:r>
            <w:r w:rsidRPr="00597328">
              <w:rPr>
                <w:rFonts w:eastAsia="Times New Roman"/>
                <w:sz w:val="22"/>
                <w:lang w:eastAsia="ru-RU"/>
              </w:rPr>
              <w:t>низацию объектов центра</w:t>
            </w:r>
            <w:r>
              <w:rPr>
                <w:rFonts w:eastAsia="Times New Roman"/>
                <w:sz w:val="22"/>
                <w:lang w:eastAsia="ru-RU"/>
              </w:rPr>
              <w:t>лизованных систем водоотведе</w:t>
            </w:r>
            <w:r w:rsidRPr="00597328">
              <w:rPr>
                <w:rFonts w:eastAsia="Times New Roman"/>
                <w:sz w:val="22"/>
                <w:lang w:eastAsia="ru-RU"/>
              </w:rPr>
              <w:t>ния</w:t>
            </w:r>
          </w:p>
        </w:tc>
      </w:tr>
      <w:tr w:rsidR="004B1DD9" w:rsidRPr="002D28CA" w:rsidTr="009F6019">
        <w:tc>
          <w:tcPr>
            <w:tcW w:w="2127" w:type="dxa"/>
          </w:tcPr>
          <w:p w:rsidR="004B1DD9" w:rsidRPr="00597328" w:rsidRDefault="0005628F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4.</w:t>
            </w:r>
          </w:p>
        </w:tc>
        <w:tc>
          <w:tcPr>
            <w:tcW w:w="7938" w:type="dxa"/>
          </w:tcPr>
          <w:p w:rsidR="004B1DD9" w:rsidRPr="002D28CA" w:rsidRDefault="00597328" w:rsidP="002D28CA">
            <w:pPr>
              <w:spacing w:line="240" w:lineRule="auto"/>
              <w:jc w:val="both"/>
              <w:rPr>
                <w:rFonts w:eastAsia="Times New Roman"/>
                <w:sz w:val="22"/>
                <w:highlight w:val="yellow"/>
                <w:lang w:eastAsia="ru-RU"/>
              </w:rPr>
            </w:pPr>
            <w:r w:rsidRPr="00597328">
              <w:rPr>
                <w:rFonts w:eastAsia="Times New Roman"/>
                <w:sz w:val="22"/>
                <w:lang w:eastAsia="ru-RU"/>
              </w:rPr>
              <w:t>Сроки и этапы реализации схемы водоснабжения и водоотведения</w:t>
            </w:r>
          </w:p>
        </w:tc>
      </w:tr>
      <w:tr w:rsidR="004B1DD9" w:rsidRPr="002D28CA" w:rsidTr="009F6019">
        <w:tc>
          <w:tcPr>
            <w:tcW w:w="2127" w:type="dxa"/>
          </w:tcPr>
          <w:p w:rsidR="004B1DD9" w:rsidRPr="002D28CA" w:rsidRDefault="0077559A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>
              <w:rPr>
                <w:rFonts w:eastAsia="Times New Roman"/>
                <w:sz w:val="22"/>
                <w:lang w:eastAsia="ru-RU"/>
              </w:rPr>
              <w:t>5</w:t>
            </w:r>
            <w:r w:rsidR="00DE344A" w:rsidRPr="002D28CA">
              <w:rPr>
                <w:rFonts w:eastAsia="Times New Roman"/>
                <w:sz w:val="22"/>
                <w:lang w:eastAsia="ru-RU"/>
              </w:rPr>
              <w:t>.</w:t>
            </w:r>
          </w:p>
        </w:tc>
        <w:tc>
          <w:tcPr>
            <w:tcW w:w="7938" w:type="dxa"/>
          </w:tcPr>
          <w:p w:rsidR="004B1DD9" w:rsidRPr="002D28CA" w:rsidRDefault="004B1DD9" w:rsidP="002D28CA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r w:rsidRPr="002D28CA">
              <w:rPr>
                <w:rFonts w:eastAsia="Times New Roman"/>
                <w:sz w:val="22"/>
                <w:lang w:eastAsia="ru-RU"/>
              </w:rPr>
              <w:t>Приложения</w:t>
            </w:r>
          </w:p>
        </w:tc>
      </w:tr>
      <w:tr w:rsidR="00ED5894" w:rsidRPr="002D28CA" w:rsidTr="009F6019">
        <w:tc>
          <w:tcPr>
            <w:tcW w:w="10065" w:type="dxa"/>
            <w:gridSpan w:val="2"/>
          </w:tcPr>
          <w:p w:rsidR="00ED5894" w:rsidRPr="002D28CA" w:rsidRDefault="00ED5894" w:rsidP="00D83CD0">
            <w:pPr>
              <w:spacing w:line="240" w:lineRule="auto"/>
              <w:jc w:val="both"/>
              <w:rPr>
                <w:rFonts w:eastAsia="Times New Roman"/>
                <w:sz w:val="22"/>
                <w:lang w:eastAsia="ru-RU"/>
              </w:rPr>
            </w:pPr>
            <w:bookmarkStart w:id="1" w:name="_Ref416426379"/>
            <w:bookmarkStart w:id="2" w:name="_Ref416439482"/>
            <w:r w:rsidRPr="002D28CA">
              <w:rPr>
                <w:rFonts w:eastAsia="Times New Roman"/>
                <w:sz w:val="22"/>
                <w:lang w:eastAsia="ru-RU"/>
              </w:rPr>
              <w:t>Приложение №</w:t>
            </w:r>
            <w:r w:rsidR="00D83CD0">
              <w:rPr>
                <w:rFonts w:eastAsia="Times New Roman"/>
                <w:sz w:val="22"/>
                <w:lang w:eastAsia="ru-RU"/>
              </w:rPr>
              <w:t>1</w:t>
            </w:r>
            <w:r w:rsidRPr="002D28CA">
              <w:rPr>
                <w:rFonts w:eastAsia="Times New Roman"/>
                <w:sz w:val="22"/>
                <w:lang w:eastAsia="ru-RU"/>
              </w:rPr>
              <w:t xml:space="preserve"> «Копии разрешительной документации на осуществление деятельности</w:t>
            </w:r>
          </w:p>
        </w:tc>
      </w:tr>
    </w:tbl>
    <w:p w:rsidR="00CF5846" w:rsidRDefault="00CF5846" w:rsidP="002D28CA">
      <w:pPr>
        <w:pStyle w:val="a9"/>
        <w:ind w:left="709"/>
        <w:jc w:val="both"/>
        <w:rPr>
          <w:b/>
          <w:sz w:val="28"/>
          <w:szCs w:val="28"/>
        </w:rPr>
      </w:pPr>
    </w:p>
    <w:p w:rsidR="00CF5846" w:rsidRDefault="00CF5846">
      <w:pPr>
        <w:spacing w:line="240" w:lineRule="auto"/>
        <w:rPr>
          <w:rFonts w:eastAsia="Times New Roman"/>
          <w:b/>
          <w:sz w:val="28"/>
          <w:szCs w:val="28"/>
          <w:lang w:eastAsia="ru-RU"/>
        </w:rPr>
      </w:pPr>
      <w:r>
        <w:rPr>
          <w:b/>
          <w:sz w:val="28"/>
          <w:szCs w:val="28"/>
        </w:rPr>
        <w:br w:type="page"/>
      </w:r>
    </w:p>
    <w:p w:rsidR="00107A9D" w:rsidRPr="0069178B" w:rsidRDefault="00107A9D" w:rsidP="0069178B">
      <w:pPr>
        <w:pStyle w:val="a9"/>
        <w:numPr>
          <w:ilvl w:val="0"/>
          <w:numId w:val="11"/>
        </w:numPr>
        <w:ind w:left="0" w:firstLine="709"/>
        <w:jc w:val="both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lastRenderedPageBreak/>
        <w:t>Вв</w:t>
      </w:r>
      <w:r w:rsidR="00DE344A" w:rsidRPr="0069178B">
        <w:rPr>
          <w:b/>
          <w:sz w:val="28"/>
          <w:szCs w:val="28"/>
        </w:rPr>
        <w:t>одная часть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Схема водоснабжения и водоотведения </w:t>
      </w:r>
      <w:proofErr w:type="spellStart"/>
      <w:r w:rsidR="001278D9">
        <w:rPr>
          <w:sz w:val="28"/>
          <w:szCs w:val="28"/>
        </w:rPr>
        <w:t>Ранневского</w:t>
      </w:r>
      <w:proofErr w:type="spellEnd"/>
      <w:r w:rsidR="00C1444A">
        <w:rPr>
          <w:sz w:val="28"/>
          <w:szCs w:val="28"/>
        </w:rPr>
        <w:t xml:space="preserve"> сельсовета</w:t>
      </w:r>
      <w:r w:rsidRPr="0069178B">
        <w:rPr>
          <w:sz w:val="28"/>
          <w:szCs w:val="28"/>
        </w:rPr>
        <w:t xml:space="preserve"> </w:t>
      </w:r>
      <w:proofErr w:type="spellStart"/>
      <w:r w:rsidRPr="0069178B">
        <w:rPr>
          <w:sz w:val="28"/>
          <w:szCs w:val="28"/>
        </w:rPr>
        <w:t>Ташлинск</w:t>
      </w:r>
      <w:r w:rsidRPr="0069178B">
        <w:rPr>
          <w:sz w:val="28"/>
          <w:szCs w:val="28"/>
        </w:rPr>
        <w:t>о</w:t>
      </w:r>
      <w:r w:rsidRPr="0069178B">
        <w:rPr>
          <w:sz w:val="28"/>
          <w:szCs w:val="28"/>
        </w:rPr>
        <w:t>го</w:t>
      </w:r>
      <w:proofErr w:type="spellEnd"/>
      <w:r w:rsidRPr="0069178B">
        <w:rPr>
          <w:sz w:val="28"/>
          <w:szCs w:val="28"/>
        </w:rPr>
        <w:t xml:space="preserve"> района Оренбургской области на период до 2030 года с учетом перспективы до 2040 года  разработана на основании следующих документов: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 технического задания, утверждённого Главой муниципального образов</w:t>
      </w:r>
      <w:r w:rsidRPr="0069178B">
        <w:rPr>
          <w:sz w:val="28"/>
          <w:szCs w:val="28"/>
        </w:rPr>
        <w:t>а</w:t>
      </w:r>
      <w:r w:rsidRPr="0069178B">
        <w:rPr>
          <w:sz w:val="28"/>
          <w:szCs w:val="28"/>
        </w:rPr>
        <w:t xml:space="preserve">ния </w:t>
      </w:r>
      <w:proofErr w:type="spellStart"/>
      <w:r w:rsidR="001278D9">
        <w:rPr>
          <w:sz w:val="28"/>
          <w:szCs w:val="28"/>
        </w:rPr>
        <w:t>Ранневского</w:t>
      </w:r>
      <w:proofErr w:type="spellEnd"/>
      <w:r w:rsidR="00C1444A">
        <w:rPr>
          <w:sz w:val="28"/>
          <w:szCs w:val="28"/>
        </w:rPr>
        <w:t xml:space="preserve"> сельсовета</w:t>
      </w:r>
      <w:r w:rsidRPr="0069178B">
        <w:rPr>
          <w:sz w:val="28"/>
          <w:szCs w:val="28"/>
        </w:rPr>
        <w:t xml:space="preserve"> </w:t>
      </w:r>
      <w:proofErr w:type="spellStart"/>
      <w:r w:rsidRPr="0069178B">
        <w:rPr>
          <w:sz w:val="28"/>
          <w:szCs w:val="28"/>
        </w:rPr>
        <w:t>Ташлинского</w:t>
      </w:r>
      <w:proofErr w:type="spellEnd"/>
      <w:r w:rsidRPr="0069178B">
        <w:rPr>
          <w:sz w:val="28"/>
          <w:szCs w:val="28"/>
        </w:rPr>
        <w:t xml:space="preserve"> района Оренбургской области.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Генерального плана </w:t>
      </w:r>
      <w:proofErr w:type="spellStart"/>
      <w:r w:rsidR="001278D9">
        <w:rPr>
          <w:sz w:val="28"/>
          <w:szCs w:val="28"/>
        </w:rPr>
        <w:t>Ранневского</w:t>
      </w:r>
      <w:proofErr w:type="spellEnd"/>
      <w:r w:rsidR="00C1444A">
        <w:rPr>
          <w:sz w:val="28"/>
          <w:szCs w:val="28"/>
        </w:rPr>
        <w:t xml:space="preserve"> сельсовета</w:t>
      </w:r>
      <w:r w:rsidRPr="0069178B">
        <w:rPr>
          <w:sz w:val="28"/>
          <w:szCs w:val="28"/>
        </w:rPr>
        <w:t xml:space="preserve"> </w:t>
      </w:r>
      <w:proofErr w:type="spellStart"/>
      <w:r w:rsidRPr="0069178B">
        <w:rPr>
          <w:sz w:val="28"/>
          <w:szCs w:val="28"/>
        </w:rPr>
        <w:t>Ташлинского</w:t>
      </w:r>
      <w:proofErr w:type="spellEnd"/>
      <w:r w:rsidRPr="0069178B">
        <w:rPr>
          <w:sz w:val="28"/>
          <w:szCs w:val="28"/>
        </w:rPr>
        <w:t xml:space="preserve"> района Оре</w:t>
      </w:r>
      <w:r w:rsidRPr="0069178B">
        <w:rPr>
          <w:sz w:val="28"/>
          <w:szCs w:val="28"/>
        </w:rPr>
        <w:t>н</w:t>
      </w:r>
      <w:r w:rsidRPr="0069178B">
        <w:rPr>
          <w:sz w:val="28"/>
          <w:szCs w:val="28"/>
        </w:rPr>
        <w:t>бургской области.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А также в соответствии с требованиями: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Федерального закона от 07.12.2011 </w:t>
      </w:r>
      <w:r w:rsidRPr="0069178B">
        <w:rPr>
          <w:sz w:val="28"/>
          <w:szCs w:val="28"/>
          <w:lang w:val="en-US"/>
        </w:rPr>
        <w:t>N</w:t>
      </w:r>
      <w:r w:rsidRPr="0069178B">
        <w:rPr>
          <w:sz w:val="28"/>
          <w:szCs w:val="28"/>
        </w:rPr>
        <w:t>416-Ф3 (ред. от 01.04.2020) «О вод</w:t>
      </w:r>
      <w:r w:rsidRPr="0069178B">
        <w:rPr>
          <w:sz w:val="28"/>
          <w:szCs w:val="28"/>
        </w:rPr>
        <w:t>о</w:t>
      </w:r>
      <w:r w:rsidRPr="0069178B">
        <w:rPr>
          <w:sz w:val="28"/>
          <w:szCs w:val="28"/>
        </w:rPr>
        <w:t>снабжении и водоотведении».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-Постановления Правительства РФ от 05 сентября 2013 №782 (ред. от 22.</w:t>
      </w:r>
      <w:r w:rsidRPr="0069178B">
        <w:rPr>
          <w:bCs/>
          <w:sz w:val="28"/>
          <w:szCs w:val="28"/>
        </w:rPr>
        <w:t>05</w:t>
      </w:r>
      <w:r w:rsidRPr="0069178B">
        <w:rPr>
          <w:sz w:val="28"/>
          <w:szCs w:val="28"/>
        </w:rPr>
        <w:t>.2020)  «О схемах водоснабжения и водоотведения»  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 Схема включает в себя первоочередные мероприятия по созданию систем водоснабжения и водоотведения, направленные на повышение надёжности фун</w:t>
      </w:r>
      <w:r w:rsidRPr="0069178B">
        <w:rPr>
          <w:sz w:val="28"/>
          <w:szCs w:val="28"/>
        </w:rPr>
        <w:t>к</w:t>
      </w:r>
      <w:r w:rsidRPr="0069178B">
        <w:rPr>
          <w:sz w:val="28"/>
          <w:szCs w:val="28"/>
        </w:rPr>
        <w:t>ционирования этих систем, а также безопасные и комфортные условия для пр</w:t>
      </w:r>
      <w:r w:rsidRPr="0069178B">
        <w:rPr>
          <w:sz w:val="28"/>
          <w:szCs w:val="28"/>
        </w:rPr>
        <w:t>о</w:t>
      </w:r>
      <w:r w:rsidRPr="0069178B">
        <w:rPr>
          <w:sz w:val="28"/>
          <w:szCs w:val="28"/>
        </w:rPr>
        <w:t>живания людей.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Схема водоснабжения и водоотведения содержит:</w:t>
      </w:r>
    </w:p>
    <w:p w:rsidR="0038268C" w:rsidRPr="0069178B" w:rsidRDefault="0038268C" w:rsidP="0069178B">
      <w:pPr>
        <w:pStyle w:val="a9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основные направления, принципы, задачи и целевые показатели ра</w:t>
      </w:r>
      <w:r w:rsidRPr="0069178B">
        <w:rPr>
          <w:sz w:val="28"/>
          <w:szCs w:val="28"/>
        </w:rPr>
        <w:t>з</w:t>
      </w:r>
      <w:r w:rsidRPr="0069178B">
        <w:rPr>
          <w:sz w:val="28"/>
          <w:szCs w:val="28"/>
        </w:rPr>
        <w:t>вития централизованных систем водоснабжения и водоотведения;</w:t>
      </w:r>
    </w:p>
    <w:p w:rsidR="0038268C" w:rsidRPr="0069178B" w:rsidRDefault="0038268C" w:rsidP="0069178B">
      <w:pPr>
        <w:pStyle w:val="a9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прогнозные балансы потребления горячей, питьевой, технической в</w:t>
      </w:r>
      <w:r w:rsidRPr="0069178B">
        <w:rPr>
          <w:sz w:val="28"/>
          <w:szCs w:val="28"/>
        </w:rPr>
        <w:t>о</w:t>
      </w:r>
      <w:r w:rsidRPr="0069178B">
        <w:rPr>
          <w:sz w:val="28"/>
          <w:szCs w:val="28"/>
        </w:rPr>
        <w:t>ды, количества и состава сточных вод сроком не менее чем на 10 лет с учетом различных сценариев развития поселений, городских округов;</w:t>
      </w:r>
    </w:p>
    <w:p w:rsidR="0038268C" w:rsidRPr="0069178B" w:rsidRDefault="0038268C" w:rsidP="0069178B">
      <w:pPr>
        <w:pStyle w:val="a9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зоны централизованного и нецентрализованного водоснабжения (те</w:t>
      </w:r>
      <w:r w:rsidRPr="0069178B">
        <w:rPr>
          <w:sz w:val="28"/>
          <w:szCs w:val="28"/>
        </w:rPr>
        <w:t>р</w:t>
      </w:r>
      <w:r w:rsidRPr="0069178B">
        <w:rPr>
          <w:sz w:val="28"/>
          <w:szCs w:val="28"/>
        </w:rPr>
        <w:t>риторий, на которых водоснабжение осуществляется с использованием централ</w:t>
      </w:r>
      <w:r w:rsidRPr="0069178B">
        <w:rPr>
          <w:sz w:val="28"/>
          <w:szCs w:val="28"/>
        </w:rPr>
        <w:t>и</w:t>
      </w:r>
      <w:r w:rsidRPr="0069178B">
        <w:rPr>
          <w:sz w:val="28"/>
          <w:szCs w:val="28"/>
        </w:rPr>
        <w:t>зованных и нецентрализованных систем холодного водоснабжения соответстве</w:t>
      </w:r>
      <w:r w:rsidRPr="0069178B">
        <w:rPr>
          <w:sz w:val="28"/>
          <w:szCs w:val="28"/>
        </w:rPr>
        <w:t>н</w:t>
      </w:r>
      <w:r w:rsidRPr="0069178B">
        <w:rPr>
          <w:sz w:val="28"/>
          <w:szCs w:val="28"/>
        </w:rPr>
        <w:t>но) и перечень централизованных систем водоснабжения и водоотведения;</w:t>
      </w:r>
    </w:p>
    <w:p w:rsidR="0038268C" w:rsidRPr="0069178B" w:rsidRDefault="0038268C" w:rsidP="0069178B">
      <w:pPr>
        <w:pStyle w:val="a9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карты (схемы) планируемого размещения объектов централизованных систем холодного водоснабжения и (или) водоотведения;</w:t>
      </w:r>
    </w:p>
    <w:p w:rsidR="0038268C" w:rsidRPr="0069178B" w:rsidRDefault="0038268C" w:rsidP="0069178B">
      <w:pPr>
        <w:pStyle w:val="a9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границы планируемых </w:t>
      </w:r>
      <w:proofErr w:type="gramStart"/>
      <w:r w:rsidRPr="0069178B">
        <w:rPr>
          <w:sz w:val="28"/>
          <w:szCs w:val="28"/>
        </w:rPr>
        <w:t>зон  размещения объектов централизованных систем холодного водоснабжения</w:t>
      </w:r>
      <w:proofErr w:type="gramEnd"/>
      <w:r w:rsidRPr="0069178B">
        <w:rPr>
          <w:sz w:val="28"/>
          <w:szCs w:val="28"/>
        </w:rPr>
        <w:t xml:space="preserve"> и (или) водоотведения;</w:t>
      </w:r>
    </w:p>
    <w:p w:rsidR="0038268C" w:rsidRPr="0069178B" w:rsidRDefault="0038268C" w:rsidP="0069178B">
      <w:pPr>
        <w:pStyle w:val="a9"/>
        <w:numPr>
          <w:ilvl w:val="0"/>
          <w:numId w:val="13"/>
        </w:numPr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перечень основных мероприятий по реализации схем водоснабжения и водоотведения в разбивке по годам, включая технические обоснования этих м</w:t>
      </w:r>
      <w:r w:rsidRPr="0069178B">
        <w:rPr>
          <w:sz w:val="28"/>
          <w:szCs w:val="28"/>
        </w:rPr>
        <w:t>е</w:t>
      </w:r>
      <w:r w:rsidRPr="0069178B">
        <w:rPr>
          <w:sz w:val="28"/>
          <w:szCs w:val="28"/>
        </w:rPr>
        <w:t>роприятий и оценку стоимости их реализации.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Мероприятия охватывают следующие объекты системы коммунальной и</w:t>
      </w:r>
      <w:r w:rsidRPr="0069178B">
        <w:rPr>
          <w:sz w:val="28"/>
          <w:szCs w:val="28"/>
        </w:rPr>
        <w:t>н</w:t>
      </w:r>
      <w:r w:rsidRPr="0069178B">
        <w:rPr>
          <w:sz w:val="28"/>
          <w:szCs w:val="28"/>
        </w:rPr>
        <w:t>фраструктуры:</w:t>
      </w:r>
    </w:p>
    <w:p w:rsidR="0038268C" w:rsidRPr="0069178B" w:rsidRDefault="0038268C" w:rsidP="0069178B">
      <w:pPr>
        <w:pStyle w:val="a9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Водоснабжение: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 магистральные сети водоснабжения;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 водозаборы;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 насосные станции;</w:t>
      </w:r>
    </w:p>
    <w:p w:rsidR="0038268C" w:rsidRPr="0069178B" w:rsidRDefault="0038268C" w:rsidP="0069178B">
      <w:pPr>
        <w:pStyle w:val="a9"/>
        <w:numPr>
          <w:ilvl w:val="0"/>
          <w:numId w:val="12"/>
        </w:numPr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Водоотведение: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 канализационные насосные станции;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 канализационные очистные сооружения.</w:t>
      </w:r>
    </w:p>
    <w:p w:rsidR="0038268C" w:rsidRPr="0069178B" w:rsidRDefault="0038268C" w:rsidP="0069178B">
      <w:pPr>
        <w:pStyle w:val="a9"/>
        <w:ind w:left="0" w:firstLine="709"/>
        <w:jc w:val="both"/>
        <w:rPr>
          <w:sz w:val="28"/>
          <w:szCs w:val="28"/>
        </w:rPr>
      </w:pPr>
    </w:p>
    <w:p w:rsidR="0072224A" w:rsidRPr="0069178B" w:rsidRDefault="0072224A" w:rsidP="0069178B">
      <w:pPr>
        <w:pStyle w:val="20"/>
        <w:numPr>
          <w:ilvl w:val="0"/>
          <w:numId w:val="0"/>
        </w:numPr>
        <w:tabs>
          <w:tab w:val="left" w:pos="10205"/>
        </w:tabs>
        <w:spacing w:before="0" w:after="0"/>
        <w:ind w:firstLine="709"/>
        <w:jc w:val="both"/>
        <w:rPr>
          <w:szCs w:val="28"/>
        </w:rPr>
      </w:pPr>
      <w:bookmarkStart w:id="3" w:name="_Toc521339650"/>
      <w:r w:rsidRPr="0069178B">
        <w:rPr>
          <w:szCs w:val="28"/>
        </w:rPr>
        <w:lastRenderedPageBreak/>
        <w:t>1.1 Сведения об экспертной организации</w:t>
      </w:r>
      <w:bookmarkEnd w:id="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14"/>
        <w:gridCol w:w="5406"/>
      </w:tblGrid>
      <w:tr w:rsidR="0072224A" w:rsidRPr="002D28CA" w:rsidTr="00F77847">
        <w:trPr>
          <w:trHeight w:val="341"/>
        </w:trPr>
        <w:tc>
          <w:tcPr>
            <w:tcW w:w="2329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Наименование организации:</w:t>
            </w:r>
          </w:p>
        </w:tc>
        <w:tc>
          <w:tcPr>
            <w:tcW w:w="2671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>ООО «Сплав-плюс»</w:t>
            </w:r>
          </w:p>
        </w:tc>
      </w:tr>
      <w:tr w:rsidR="0072224A" w:rsidRPr="002D28CA" w:rsidTr="00F77847">
        <w:trPr>
          <w:trHeight w:val="341"/>
        </w:trPr>
        <w:tc>
          <w:tcPr>
            <w:tcW w:w="2329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Организационно-правовая форма:</w:t>
            </w:r>
          </w:p>
        </w:tc>
        <w:tc>
          <w:tcPr>
            <w:tcW w:w="2671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>Общество с ограниченной ответственностью</w:t>
            </w:r>
          </w:p>
        </w:tc>
      </w:tr>
      <w:tr w:rsidR="0072224A" w:rsidRPr="002D28CA" w:rsidTr="00F77847">
        <w:trPr>
          <w:trHeight w:val="458"/>
        </w:trPr>
        <w:tc>
          <w:tcPr>
            <w:tcW w:w="2329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Директор:</w:t>
            </w:r>
          </w:p>
        </w:tc>
        <w:tc>
          <w:tcPr>
            <w:tcW w:w="2671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proofErr w:type="spellStart"/>
            <w:r w:rsidRPr="002D28CA">
              <w:rPr>
                <w:szCs w:val="24"/>
              </w:rPr>
              <w:t>Зарипов</w:t>
            </w:r>
            <w:proofErr w:type="spellEnd"/>
            <w:r w:rsidRPr="002D28CA">
              <w:rPr>
                <w:szCs w:val="24"/>
              </w:rPr>
              <w:t xml:space="preserve"> Ринат </w:t>
            </w:r>
            <w:proofErr w:type="spellStart"/>
            <w:r w:rsidRPr="002D28CA">
              <w:rPr>
                <w:szCs w:val="24"/>
              </w:rPr>
              <w:t>Зяудатович</w:t>
            </w:r>
            <w:proofErr w:type="spellEnd"/>
          </w:p>
        </w:tc>
      </w:tr>
      <w:tr w:rsidR="0072224A" w:rsidRPr="002D28CA" w:rsidTr="00F77847">
        <w:trPr>
          <w:trHeight w:val="321"/>
        </w:trPr>
        <w:tc>
          <w:tcPr>
            <w:tcW w:w="2329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Юридический адрес:</w:t>
            </w:r>
          </w:p>
        </w:tc>
        <w:tc>
          <w:tcPr>
            <w:tcW w:w="2671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 xml:space="preserve">460052, г. Оренбург, ул. </w:t>
            </w:r>
            <w:proofErr w:type="spellStart"/>
            <w:r w:rsidRPr="002D28CA">
              <w:rPr>
                <w:szCs w:val="24"/>
              </w:rPr>
              <w:t>Джангильдина</w:t>
            </w:r>
            <w:proofErr w:type="spellEnd"/>
            <w:r w:rsidRPr="002D28CA">
              <w:rPr>
                <w:szCs w:val="24"/>
              </w:rPr>
              <w:t xml:space="preserve"> д. 1/1, кв.358</w:t>
            </w:r>
          </w:p>
        </w:tc>
      </w:tr>
      <w:tr w:rsidR="0072224A" w:rsidRPr="002D28CA" w:rsidTr="00F77847">
        <w:trPr>
          <w:trHeight w:val="321"/>
        </w:trPr>
        <w:tc>
          <w:tcPr>
            <w:tcW w:w="2329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Фактический адрес:</w:t>
            </w:r>
          </w:p>
        </w:tc>
        <w:tc>
          <w:tcPr>
            <w:tcW w:w="2671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>460048, г. Оренбург, ул. Монтажников д. 26 (2 этаж)</w:t>
            </w:r>
          </w:p>
        </w:tc>
      </w:tr>
      <w:tr w:rsidR="0072224A" w:rsidRPr="002D28CA" w:rsidTr="00F77847">
        <w:trPr>
          <w:trHeight w:val="357"/>
        </w:trPr>
        <w:tc>
          <w:tcPr>
            <w:tcW w:w="2329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Телефон/факс:</w:t>
            </w:r>
          </w:p>
        </w:tc>
        <w:tc>
          <w:tcPr>
            <w:tcW w:w="2671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>(3532) 35-18-62</w:t>
            </w:r>
          </w:p>
        </w:tc>
      </w:tr>
      <w:tr w:rsidR="0072224A" w:rsidRPr="002D28CA" w:rsidTr="00F77847">
        <w:trPr>
          <w:trHeight w:val="402"/>
        </w:trPr>
        <w:tc>
          <w:tcPr>
            <w:tcW w:w="2329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ИНН:</w:t>
            </w:r>
          </w:p>
        </w:tc>
        <w:tc>
          <w:tcPr>
            <w:tcW w:w="2671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>560908930</w:t>
            </w:r>
          </w:p>
        </w:tc>
      </w:tr>
      <w:tr w:rsidR="0072224A" w:rsidRPr="002D28CA" w:rsidTr="00F77847">
        <w:trPr>
          <w:trHeight w:val="449"/>
        </w:trPr>
        <w:tc>
          <w:tcPr>
            <w:tcW w:w="2329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Свидетельство об аттестации ЛНК:</w:t>
            </w:r>
          </w:p>
        </w:tc>
        <w:tc>
          <w:tcPr>
            <w:tcW w:w="2671" w:type="pct"/>
            <w:shd w:val="clear" w:color="auto" w:fill="auto"/>
            <w:vAlign w:val="center"/>
          </w:tcPr>
          <w:p w:rsidR="0072224A" w:rsidRPr="002D28CA" w:rsidRDefault="00C01A30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>№ ЛНК-011А0006 от 09</w:t>
            </w:r>
            <w:r w:rsidR="001A5C96" w:rsidRPr="002D28CA">
              <w:rPr>
                <w:szCs w:val="24"/>
              </w:rPr>
              <w:t>.</w:t>
            </w:r>
            <w:r w:rsidRPr="002D28CA">
              <w:rPr>
                <w:szCs w:val="24"/>
              </w:rPr>
              <w:t xml:space="preserve">04.2021 </w:t>
            </w:r>
            <w:r w:rsidR="001A5C96" w:rsidRPr="002D28CA">
              <w:rPr>
                <w:szCs w:val="24"/>
              </w:rPr>
              <w:t>г.</w:t>
            </w:r>
          </w:p>
        </w:tc>
      </w:tr>
      <w:tr w:rsidR="0072224A" w:rsidRPr="002D28CA" w:rsidTr="00F77847">
        <w:trPr>
          <w:trHeight w:val="449"/>
        </w:trPr>
        <w:tc>
          <w:tcPr>
            <w:tcW w:w="2329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СРО проектировщиков:</w:t>
            </w:r>
          </w:p>
        </w:tc>
        <w:tc>
          <w:tcPr>
            <w:tcW w:w="2671" w:type="pct"/>
            <w:shd w:val="clear" w:color="auto" w:fill="auto"/>
            <w:vAlign w:val="center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>№ 63 от 11.03.2019г.</w:t>
            </w:r>
          </w:p>
        </w:tc>
      </w:tr>
    </w:tbl>
    <w:p w:rsidR="002D28CA" w:rsidRDefault="002D28CA" w:rsidP="0069178B">
      <w:pPr>
        <w:pStyle w:val="20"/>
        <w:numPr>
          <w:ilvl w:val="0"/>
          <w:numId w:val="0"/>
        </w:numPr>
        <w:tabs>
          <w:tab w:val="left" w:pos="10205"/>
        </w:tabs>
        <w:spacing w:before="0" w:after="0"/>
        <w:ind w:firstLine="709"/>
        <w:jc w:val="both"/>
        <w:rPr>
          <w:szCs w:val="28"/>
        </w:rPr>
      </w:pPr>
      <w:bookmarkStart w:id="4" w:name="_Toc521339651"/>
    </w:p>
    <w:p w:rsidR="0072224A" w:rsidRPr="0069178B" w:rsidRDefault="0072224A" w:rsidP="0069178B">
      <w:pPr>
        <w:pStyle w:val="20"/>
        <w:numPr>
          <w:ilvl w:val="0"/>
          <w:numId w:val="0"/>
        </w:numPr>
        <w:tabs>
          <w:tab w:val="left" w:pos="10205"/>
        </w:tabs>
        <w:spacing w:before="0" w:after="0"/>
        <w:ind w:firstLine="709"/>
        <w:jc w:val="both"/>
        <w:rPr>
          <w:szCs w:val="28"/>
        </w:rPr>
      </w:pPr>
      <w:r w:rsidRPr="0069178B">
        <w:rPr>
          <w:szCs w:val="28"/>
        </w:rPr>
        <w:t>1.2 Сведения о специалистах</w:t>
      </w:r>
      <w:bookmarkEnd w:id="4"/>
    </w:p>
    <w:p w:rsidR="0072224A" w:rsidRPr="0069178B" w:rsidRDefault="0072224A" w:rsidP="0069178B">
      <w:pPr>
        <w:pStyle w:val="a9"/>
        <w:ind w:left="0" w:firstLine="709"/>
        <w:jc w:val="both"/>
        <w:rPr>
          <w:sz w:val="28"/>
          <w:szCs w:val="28"/>
        </w:rPr>
      </w:pPr>
      <w:r w:rsidRPr="0069178B">
        <w:rPr>
          <w:spacing w:val="-5"/>
          <w:sz w:val="28"/>
          <w:szCs w:val="28"/>
        </w:rPr>
        <w:t>Сведения о специалистах приведены в таблице 1</w:t>
      </w:r>
      <w:r w:rsidR="009F7F05">
        <w:rPr>
          <w:spacing w:val="-5"/>
          <w:sz w:val="28"/>
          <w:szCs w:val="28"/>
        </w:rPr>
        <w:t>.1</w:t>
      </w:r>
      <w:r w:rsidRPr="0069178B">
        <w:rPr>
          <w:spacing w:val="-5"/>
          <w:sz w:val="28"/>
          <w:szCs w:val="28"/>
        </w:rPr>
        <w:t>.</w:t>
      </w:r>
    </w:p>
    <w:p w:rsidR="00E63B4A" w:rsidRDefault="00E63B4A" w:rsidP="0069178B">
      <w:pPr>
        <w:spacing w:line="240" w:lineRule="auto"/>
        <w:ind w:firstLine="709"/>
        <w:contextualSpacing/>
        <w:jc w:val="both"/>
        <w:rPr>
          <w:sz w:val="28"/>
          <w:szCs w:val="28"/>
        </w:rPr>
      </w:pPr>
    </w:p>
    <w:p w:rsidR="0072224A" w:rsidRPr="0069178B" w:rsidRDefault="0072224A" w:rsidP="0069178B">
      <w:pPr>
        <w:spacing w:line="240" w:lineRule="auto"/>
        <w:ind w:firstLine="709"/>
        <w:contextualSpacing/>
        <w:jc w:val="both"/>
        <w:rPr>
          <w:sz w:val="28"/>
          <w:szCs w:val="28"/>
        </w:rPr>
      </w:pPr>
      <w:r w:rsidRPr="0069178B">
        <w:rPr>
          <w:sz w:val="28"/>
          <w:szCs w:val="28"/>
        </w:rPr>
        <w:t>Таблица 1</w:t>
      </w:r>
      <w:r w:rsidR="00A732CE" w:rsidRPr="0069178B">
        <w:rPr>
          <w:sz w:val="28"/>
          <w:szCs w:val="28"/>
        </w:rPr>
        <w:t xml:space="preserve">.1 </w:t>
      </w:r>
      <w:r w:rsidRPr="0069178B">
        <w:rPr>
          <w:sz w:val="28"/>
          <w:szCs w:val="28"/>
        </w:rPr>
        <w:t xml:space="preserve"> – Сведения о специалистах</w:t>
      </w:r>
    </w:p>
    <w:tbl>
      <w:tblPr>
        <w:tblW w:w="1017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  <w:gridCol w:w="7343"/>
      </w:tblGrid>
      <w:tr w:rsidR="0072224A" w:rsidRPr="002D28CA" w:rsidTr="0038268C">
        <w:trPr>
          <w:trHeight w:val="203"/>
        </w:trPr>
        <w:tc>
          <w:tcPr>
            <w:tcW w:w="2835" w:type="dxa"/>
            <w:vAlign w:val="center"/>
          </w:tcPr>
          <w:p w:rsidR="0072224A" w:rsidRPr="002D28CA" w:rsidRDefault="0072224A" w:rsidP="002D28CA">
            <w:pPr>
              <w:tabs>
                <w:tab w:val="right" w:pos="2918"/>
              </w:tabs>
              <w:spacing w:line="240" w:lineRule="auto"/>
              <w:jc w:val="both"/>
              <w:rPr>
                <w:rFonts w:eastAsia="Times New Roman"/>
                <w:b/>
                <w:color w:val="000000"/>
                <w:szCs w:val="24"/>
              </w:rPr>
            </w:pPr>
            <w:r w:rsidRPr="002D28CA">
              <w:rPr>
                <w:rFonts w:eastAsia="Times New Roman"/>
                <w:b/>
                <w:color w:val="000000"/>
                <w:szCs w:val="24"/>
              </w:rPr>
              <w:t>Фамилия, имя, отч</w:t>
            </w:r>
            <w:r w:rsidRPr="002D28CA">
              <w:rPr>
                <w:rFonts w:eastAsia="Times New Roman"/>
                <w:b/>
                <w:color w:val="000000"/>
                <w:szCs w:val="24"/>
              </w:rPr>
              <w:t>е</w:t>
            </w:r>
            <w:r w:rsidRPr="002D28CA">
              <w:rPr>
                <w:rFonts w:eastAsia="Times New Roman"/>
                <w:b/>
                <w:color w:val="000000"/>
                <w:szCs w:val="24"/>
              </w:rPr>
              <w:t>ство</w:t>
            </w:r>
          </w:p>
        </w:tc>
        <w:tc>
          <w:tcPr>
            <w:tcW w:w="7343" w:type="dxa"/>
            <w:vAlign w:val="center"/>
          </w:tcPr>
          <w:p w:rsidR="0072224A" w:rsidRPr="002D28CA" w:rsidRDefault="0072224A" w:rsidP="002D28CA">
            <w:pPr>
              <w:tabs>
                <w:tab w:val="left" w:pos="2632"/>
              </w:tabs>
              <w:spacing w:line="240" w:lineRule="auto"/>
              <w:jc w:val="both"/>
              <w:rPr>
                <w:rFonts w:eastAsia="Times New Roman"/>
                <w:b/>
                <w:color w:val="000000"/>
                <w:szCs w:val="24"/>
              </w:rPr>
            </w:pPr>
            <w:r w:rsidRPr="002D28CA">
              <w:rPr>
                <w:rFonts w:eastAsia="Times New Roman"/>
                <w:b/>
                <w:color w:val="000000"/>
                <w:szCs w:val="24"/>
              </w:rPr>
              <w:t>Сведения об аттестации</w:t>
            </w:r>
          </w:p>
        </w:tc>
      </w:tr>
      <w:tr w:rsidR="0072224A" w:rsidRPr="002D28CA" w:rsidTr="0038268C">
        <w:trPr>
          <w:trHeight w:val="101"/>
        </w:trPr>
        <w:tc>
          <w:tcPr>
            <w:tcW w:w="10178" w:type="dxa"/>
            <w:gridSpan w:val="2"/>
            <w:vAlign w:val="center"/>
          </w:tcPr>
          <w:p w:rsidR="0072224A" w:rsidRPr="002D28CA" w:rsidRDefault="0072224A" w:rsidP="002D28CA">
            <w:pPr>
              <w:tabs>
                <w:tab w:val="left" w:pos="2632"/>
              </w:tabs>
              <w:spacing w:line="240" w:lineRule="auto"/>
              <w:jc w:val="both"/>
              <w:rPr>
                <w:rFonts w:eastAsia="Times New Roman"/>
                <w:b/>
                <w:color w:val="000000"/>
                <w:szCs w:val="24"/>
              </w:rPr>
            </w:pPr>
            <w:r w:rsidRPr="002D28CA">
              <w:rPr>
                <w:b/>
                <w:szCs w:val="24"/>
              </w:rPr>
              <w:t>Специалисты неразрушающего контроля</w:t>
            </w:r>
          </w:p>
        </w:tc>
      </w:tr>
      <w:tr w:rsidR="0072224A" w:rsidRPr="002D28CA" w:rsidTr="0038268C">
        <w:tc>
          <w:tcPr>
            <w:tcW w:w="2835" w:type="dxa"/>
            <w:vAlign w:val="center"/>
          </w:tcPr>
          <w:p w:rsidR="0072224A" w:rsidRPr="002D28CA" w:rsidRDefault="0072224A" w:rsidP="002D28CA">
            <w:pPr>
              <w:tabs>
                <w:tab w:val="right" w:pos="2918"/>
              </w:tabs>
              <w:spacing w:line="240" w:lineRule="auto"/>
              <w:jc w:val="both"/>
              <w:rPr>
                <w:szCs w:val="24"/>
              </w:rPr>
            </w:pPr>
            <w:proofErr w:type="spellStart"/>
            <w:r w:rsidRPr="002D28CA">
              <w:rPr>
                <w:szCs w:val="24"/>
              </w:rPr>
              <w:t>Зарипов</w:t>
            </w:r>
            <w:proofErr w:type="spellEnd"/>
            <w:r w:rsidRPr="002D28CA">
              <w:rPr>
                <w:szCs w:val="24"/>
              </w:rPr>
              <w:t xml:space="preserve"> Ринат </w:t>
            </w:r>
          </w:p>
          <w:p w:rsidR="0072224A" w:rsidRPr="002D28CA" w:rsidRDefault="0072224A" w:rsidP="002D28CA">
            <w:pPr>
              <w:tabs>
                <w:tab w:val="right" w:pos="2918"/>
              </w:tabs>
              <w:spacing w:line="240" w:lineRule="auto"/>
              <w:jc w:val="both"/>
              <w:rPr>
                <w:rFonts w:eastAsia="Times New Roman"/>
                <w:b/>
                <w:color w:val="000000"/>
                <w:szCs w:val="24"/>
              </w:rPr>
            </w:pPr>
            <w:proofErr w:type="spellStart"/>
            <w:r w:rsidRPr="002D28CA">
              <w:rPr>
                <w:szCs w:val="24"/>
              </w:rPr>
              <w:t>Зяудатович</w:t>
            </w:r>
            <w:proofErr w:type="spellEnd"/>
          </w:p>
        </w:tc>
        <w:tc>
          <w:tcPr>
            <w:tcW w:w="7343" w:type="dxa"/>
          </w:tcPr>
          <w:p w:rsidR="0072224A" w:rsidRPr="002D28CA" w:rsidRDefault="0072224A" w:rsidP="002D28CA">
            <w:pPr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 xml:space="preserve">Квалификационное удостоверение специалиста неразрушающего контроля 2-го уровня </w:t>
            </w:r>
            <w:proofErr w:type="gramStart"/>
            <w:r w:rsidRPr="002D28CA">
              <w:rPr>
                <w:szCs w:val="24"/>
              </w:rPr>
              <w:t>по</w:t>
            </w:r>
            <w:proofErr w:type="gramEnd"/>
            <w:r w:rsidRPr="002D28CA">
              <w:rPr>
                <w:szCs w:val="24"/>
              </w:rPr>
              <w:t xml:space="preserve">: ВИК, УК уд. 37-5160 до 02.2022г.; </w:t>
            </w:r>
          </w:p>
          <w:p w:rsidR="0072224A" w:rsidRPr="002D28CA" w:rsidRDefault="0072224A" w:rsidP="002D28CA">
            <w:pPr>
              <w:spacing w:line="240" w:lineRule="auto"/>
              <w:jc w:val="both"/>
              <w:rPr>
                <w:rFonts w:eastAsia="Times New Roman"/>
                <w:szCs w:val="24"/>
              </w:rPr>
            </w:pPr>
            <w:r w:rsidRPr="002D28CA">
              <w:rPr>
                <w:szCs w:val="24"/>
              </w:rPr>
              <w:t>ТВ №НОАП 0037-0450 выдано 08.06.2018 г.</w:t>
            </w:r>
          </w:p>
        </w:tc>
      </w:tr>
      <w:tr w:rsidR="0072224A" w:rsidRPr="002D28CA" w:rsidTr="0038268C">
        <w:tc>
          <w:tcPr>
            <w:tcW w:w="2835" w:type="dxa"/>
            <w:vAlign w:val="center"/>
          </w:tcPr>
          <w:p w:rsidR="002D28CA" w:rsidRDefault="0072224A" w:rsidP="002D28CA">
            <w:pPr>
              <w:tabs>
                <w:tab w:val="right" w:pos="2918"/>
              </w:tabs>
              <w:spacing w:line="240" w:lineRule="auto"/>
              <w:jc w:val="both"/>
              <w:rPr>
                <w:rFonts w:eastAsia="Times New Roman"/>
                <w:color w:val="000000"/>
                <w:szCs w:val="24"/>
              </w:rPr>
            </w:pPr>
            <w:r w:rsidRPr="002D28CA">
              <w:rPr>
                <w:rFonts w:eastAsia="Times New Roman"/>
                <w:color w:val="000000"/>
                <w:szCs w:val="24"/>
              </w:rPr>
              <w:t xml:space="preserve">Хохлов Александр </w:t>
            </w:r>
          </w:p>
          <w:p w:rsidR="0072224A" w:rsidRPr="002D28CA" w:rsidRDefault="0072224A" w:rsidP="002D28CA">
            <w:pPr>
              <w:tabs>
                <w:tab w:val="right" w:pos="2918"/>
              </w:tabs>
              <w:spacing w:line="240" w:lineRule="auto"/>
              <w:jc w:val="both"/>
              <w:rPr>
                <w:rFonts w:eastAsia="Times New Roman"/>
                <w:color w:val="000000"/>
                <w:szCs w:val="24"/>
              </w:rPr>
            </w:pPr>
            <w:r w:rsidRPr="002D28CA">
              <w:rPr>
                <w:rFonts w:eastAsia="Times New Roman"/>
                <w:color w:val="000000"/>
                <w:szCs w:val="24"/>
              </w:rPr>
              <w:t>Анатольевич</w:t>
            </w:r>
          </w:p>
        </w:tc>
        <w:tc>
          <w:tcPr>
            <w:tcW w:w="7343" w:type="dxa"/>
          </w:tcPr>
          <w:p w:rsidR="0072224A" w:rsidRPr="002D28CA" w:rsidRDefault="0072224A" w:rsidP="002D28CA">
            <w:pPr>
              <w:spacing w:line="240" w:lineRule="auto"/>
              <w:jc w:val="both"/>
              <w:rPr>
                <w:rFonts w:eastAsia="Times New Roman"/>
                <w:szCs w:val="24"/>
              </w:rPr>
            </w:pPr>
            <w:r w:rsidRPr="002D28CA">
              <w:rPr>
                <w:szCs w:val="24"/>
              </w:rPr>
              <w:t xml:space="preserve">Квалификационное удостоверение специалиста неразрушающего контроля 2-го уровня </w:t>
            </w:r>
            <w:proofErr w:type="gramStart"/>
            <w:r w:rsidRPr="002D28CA">
              <w:rPr>
                <w:szCs w:val="24"/>
              </w:rPr>
              <w:t>по</w:t>
            </w:r>
            <w:proofErr w:type="gramEnd"/>
            <w:r w:rsidRPr="002D28CA">
              <w:rPr>
                <w:szCs w:val="24"/>
              </w:rPr>
              <w:t xml:space="preserve">: ВИК, УК уд. 0010-6535 до 07.2022г.; </w:t>
            </w:r>
          </w:p>
        </w:tc>
      </w:tr>
    </w:tbl>
    <w:p w:rsidR="00246F91" w:rsidRPr="0069178B" w:rsidRDefault="00246F91" w:rsidP="0069178B">
      <w:pPr>
        <w:pStyle w:val="10"/>
        <w:numPr>
          <w:ilvl w:val="0"/>
          <w:numId w:val="0"/>
        </w:numPr>
        <w:tabs>
          <w:tab w:val="left" w:pos="10205"/>
        </w:tabs>
        <w:spacing w:before="0" w:after="0" w:line="240" w:lineRule="auto"/>
        <w:ind w:firstLine="709"/>
        <w:jc w:val="both"/>
        <w:rPr>
          <w:sz w:val="28"/>
          <w:szCs w:val="28"/>
        </w:rPr>
      </w:pPr>
      <w:bookmarkStart w:id="5" w:name="_Toc521339653"/>
    </w:p>
    <w:p w:rsidR="00246F91" w:rsidRPr="0069178B" w:rsidRDefault="00246F91" w:rsidP="0069178B">
      <w:pPr>
        <w:spacing w:line="240" w:lineRule="auto"/>
        <w:ind w:firstLine="709"/>
        <w:jc w:val="both"/>
        <w:rPr>
          <w:rFonts w:eastAsia="Times New Roman"/>
          <w:b/>
          <w:bCs/>
          <w:kern w:val="32"/>
          <w:sz w:val="28"/>
          <w:szCs w:val="28"/>
          <w:lang w:eastAsia="ar-SA"/>
        </w:rPr>
      </w:pPr>
      <w:r w:rsidRPr="0069178B">
        <w:rPr>
          <w:sz w:val="28"/>
          <w:szCs w:val="28"/>
        </w:rPr>
        <w:br w:type="page"/>
      </w:r>
    </w:p>
    <w:p w:rsidR="0072224A" w:rsidRPr="0069178B" w:rsidRDefault="0072224A" w:rsidP="0069178B">
      <w:pPr>
        <w:pStyle w:val="10"/>
        <w:numPr>
          <w:ilvl w:val="0"/>
          <w:numId w:val="0"/>
        </w:numPr>
        <w:tabs>
          <w:tab w:val="left" w:pos="10205"/>
        </w:tabs>
        <w:spacing w:before="0" w:after="0"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lastRenderedPageBreak/>
        <w:t>1.3 Сведения о заказчике</w:t>
      </w:r>
      <w:bookmarkEnd w:id="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35"/>
        <w:gridCol w:w="5685"/>
      </w:tblGrid>
      <w:tr w:rsidR="0072224A" w:rsidRPr="002D28CA" w:rsidTr="0072224A">
        <w:trPr>
          <w:trHeight w:val="318"/>
        </w:trPr>
        <w:tc>
          <w:tcPr>
            <w:tcW w:w="2191" w:type="pct"/>
            <w:shd w:val="clear" w:color="auto" w:fill="auto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Организационно-правовая форма:</w:t>
            </w:r>
          </w:p>
        </w:tc>
        <w:tc>
          <w:tcPr>
            <w:tcW w:w="2809" w:type="pct"/>
            <w:shd w:val="clear" w:color="auto" w:fill="auto"/>
            <w:vAlign w:val="center"/>
          </w:tcPr>
          <w:p w:rsidR="0072224A" w:rsidRPr="002D28CA" w:rsidRDefault="005514F2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 xml:space="preserve">Муниципальное </w:t>
            </w:r>
            <w:r w:rsidR="00473300" w:rsidRPr="002D28CA">
              <w:rPr>
                <w:szCs w:val="24"/>
              </w:rPr>
              <w:t>образование</w:t>
            </w:r>
          </w:p>
        </w:tc>
      </w:tr>
      <w:tr w:rsidR="0072224A" w:rsidRPr="002D28CA" w:rsidTr="0072224A">
        <w:trPr>
          <w:trHeight w:val="265"/>
        </w:trPr>
        <w:tc>
          <w:tcPr>
            <w:tcW w:w="2191" w:type="pct"/>
            <w:shd w:val="clear" w:color="auto" w:fill="auto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Наименование организации:</w:t>
            </w:r>
          </w:p>
        </w:tc>
        <w:tc>
          <w:tcPr>
            <w:tcW w:w="2809" w:type="pct"/>
            <w:shd w:val="clear" w:color="auto" w:fill="auto"/>
            <w:vAlign w:val="center"/>
          </w:tcPr>
          <w:p w:rsidR="0072224A" w:rsidRPr="002D28CA" w:rsidRDefault="0056525F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 xml:space="preserve">Администрация муниципального образования </w:t>
            </w:r>
            <w:proofErr w:type="spellStart"/>
            <w:r w:rsidR="00653015">
              <w:rPr>
                <w:szCs w:val="24"/>
              </w:rPr>
              <w:t>Ра</w:t>
            </w:r>
            <w:r w:rsidR="00653015">
              <w:rPr>
                <w:szCs w:val="24"/>
              </w:rPr>
              <w:t>н</w:t>
            </w:r>
            <w:r w:rsidR="00653015">
              <w:rPr>
                <w:szCs w:val="24"/>
              </w:rPr>
              <w:t>невский</w:t>
            </w:r>
            <w:proofErr w:type="spellEnd"/>
            <w:r w:rsidR="00842E20" w:rsidRPr="002D28CA">
              <w:rPr>
                <w:szCs w:val="24"/>
              </w:rPr>
              <w:t xml:space="preserve"> сельсовет </w:t>
            </w:r>
            <w:proofErr w:type="spellStart"/>
            <w:r w:rsidR="005514F2" w:rsidRPr="002D28CA">
              <w:rPr>
                <w:szCs w:val="24"/>
              </w:rPr>
              <w:t>Ташлинского</w:t>
            </w:r>
            <w:proofErr w:type="spellEnd"/>
            <w:r w:rsidR="005514F2" w:rsidRPr="002D28CA">
              <w:rPr>
                <w:szCs w:val="24"/>
              </w:rPr>
              <w:t xml:space="preserve"> района Оренбур</w:t>
            </w:r>
            <w:r w:rsidR="005514F2" w:rsidRPr="002D28CA">
              <w:rPr>
                <w:szCs w:val="24"/>
              </w:rPr>
              <w:t>г</w:t>
            </w:r>
            <w:r w:rsidR="005514F2" w:rsidRPr="002D28CA">
              <w:rPr>
                <w:szCs w:val="24"/>
              </w:rPr>
              <w:t>ской области</w:t>
            </w:r>
            <w:r w:rsidR="00842E20" w:rsidRPr="002D28CA">
              <w:rPr>
                <w:szCs w:val="24"/>
              </w:rPr>
              <w:t xml:space="preserve"> </w:t>
            </w:r>
          </w:p>
        </w:tc>
      </w:tr>
      <w:tr w:rsidR="0072224A" w:rsidRPr="002D28CA" w:rsidTr="0072224A">
        <w:trPr>
          <w:trHeight w:val="365"/>
        </w:trPr>
        <w:tc>
          <w:tcPr>
            <w:tcW w:w="2191" w:type="pct"/>
            <w:shd w:val="clear" w:color="auto" w:fill="auto"/>
          </w:tcPr>
          <w:p w:rsidR="0072224A" w:rsidRPr="002D28CA" w:rsidRDefault="00437154" w:rsidP="002D28CA">
            <w:pPr>
              <w:spacing w:line="240" w:lineRule="auto"/>
              <w:jc w:val="both"/>
              <w:rPr>
                <w:b/>
                <w:szCs w:val="24"/>
              </w:rPr>
            </w:pPr>
            <w:r>
              <w:rPr>
                <w:b/>
                <w:szCs w:val="24"/>
              </w:rPr>
              <w:t>Глава муниципального образования</w:t>
            </w:r>
          </w:p>
        </w:tc>
        <w:tc>
          <w:tcPr>
            <w:tcW w:w="2809" w:type="pct"/>
            <w:shd w:val="clear" w:color="auto" w:fill="auto"/>
          </w:tcPr>
          <w:p w:rsidR="0072224A" w:rsidRPr="002D28CA" w:rsidRDefault="00437154" w:rsidP="002D28CA">
            <w:pPr>
              <w:spacing w:line="240" w:lineRule="auto"/>
              <w:jc w:val="both"/>
              <w:rPr>
                <w:szCs w:val="24"/>
              </w:rPr>
            </w:pPr>
            <w:proofErr w:type="spellStart"/>
            <w:r>
              <w:rPr>
                <w:spacing w:val="-3"/>
                <w:szCs w:val="24"/>
              </w:rPr>
              <w:t>Половянова</w:t>
            </w:r>
            <w:proofErr w:type="spellEnd"/>
            <w:r>
              <w:rPr>
                <w:spacing w:val="-3"/>
                <w:szCs w:val="24"/>
              </w:rPr>
              <w:t xml:space="preserve"> Ольга Григорьевна</w:t>
            </w:r>
          </w:p>
        </w:tc>
      </w:tr>
      <w:tr w:rsidR="0072224A" w:rsidRPr="002D28CA" w:rsidTr="0072224A">
        <w:trPr>
          <w:trHeight w:val="413"/>
        </w:trPr>
        <w:tc>
          <w:tcPr>
            <w:tcW w:w="2191" w:type="pct"/>
            <w:shd w:val="clear" w:color="auto" w:fill="auto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  <w:lang w:val="en-US"/>
              </w:rPr>
            </w:pPr>
            <w:r w:rsidRPr="002D28CA">
              <w:rPr>
                <w:b/>
                <w:szCs w:val="24"/>
              </w:rPr>
              <w:t>Юридический адрес:</w:t>
            </w:r>
          </w:p>
        </w:tc>
        <w:tc>
          <w:tcPr>
            <w:tcW w:w="2809" w:type="pct"/>
            <w:shd w:val="clear" w:color="auto" w:fill="auto"/>
          </w:tcPr>
          <w:p w:rsidR="007E109F" w:rsidRPr="002D28CA" w:rsidRDefault="000A4312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0A4312">
              <w:rPr>
                <w:szCs w:val="24"/>
              </w:rPr>
              <w:t>4611</w:t>
            </w:r>
            <w:r w:rsidR="00653015">
              <w:rPr>
                <w:szCs w:val="24"/>
              </w:rPr>
              <w:t>75</w:t>
            </w:r>
            <w:r w:rsidR="007E109F" w:rsidRPr="002D28CA">
              <w:rPr>
                <w:szCs w:val="24"/>
              </w:rPr>
              <w:t xml:space="preserve">, Оренбургская область, </w:t>
            </w:r>
            <w:proofErr w:type="spellStart"/>
            <w:r w:rsidR="007E109F" w:rsidRPr="002D28CA">
              <w:rPr>
                <w:szCs w:val="24"/>
              </w:rPr>
              <w:t>Ташлинский</w:t>
            </w:r>
            <w:proofErr w:type="spellEnd"/>
            <w:r w:rsidR="007E109F" w:rsidRPr="002D28CA">
              <w:rPr>
                <w:szCs w:val="24"/>
              </w:rPr>
              <w:t xml:space="preserve"> район, </w:t>
            </w:r>
          </w:p>
          <w:p w:rsidR="0072224A" w:rsidRPr="002D28CA" w:rsidRDefault="00F76D19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 xml:space="preserve">с. </w:t>
            </w:r>
            <w:r w:rsidR="00653015">
              <w:rPr>
                <w:szCs w:val="24"/>
              </w:rPr>
              <w:t>Раннее</w:t>
            </w:r>
            <w:r w:rsidRPr="002D28CA">
              <w:rPr>
                <w:szCs w:val="24"/>
              </w:rPr>
              <w:t xml:space="preserve">, </w:t>
            </w:r>
            <w:r w:rsidR="000A4312">
              <w:rPr>
                <w:szCs w:val="24"/>
              </w:rPr>
              <w:t xml:space="preserve">ул. </w:t>
            </w:r>
            <w:r w:rsidR="00653015">
              <w:rPr>
                <w:szCs w:val="24"/>
              </w:rPr>
              <w:t>Центральная, 5</w:t>
            </w:r>
          </w:p>
        </w:tc>
      </w:tr>
      <w:tr w:rsidR="0072224A" w:rsidRPr="002D28CA" w:rsidTr="0072224A">
        <w:trPr>
          <w:trHeight w:val="413"/>
        </w:trPr>
        <w:tc>
          <w:tcPr>
            <w:tcW w:w="2191" w:type="pct"/>
            <w:shd w:val="clear" w:color="auto" w:fill="auto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Почтовый адрес:</w:t>
            </w:r>
          </w:p>
        </w:tc>
        <w:tc>
          <w:tcPr>
            <w:tcW w:w="2809" w:type="pct"/>
            <w:shd w:val="clear" w:color="auto" w:fill="auto"/>
          </w:tcPr>
          <w:p w:rsidR="003D04E1" w:rsidRPr="002D28CA" w:rsidRDefault="000A4312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0A4312">
              <w:rPr>
                <w:szCs w:val="24"/>
              </w:rPr>
              <w:t>4611</w:t>
            </w:r>
            <w:r w:rsidR="00653015">
              <w:rPr>
                <w:szCs w:val="24"/>
              </w:rPr>
              <w:t>75</w:t>
            </w:r>
            <w:r w:rsidR="003D04E1" w:rsidRPr="002D28CA">
              <w:rPr>
                <w:szCs w:val="24"/>
              </w:rPr>
              <w:t xml:space="preserve">, Оренбургская область, </w:t>
            </w:r>
            <w:proofErr w:type="spellStart"/>
            <w:r w:rsidR="003D04E1" w:rsidRPr="002D28CA">
              <w:rPr>
                <w:szCs w:val="24"/>
              </w:rPr>
              <w:t>Ташлинский</w:t>
            </w:r>
            <w:proofErr w:type="spellEnd"/>
            <w:r w:rsidR="003D04E1" w:rsidRPr="002D28CA">
              <w:rPr>
                <w:szCs w:val="24"/>
              </w:rPr>
              <w:t xml:space="preserve"> район, </w:t>
            </w:r>
          </w:p>
          <w:p w:rsidR="0072224A" w:rsidRPr="002D28CA" w:rsidRDefault="00F76D19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2D28CA">
              <w:rPr>
                <w:szCs w:val="24"/>
              </w:rPr>
              <w:t xml:space="preserve">с. </w:t>
            </w:r>
            <w:r w:rsidR="00653015">
              <w:rPr>
                <w:szCs w:val="24"/>
              </w:rPr>
              <w:t>Раннее</w:t>
            </w:r>
            <w:r w:rsidRPr="002D28CA">
              <w:rPr>
                <w:szCs w:val="24"/>
              </w:rPr>
              <w:t xml:space="preserve">, </w:t>
            </w:r>
            <w:r w:rsidR="000A4312">
              <w:rPr>
                <w:szCs w:val="24"/>
              </w:rPr>
              <w:t xml:space="preserve">ул. </w:t>
            </w:r>
            <w:r w:rsidR="00653015">
              <w:rPr>
                <w:szCs w:val="24"/>
              </w:rPr>
              <w:t>Центральная, 5</w:t>
            </w:r>
          </w:p>
        </w:tc>
      </w:tr>
      <w:tr w:rsidR="0072224A" w:rsidRPr="002D28CA" w:rsidTr="0072224A">
        <w:trPr>
          <w:trHeight w:val="277"/>
        </w:trPr>
        <w:tc>
          <w:tcPr>
            <w:tcW w:w="2191" w:type="pct"/>
            <w:shd w:val="clear" w:color="auto" w:fill="auto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ИНН:</w:t>
            </w:r>
          </w:p>
        </w:tc>
        <w:tc>
          <w:tcPr>
            <w:tcW w:w="2809" w:type="pct"/>
            <w:shd w:val="clear" w:color="auto" w:fill="auto"/>
          </w:tcPr>
          <w:p w:rsidR="0072224A" w:rsidRPr="002D28CA" w:rsidRDefault="00653015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>
              <w:rPr>
                <w:szCs w:val="24"/>
                <w:shd w:val="clear" w:color="auto" w:fill="FFFFFF"/>
              </w:rPr>
              <w:t>5648004325</w:t>
            </w:r>
          </w:p>
        </w:tc>
      </w:tr>
      <w:tr w:rsidR="0072224A" w:rsidRPr="002D28CA" w:rsidTr="0072224A">
        <w:trPr>
          <w:trHeight w:val="281"/>
        </w:trPr>
        <w:tc>
          <w:tcPr>
            <w:tcW w:w="2191" w:type="pct"/>
            <w:shd w:val="clear" w:color="auto" w:fill="auto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ОГРН:</w:t>
            </w:r>
          </w:p>
        </w:tc>
        <w:tc>
          <w:tcPr>
            <w:tcW w:w="2809" w:type="pct"/>
            <w:shd w:val="clear" w:color="auto" w:fill="auto"/>
          </w:tcPr>
          <w:p w:rsidR="0072224A" w:rsidRPr="002D28CA" w:rsidRDefault="00653015" w:rsidP="002D28CA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>
              <w:rPr>
                <w:szCs w:val="24"/>
                <w:shd w:val="clear" w:color="auto" w:fill="FFFFFF"/>
              </w:rPr>
              <w:t>1065636000210</w:t>
            </w:r>
          </w:p>
        </w:tc>
      </w:tr>
      <w:tr w:rsidR="0072224A" w:rsidRPr="002D28CA" w:rsidTr="0072224A">
        <w:trPr>
          <w:trHeight w:val="258"/>
        </w:trPr>
        <w:tc>
          <w:tcPr>
            <w:tcW w:w="2191" w:type="pct"/>
            <w:shd w:val="clear" w:color="auto" w:fill="auto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Телефон/факс</w:t>
            </w:r>
          </w:p>
        </w:tc>
        <w:tc>
          <w:tcPr>
            <w:tcW w:w="2809" w:type="pct"/>
            <w:shd w:val="clear" w:color="auto" w:fill="auto"/>
          </w:tcPr>
          <w:p w:rsidR="0072224A" w:rsidRPr="00653015" w:rsidRDefault="000A4312" w:rsidP="00653015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r w:rsidRPr="000A4312">
              <w:rPr>
                <w:color w:val="000000"/>
                <w:spacing w:val="-6"/>
                <w:szCs w:val="24"/>
                <w:lang w:val="en-US"/>
              </w:rPr>
              <w:t>8 (35347) 2-</w:t>
            </w:r>
            <w:r w:rsidR="00653015">
              <w:rPr>
                <w:color w:val="000000"/>
                <w:spacing w:val="-6"/>
                <w:szCs w:val="24"/>
              </w:rPr>
              <w:t>95-49</w:t>
            </w:r>
          </w:p>
        </w:tc>
      </w:tr>
      <w:tr w:rsidR="0072224A" w:rsidRPr="002D28CA" w:rsidTr="0072224A">
        <w:trPr>
          <w:trHeight w:val="258"/>
        </w:trPr>
        <w:tc>
          <w:tcPr>
            <w:tcW w:w="2191" w:type="pct"/>
            <w:shd w:val="clear" w:color="auto" w:fill="auto"/>
          </w:tcPr>
          <w:p w:rsidR="0072224A" w:rsidRPr="002D28CA" w:rsidRDefault="0072224A" w:rsidP="002D28CA">
            <w:pPr>
              <w:tabs>
                <w:tab w:val="num" w:pos="709"/>
              </w:tabs>
              <w:spacing w:line="240" w:lineRule="auto"/>
              <w:jc w:val="both"/>
              <w:rPr>
                <w:b/>
                <w:szCs w:val="24"/>
              </w:rPr>
            </w:pPr>
            <w:r w:rsidRPr="002D28CA">
              <w:rPr>
                <w:b/>
                <w:szCs w:val="24"/>
              </w:rPr>
              <w:t>Электронная почта</w:t>
            </w:r>
          </w:p>
        </w:tc>
        <w:tc>
          <w:tcPr>
            <w:tcW w:w="2809" w:type="pct"/>
            <w:shd w:val="clear" w:color="auto" w:fill="auto"/>
          </w:tcPr>
          <w:p w:rsidR="0072224A" w:rsidRPr="002D28CA" w:rsidRDefault="003B17B2" w:rsidP="00653015">
            <w:pPr>
              <w:tabs>
                <w:tab w:val="num" w:pos="709"/>
              </w:tabs>
              <w:spacing w:line="240" w:lineRule="auto"/>
              <w:jc w:val="both"/>
              <w:rPr>
                <w:szCs w:val="24"/>
              </w:rPr>
            </w:pPr>
            <w:hyperlink r:id="rId10" w:history="1">
              <w:r w:rsidR="001278D9" w:rsidRPr="00AA356E">
                <w:rPr>
                  <w:rStyle w:val="a6"/>
                  <w:szCs w:val="24"/>
                </w:rPr>
                <w:t>461175@</w:t>
              </w:r>
              <w:r w:rsidR="001278D9" w:rsidRPr="00AA356E">
                <w:rPr>
                  <w:rStyle w:val="a6"/>
                  <w:szCs w:val="24"/>
                  <w:lang w:val="en-US"/>
                </w:rPr>
                <w:t>list</w:t>
              </w:r>
              <w:r w:rsidR="001278D9" w:rsidRPr="00AA356E">
                <w:rPr>
                  <w:rStyle w:val="a6"/>
                  <w:szCs w:val="24"/>
                </w:rPr>
                <w:t>.ru</w:t>
              </w:r>
            </w:hyperlink>
          </w:p>
        </w:tc>
      </w:tr>
    </w:tbl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</w:p>
    <w:p w:rsidR="004271E5" w:rsidRPr="0069178B" w:rsidRDefault="00825314" w:rsidP="0069178B">
      <w:pPr>
        <w:spacing w:line="240" w:lineRule="auto"/>
        <w:ind w:firstLine="709"/>
        <w:jc w:val="both"/>
        <w:rPr>
          <w:b/>
          <w:bCs/>
          <w:sz w:val="28"/>
          <w:szCs w:val="28"/>
        </w:rPr>
      </w:pPr>
      <w:bookmarkStart w:id="6" w:name="_Toc361734853"/>
      <w:r w:rsidRPr="0069178B">
        <w:rPr>
          <w:b/>
          <w:bCs/>
          <w:sz w:val="28"/>
          <w:szCs w:val="28"/>
        </w:rPr>
        <w:t xml:space="preserve">1.4 </w:t>
      </w:r>
      <w:r w:rsidR="004271E5" w:rsidRPr="0069178B">
        <w:rPr>
          <w:b/>
          <w:bCs/>
          <w:sz w:val="28"/>
          <w:szCs w:val="28"/>
        </w:rPr>
        <w:t>Паспорт схемы</w:t>
      </w:r>
      <w:bookmarkEnd w:id="6"/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bCs/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t>Наименование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Схема водоснабжения и водоотведения </w:t>
      </w:r>
      <w:proofErr w:type="spellStart"/>
      <w:r w:rsidR="001278D9">
        <w:rPr>
          <w:sz w:val="28"/>
          <w:szCs w:val="28"/>
        </w:rPr>
        <w:t>Ранневского</w:t>
      </w:r>
      <w:proofErr w:type="spellEnd"/>
      <w:r w:rsidR="00C1444A">
        <w:rPr>
          <w:sz w:val="28"/>
          <w:szCs w:val="28"/>
        </w:rPr>
        <w:t xml:space="preserve"> сельсовета</w:t>
      </w:r>
      <w:r w:rsidRPr="0069178B">
        <w:rPr>
          <w:sz w:val="28"/>
          <w:szCs w:val="28"/>
        </w:rPr>
        <w:t xml:space="preserve"> </w:t>
      </w:r>
      <w:proofErr w:type="spellStart"/>
      <w:r w:rsidRPr="0069178B">
        <w:rPr>
          <w:sz w:val="28"/>
          <w:szCs w:val="28"/>
        </w:rPr>
        <w:t>Ташлинск</w:t>
      </w:r>
      <w:r w:rsidRPr="0069178B">
        <w:rPr>
          <w:sz w:val="28"/>
          <w:szCs w:val="28"/>
        </w:rPr>
        <w:t>о</w:t>
      </w:r>
      <w:r w:rsidRPr="0069178B">
        <w:rPr>
          <w:sz w:val="28"/>
          <w:szCs w:val="28"/>
        </w:rPr>
        <w:t>го</w:t>
      </w:r>
      <w:proofErr w:type="spellEnd"/>
      <w:r w:rsidRPr="0069178B">
        <w:rPr>
          <w:sz w:val="28"/>
          <w:szCs w:val="28"/>
        </w:rPr>
        <w:t xml:space="preserve"> муниципального района Оренбургской области.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t>Инициатор проекта (муниципальный заказчик).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Администрация </w:t>
      </w:r>
      <w:proofErr w:type="spellStart"/>
      <w:r w:rsidR="001278D9">
        <w:rPr>
          <w:sz w:val="28"/>
          <w:szCs w:val="28"/>
        </w:rPr>
        <w:t>Ранневского</w:t>
      </w:r>
      <w:proofErr w:type="spellEnd"/>
      <w:r w:rsidR="00C1444A">
        <w:rPr>
          <w:sz w:val="28"/>
          <w:szCs w:val="28"/>
        </w:rPr>
        <w:t xml:space="preserve"> сельсовета</w:t>
      </w:r>
      <w:r w:rsidRPr="0069178B">
        <w:rPr>
          <w:sz w:val="28"/>
          <w:szCs w:val="28"/>
        </w:rPr>
        <w:t xml:space="preserve"> </w:t>
      </w:r>
      <w:proofErr w:type="spellStart"/>
      <w:r w:rsidRPr="0069178B">
        <w:rPr>
          <w:sz w:val="28"/>
          <w:szCs w:val="28"/>
        </w:rPr>
        <w:t>Ташлинского</w:t>
      </w:r>
      <w:proofErr w:type="spellEnd"/>
      <w:r w:rsidRPr="0069178B">
        <w:rPr>
          <w:sz w:val="28"/>
          <w:szCs w:val="28"/>
        </w:rPr>
        <w:t xml:space="preserve"> района Оренбургской области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t>Местонахождение объекта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</w:p>
    <w:p w:rsidR="004271E5" w:rsidRPr="0069178B" w:rsidRDefault="0013782B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Оренбургская область, </w:t>
      </w:r>
      <w:proofErr w:type="spellStart"/>
      <w:r w:rsidRPr="0069178B">
        <w:rPr>
          <w:sz w:val="28"/>
          <w:szCs w:val="28"/>
        </w:rPr>
        <w:t>Ташлинский</w:t>
      </w:r>
      <w:proofErr w:type="spellEnd"/>
      <w:r w:rsidRPr="0069178B">
        <w:rPr>
          <w:sz w:val="28"/>
          <w:szCs w:val="28"/>
        </w:rPr>
        <w:t xml:space="preserve"> район, с. </w:t>
      </w:r>
      <w:proofErr w:type="gramStart"/>
      <w:r w:rsidR="00653015">
        <w:rPr>
          <w:sz w:val="28"/>
          <w:szCs w:val="28"/>
        </w:rPr>
        <w:t>Раннее</w:t>
      </w:r>
      <w:proofErr w:type="gramEnd"/>
      <w:r w:rsidRPr="0069178B">
        <w:rPr>
          <w:sz w:val="28"/>
          <w:szCs w:val="28"/>
        </w:rPr>
        <w:t xml:space="preserve">, </w:t>
      </w:r>
      <w:r w:rsidR="000A4312">
        <w:rPr>
          <w:sz w:val="28"/>
          <w:szCs w:val="28"/>
        </w:rPr>
        <w:t xml:space="preserve">ул. </w:t>
      </w:r>
      <w:r w:rsidR="00653015">
        <w:rPr>
          <w:sz w:val="28"/>
          <w:szCs w:val="28"/>
        </w:rPr>
        <w:t>Центральная, 5</w:t>
      </w:r>
      <w:r w:rsidR="004271E5" w:rsidRPr="0069178B">
        <w:rPr>
          <w:sz w:val="28"/>
          <w:szCs w:val="28"/>
        </w:rPr>
        <w:t>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t>Нормативно-правовая база для разработки схемы.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Федерального закона от 07.12.2011 </w:t>
      </w:r>
      <w:r w:rsidRPr="0069178B">
        <w:rPr>
          <w:sz w:val="28"/>
          <w:szCs w:val="28"/>
          <w:lang w:val="en-US"/>
        </w:rPr>
        <w:t>N</w:t>
      </w:r>
      <w:r w:rsidRPr="0069178B">
        <w:rPr>
          <w:sz w:val="28"/>
          <w:szCs w:val="28"/>
        </w:rPr>
        <w:t>416-Ф3 (ред. от 01.04.2020) «О вод</w:t>
      </w:r>
      <w:r w:rsidRPr="0069178B">
        <w:rPr>
          <w:sz w:val="28"/>
          <w:szCs w:val="28"/>
        </w:rPr>
        <w:t>о</w:t>
      </w:r>
      <w:r w:rsidRPr="0069178B">
        <w:rPr>
          <w:sz w:val="28"/>
          <w:szCs w:val="28"/>
        </w:rPr>
        <w:t>снабжении и водоотведении».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 СП 31.13330.2012 «Водоснабжение. Наружные сети и сооружения» Акту</w:t>
      </w:r>
      <w:r w:rsidRPr="0069178B">
        <w:rPr>
          <w:sz w:val="28"/>
          <w:szCs w:val="28"/>
        </w:rPr>
        <w:t>а</w:t>
      </w:r>
      <w:r w:rsidRPr="0069178B">
        <w:rPr>
          <w:sz w:val="28"/>
          <w:szCs w:val="28"/>
        </w:rPr>
        <w:t>лизированная редакция СНИП 2.04.02.-84* Приказ Министерства регионального развития Российской Федерации от 29 декабря 2011 года № 635/14;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 СП 32.13330.2012 «Канализация. Наружные сети и сооружения». Актуал</w:t>
      </w:r>
      <w:r w:rsidRPr="0069178B">
        <w:rPr>
          <w:sz w:val="28"/>
          <w:szCs w:val="28"/>
        </w:rPr>
        <w:t>и</w:t>
      </w:r>
      <w:r w:rsidRPr="0069178B">
        <w:rPr>
          <w:sz w:val="28"/>
          <w:szCs w:val="28"/>
        </w:rPr>
        <w:t>зированная редакция СНИП 2.04.03-85* Утвержден приказом Министерства р</w:t>
      </w:r>
      <w:r w:rsidRPr="0069178B">
        <w:rPr>
          <w:sz w:val="28"/>
          <w:szCs w:val="28"/>
        </w:rPr>
        <w:t>е</w:t>
      </w:r>
      <w:r w:rsidRPr="0069178B">
        <w:rPr>
          <w:sz w:val="28"/>
          <w:szCs w:val="28"/>
        </w:rPr>
        <w:t>гионального развития Российской Федерации (</w:t>
      </w:r>
      <w:proofErr w:type="spellStart"/>
      <w:r w:rsidRPr="0069178B">
        <w:rPr>
          <w:sz w:val="28"/>
          <w:szCs w:val="28"/>
        </w:rPr>
        <w:t>Минрегион</w:t>
      </w:r>
      <w:proofErr w:type="spellEnd"/>
      <w:r w:rsidRPr="0069178B">
        <w:rPr>
          <w:sz w:val="28"/>
          <w:szCs w:val="28"/>
        </w:rPr>
        <w:t xml:space="preserve"> России) от 29 декабря </w:t>
      </w:r>
      <w:smartTag w:uri="urn:schemas-microsoft-com:office:smarttags" w:element="metricconverter">
        <w:smartTagPr>
          <w:attr w:name="ProductID" w:val="2011 г"/>
        </w:smartTagPr>
        <w:r w:rsidRPr="0069178B">
          <w:rPr>
            <w:sz w:val="28"/>
            <w:szCs w:val="28"/>
          </w:rPr>
          <w:t>2011 г</w:t>
        </w:r>
      </w:smartTag>
      <w:r w:rsidRPr="0069178B">
        <w:rPr>
          <w:sz w:val="28"/>
          <w:szCs w:val="28"/>
        </w:rPr>
        <w:t xml:space="preserve">. № 635/11 и введен в действие с 01 января </w:t>
      </w:r>
      <w:smartTag w:uri="urn:schemas-microsoft-com:office:smarttags" w:element="metricconverter">
        <w:smartTagPr>
          <w:attr w:name="ProductID" w:val="2013 г"/>
        </w:smartTagPr>
        <w:r w:rsidRPr="0069178B">
          <w:rPr>
            <w:sz w:val="28"/>
            <w:szCs w:val="28"/>
          </w:rPr>
          <w:t>2013 г</w:t>
        </w:r>
      </w:smartTag>
      <w:r w:rsidRPr="0069178B">
        <w:rPr>
          <w:sz w:val="28"/>
          <w:szCs w:val="28"/>
        </w:rPr>
        <w:t>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 СП 10.13130.2009 «Системы противопожарной защиты. Внутренний пр</w:t>
      </w:r>
      <w:r w:rsidRPr="0069178B">
        <w:rPr>
          <w:sz w:val="28"/>
          <w:szCs w:val="28"/>
        </w:rPr>
        <w:t>о</w:t>
      </w:r>
      <w:r w:rsidRPr="0069178B">
        <w:rPr>
          <w:sz w:val="28"/>
          <w:szCs w:val="28"/>
        </w:rPr>
        <w:t>тивопожарный водопровод. Требования пожарной безопасности»;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bCs/>
          <w:sz w:val="28"/>
          <w:szCs w:val="28"/>
        </w:rPr>
        <w:t>- СП 8.13130.2009 «Системы противопожарной защиты. Источники нару</w:t>
      </w:r>
      <w:r w:rsidRPr="0069178B">
        <w:rPr>
          <w:bCs/>
          <w:sz w:val="28"/>
          <w:szCs w:val="28"/>
        </w:rPr>
        <w:t>ж</w:t>
      </w:r>
      <w:r w:rsidRPr="0069178B">
        <w:rPr>
          <w:bCs/>
          <w:sz w:val="28"/>
          <w:szCs w:val="28"/>
        </w:rPr>
        <w:t>ного противопожарного водоснабжения. Требования пожарной безопасности».</w:t>
      </w:r>
    </w:p>
    <w:p w:rsidR="004271E5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lastRenderedPageBreak/>
        <w:t>Цели схемы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Целями схемы являются: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b/>
          <w:sz w:val="28"/>
          <w:szCs w:val="28"/>
        </w:rPr>
        <w:t xml:space="preserve">- </w:t>
      </w:r>
      <w:r w:rsidRPr="0069178B">
        <w:rPr>
          <w:b/>
          <w:sz w:val="28"/>
          <w:szCs w:val="28"/>
        </w:rPr>
        <w:tab/>
      </w:r>
      <w:r w:rsidRPr="0069178B">
        <w:rPr>
          <w:sz w:val="28"/>
          <w:szCs w:val="28"/>
        </w:rPr>
        <w:t xml:space="preserve">развитие систем централизованного водоснабжения и водоотведения для существующего и нового строительства жилищного фонда в период до 2035г. 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-</w:t>
      </w:r>
      <w:r w:rsidRPr="0069178B">
        <w:rPr>
          <w:sz w:val="28"/>
          <w:szCs w:val="28"/>
        </w:rPr>
        <w:tab/>
        <w:t>увеличение объёмов производства коммунальной продукции, в час</w:t>
      </w:r>
      <w:r w:rsidRPr="0069178B">
        <w:rPr>
          <w:sz w:val="28"/>
          <w:szCs w:val="28"/>
        </w:rPr>
        <w:t>т</w:t>
      </w:r>
      <w:r w:rsidRPr="0069178B">
        <w:rPr>
          <w:sz w:val="28"/>
          <w:szCs w:val="28"/>
        </w:rPr>
        <w:t>ности, оказания услуг по водоснабжению и водоотведению при повышении кач</w:t>
      </w:r>
      <w:r w:rsidRPr="0069178B">
        <w:rPr>
          <w:sz w:val="28"/>
          <w:szCs w:val="28"/>
        </w:rPr>
        <w:t>е</w:t>
      </w:r>
      <w:r w:rsidRPr="0069178B">
        <w:rPr>
          <w:sz w:val="28"/>
          <w:szCs w:val="28"/>
        </w:rPr>
        <w:t>ства оказания услуг, а также сохранение действующей ценовой политики;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</w:t>
      </w:r>
      <w:r w:rsidRPr="0069178B">
        <w:rPr>
          <w:sz w:val="28"/>
          <w:szCs w:val="28"/>
        </w:rPr>
        <w:tab/>
        <w:t>улучшение работы систем водоснабжения и водоотведения;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</w:t>
      </w:r>
      <w:r w:rsidRPr="0069178B">
        <w:rPr>
          <w:sz w:val="28"/>
          <w:szCs w:val="28"/>
        </w:rPr>
        <w:tab/>
        <w:t>повышение качества питьевой воды;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</w:t>
      </w:r>
      <w:r w:rsidRPr="0069178B">
        <w:rPr>
          <w:sz w:val="28"/>
          <w:szCs w:val="28"/>
        </w:rPr>
        <w:tab/>
        <w:t>обеспечение надёжного водоотведения, а также гарантируемая очис</w:t>
      </w:r>
      <w:r w:rsidRPr="0069178B">
        <w:rPr>
          <w:sz w:val="28"/>
          <w:szCs w:val="28"/>
        </w:rPr>
        <w:t>т</w:t>
      </w:r>
      <w:r w:rsidRPr="0069178B">
        <w:rPr>
          <w:sz w:val="28"/>
          <w:szCs w:val="28"/>
        </w:rPr>
        <w:t>ка сточных вод согласно нормам экологической безопасности и сведение к мин</w:t>
      </w:r>
      <w:r w:rsidRPr="0069178B">
        <w:rPr>
          <w:sz w:val="28"/>
          <w:szCs w:val="28"/>
        </w:rPr>
        <w:t>и</w:t>
      </w:r>
      <w:r w:rsidRPr="0069178B">
        <w:rPr>
          <w:sz w:val="28"/>
          <w:szCs w:val="28"/>
        </w:rPr>
        <w:t>муму вредного воздействия на окружающую среду.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t>Способ достижения поставленных целей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Для достижения поставленных целей следует реализовать следующие м</w:t>
      </w:r>
      <w:r w:rsidRPr="0069178B">
        <w:rPr>
          <w:sz w:val="28"/>
          <w:szCs w:val="28"/>
        </w:rPr>
        <w:t>е</w:t>
      </w:r>
      <w:r w:rsidRPr="0069178B">
        <w:rPr>
          <w:sz w:val="28"/>
          <w:szCs w:val="28"/>
        </w:rPr>
        <w:t>роприятия:</w:t>
      </w:r>
    </w:p>
    <w:p w:rsidR="00D66733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</w:t>
      </w:r>
      <w:r w:rsidRPr="0069178B">
        <w:rPr>
          <w:sz w:val="28"/>
          <w:szCs w:val="28"/>
        </w:rPr>
        <w:tab/>
        <w:t xml:space="preserve">реконструкция </w:t>
      </w:r>
      <w:r w:rsidR="00253176">
        <w:rPr>
          <w:sz w:val="28"/>
          <w:szCs w:val="28"/>
        </w:rPr>
        <w:t>существующих водозаборных узлов</w:t>
      </w:r>
      <w:r w:rsidRPr="0069178B">
        <w:rPr>
          <w:sz w:val="28"/>
          <w:szCs w:val="28"/>
        </w:rPr>
        <w:t xml:space="preserve">;  </w:t>
      </w:r>
      <w:r w:rsidRPr="0069178B">
        <w:rPr>
          <w:sz w:val="28"/>
          <w:szCs w:val="28"/>
        </w:rPr>
        <w:tab/>
      </w:r>
    </w:p>
    <w:p w:rsidR="004271E5" w:rsidRPr="0069178B" w:rsidRDefault="00D66733" w:rsidP="0069178B">
      <w:pPr>
        <w:spacing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     </w:t>
      </w:r>
      <w:r w:rsidR="004271E5" w:rsidRPr="0069178B">
        <w:rPr>
          <w:sz w:val="28"/>
          <w:szCs w:val="28"/>
        </w:rPr>
        <w:t>строительство новых водозаборных узлов с установкой ВОС;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</w:t>
      </w:r>
      <w:r w:rsidRPr="0069178B">
        <w:rPr>
          <w:sz w:val="28"/>
          <w:szCs w:val="28"/>
        </w:rPr>
        <w:tab/>
        <w:t xml:space="preserve">строительство сетей магистральных водопроводов, обеспечивающих возможность постоянного водоснабжения </w:t>
      </w:r>
      <w:proofErr w:type="spellStart"/>
      <w:r w:rsidR="001278D9">
        <w:rPr>
          <w:sz w:val="28"/>
          <w:szCs w:val="28"/>
        </w:rPr>
        <w:t>Ранневского</w:t>
      </w:r>
      <w:proofErr w:type="spellEnd"/>
      <w:r w:rsidR="00C1444A">
        <w:rPr>
          <w:sz w:val="28"/>
          <w:szCs w:val="28"/>
        </w:rPr>
        <w:t xml:space="preserve"> сельсовета</w:t>
      </w:r>
      <w:r w:rsidRPr="0069178B">
        <w:rPr>
          <w:sz w:val="28"/>
          <w:szCs w:val="28"/>
        </w:rPr>
        <w:t xml:space="preserve"> в целом;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</w:t>
      </w:r>
      <w:r w:rsidRPr="0069178B">
        <w:rPr>
          <w:sz w:val="28"/>
          <w:szCs w:val="28"/>
        </w:rPr>
        <w:tab/>
        <w:t xml:space="preserve">прокладка канализационных сетей в  </w:t>
      </w:r>
      <w:proofErr w:type="spellStart"/>
      <w:r w:rsidRPr="0069178B">
        <w:rPr>
          <w:sz w:val="28"/>
          <w:szCs w:val="28"/>
        </w:rPr>
        <w:t>неканализованных</w:t>
      </w:r>
      <w:proofErr w:type="spellEnd"/>
      <w:r w:rsidRPr="0069178B">
        <w:rPr>
          <w:sz w:val="28"/>
          <w:szCs w:val="28"/>
        </w:rPr>
        <w:t xml:space="preserve"> районах </w:t>
      </w:r>
      <w:proofErr w:type="spellStart"/>
      <w:r w:rsidR="001278D9">
        <w:rPr>
          <w:sz w:val="28"/>
          <w:szCs w:val="28"/>
        </w:rPr>
        <w:t>Ра</w:t>
      </w:r>
      <w:r w:rsidR="001278D9">
        <w:rPr>
          <w:sz w:val="28"/>
          <w:szCs w:val="28"/>
        </w:rPr>
        <w:t>н</w:t>
      </w:r>
      <w:r w:rsidR="001278D9">
        <w:rPr>
          <w:sz w:val="28"/>
          <w:szCs w:val="28"/>
        </w:rPr>
        <w:t>невского</w:t>
      </w:r>
      <w:proofErr w:type="spellEnd"/>
      <w:r w:rsidR="00C1444A">
        <w:rPr>
          <w:sz w:val="28"/>
          <w:szCs w:val="28"/>
        </w:rPr>
        <w:t xml:space="preserve"> сельсовета</w:t>
      </w:r>
      <w:r w:rsidRPr="0069178B">
        <w:rPr>
          <w:sz w:val="28"/>
          <w:szCs w:val="28"/>
        </w:rPr>
        <w:t>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</w:t>
      </w:r>
      <w:r w:rsidRPr="0069178B">
        <w:rPr>
          <w:sz w:val="28"/>
          <w:szCs w:val="28"/>
        </w:rPr>
        <w:tab/>
        <w:t>установка приборов учёта;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 xml:space="preserve">- </w:t>
      </w:r>
      <w:r w:rsidRPr="0069178B">
        <w:rPr>
          <w:sz w:val="28"/>
          <w:szCs w:val="28"/>
        </w:rPr>
        <w:tab/>
        <w:t>снижение вредного воздействия на окружающую среду.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t>Сроки и этапы реализации схемы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Первый этап 2020-2030г.</w:t>
      </w:r>
    </w:p>
    <w:p w:rsidR="004271E5" w:rsidRPr="0069178B" w:rsidRDefault="004271E5" w:rsidP="0069178B">
      <w:pPr>
        <w:numPr>
          <w:ilvl w:val="0"/>
          <w:numId w:val="14"/>
        </w:numPr>
        <w:spacing w:line="240" w:lineRule="auto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прокладка магистральных водопроводов для обеспечения водой те</w:t>
      </w:r>
      <w:r w:rsidRPr="0069178B">
        <w:rPr>
          <w:sz w:val="28"/>
          <w:szCs w:val="28"/>
        </w:rPr>
        <w:t>р</w:t>
      </w:r>
      <w:r w:rsidRPr="0069178B">
        <w:rPr>
          <w:sz w:val="28"/>
          <w:szCs w:val="28"/>
        </w:rPr>
        <w:t>ритории с существующей и новой застройкой;</w:t>
      </w:r>
    </w:p>
    <w:p w:rsidR="004271E5" w:rsidRPr="0069178B" w:rsidRDefault="004271E5" w:rsidP="0069178B">
      <w:pPr>
        <w:numPr>
          <w:ilvl w:val="0"/>
          <w:numId w:val="14"/>
        </w:numPr>
        <w:spacing w:line="240" w:lineRule="auto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консервирование скважин;</w:t>
      </w:r>
    </w:p>
    <w:p w:rsidR="004271E5" w:rsidRPr="0069178B" w:rsidRDefault="004271E5" w:rsidP="0069178B">
      <w:pPr>
        <w:numPr>
          <w:ilvl w:val="0"/>
          <w:numId w:val="14"/>
        </w:numPr>
        <w:spacing w:line="240" w:lineRule="auto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строительство водонапорных башен;</w:t>
      </w:r>
    </w:p>
    <w:p w:rsidR="004271E5" w:rsidRPr="0069178B" w:rsidRDefault="004271E5" w:rsidP="0069178B">
      <w:pPr>
        <w:numPr>
          <w:ilvl w:val="0"/>
          <w:numId w:val="14"/>
        </w:numPr>
        <w:spacing w:line="240" w:lineRule="auto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строительство КНС;</w:t>
      </w:r>
    </w:p>
    <w:p w:rsidR="004271E5" w:rsidRPr="0069178B" w:rsidRDefault="004271E5" w:rsidP="0069178B">
      <w:pPr>
        <w:numPr>
          <w:ilvl w:val="0"/>
          <w:numId w:val="14"/>
        </w:numPr>
        <w:spacing w:line="240" w:lineRule="auto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прокладка напорных линий от КНС до самотечных коллекторов.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Второй этап 2030-2040г.</w:t>
      </w:r>
    </w:p>
    <w:p w:rsidR="004271E5" w:rsidRPr="0069178B" w:rsidRDefault="004271E5" w:rsidP="0069178B">
      <w:pPr>
        <w:numPr>
          <w:ilvl w:val="0"/>
          <w:numId w:val="15"/>
        </w:numPr>
        <w:spacing w:line="240" w:lineRule="auto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строительство магистральных водопроводов для обеспечения водой территории с существующей и новой застройкой;</w:t>
      </w:r>
    </w:p>
    <w:p w:rsidR="004271E5" w:rsidRPr="0069178B" w:rsidRDefault="004271E5" w:rsidP="0069178B">
      <w:pPr>
        <w:numPr>
          <w:ilvl w:val="0"/>
          <w:numId w:val="15"/>
        </w:numPr>
        <w:spacing w:line="240" w:lineRule="auto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строительство КНС;</w:t>
      </w:r>
    </w:p>
    <w:p w:rsidR="004271E5" w:rsidRPr="0069178B" w:rsidRDefault="004271E5" w:rsidP="0069178B">
      <w:pPr>
        <w:numPr>
          <w:ilvl w:val="0"/>
          <w:numId w:val="15"/>
        </w:numPr>
        <w:spacing w:line="240" w:lineRule="auto"/>
        <w:ind w:left="0"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прокладка напорных линий от КНС до самотечных коллекторов.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b/>
          <w:sz w:val="28"/>
          <w:szCs w:val="28"/>
        </w:rPr>
      </w:pPr>
      <w:r w:rsidRPr="0069178B">
        <w:rPr>
          <w:b/>
          <w:sz w:val="28"/>
          <w:szCs w:val="28"/>
        </w:rPr>
        <w:t>Ожидаемые результаты от реализации мероприятий схемы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1.          Повышение качества предоставления коммунальных услуг.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2.          Реконструкция и замена  устаревшего оборудования и сетей.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lastRenderedPageBreak/>
        <w:t>3.          Увеличение мощности систем водоснабжения и водоотведения.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4.           Улучшение экологической ситуации на территории сельского  п</w:t>
      </w:r>
      <w:r w:rsidRPr="0069178B">
        <w:rPr>
          <w:sz w:val="28"/>
          <w:szCs w:val="28"/>
        </w:rPr>
        <w:t>о</w:t>
      </w:r>
      <w:r w:rsidRPr="0069178B">
        <w:rPr>
          <w:sz w:val="28"/>
          <w:szCs w:val="28"/>
        </w:rPr>
        <w:t>селения.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  <w:r w:rsidRPr="0069178B">
        <w:rPr>
          <w:sz w:val="28"/>
          <w:szCs w:val="28"/>
        </w:rPr>
        <w:t>5.          Создание коммунальной инфраструктуры для комфортного прож</w:t>
      </w:r>
      <w:r w:rsidRPr="0069178B">
        <w:rPr>
          <w:sz w:val="28"/>
          <w:szCs w:val="28"/>
        </w:rPr>
        <w:t>и</w:t>
      </w:r>
      <w:r w:rsidRPr="0069178B">
        <w:rPr>
          <w:sz w:val="28"/>
          <w:szCs w:val="28"/>
        </w:rPr>
        <w:t xml:space="preserve">вания населения, а также дальнейшего развития </w:t>
      </w:r>
      <w:r w:rsidR="007302F0" w:rsidRPr="0069178B">
        <w:rPr>
          <w:sz w:val="28"/>
          <w:szCs w:val="28"/>
        </w:rPr>
        <w:t>сельсовета</w:t>
      </w:r>
      <w:r w:rsidRPr="0069178B">
        <w:rPr>
          <w:sz w:val="28"/>
          <w:szCs w:val="28"/>
        </w:rPr>
        <w:t xml:space="preserve">. </w:t>
      </w:r>
    </w:p>
    <w:p w:rsidR="004271E5" w:rsidRPr="0069178B" w:rsidRDefault="004271E5" w:rsidP="0069178B">
      <w:pPr>
        <w:spacing w:line="240" w:lineRule="auto"/>
        <w:ind w:firstLine="709"/>
        <w:jc w:val="both"/>
        <w:rPr>
          <w:sz w:val="28"/>
          <w:szCs w:val="28"/>
        </w:rPr>
      </w:pPr>
    </w:p>
    <w:p w:rsidR="00982C06" w:rsidRPr="0069178B" w:rsidRDefault="00982C06" w:rsidP="0069178B">
      <w:pPr>
        <w:spacing w:line="240" w:lineRule="auto"/>
        <w:ind w:firstLine="709"/>
        <w:jc w:val="both"/>
        <w:rPr>
          <w:sz w:val="28"/>
          <w:szCs w:val="28"/>
        </w:rPr>
      </w:pPr>
    </w:p>
    <w:p w:rsidR="00982C06" w:rsidRPr="002122AF" w:rsidRDefault="00982C06" w:rsidP="0069178B">
      <w:pPr>
        <w:pStyle w:val="a9"/>
        <w:numPr>
          <w:ilvl w:val="1"/>
          <w:numId w:val="16"/>
        </w:numPr>
        <w:ind w:left="0" w:firstLine="709"/>
        <w:jc w:val="both"/>
        <w:rPr>
          <w:b/>
          <w:sz w:val="28"/>
          <w:szCs w:val="28"/>
        </w:rPr>
      </w:pPr>
      <w:r w:rsidRPr="002122AF">
        <w:rPr>
          <w:b/>
          <w:sz w:val="28"/>
          <w:szCs w:val="28"/>
        </w:rPr>
        <w:t>Кр</w:t>
      </w:r>
      <w:r w:rsidR="00240F85" w:rsidRPr="002122AF">
        <w:rPr>
          <w:b/>
          <w:sz w:val="28"/>
          <w:szCs w:val="28"/>
        </w:rPr>
        <w:t>аткая характеристика территории</w:t>
      </w:r>
    </w:p>
    <w:p w:rsidR="00E22A59" w:rsidRDefault="00E22A59" w:rsidP="0069178B">
      <w:pPr>
        <w:spacing w:line="240" w:lineRule="auto"/>
        <w:ind w:firstLine="709"/>
        <w:jc w:val="both"/>
        <w:rPr>
          <w:rFonts w:eastAsia="Times New Roman"/>
          <w:b/>
          <w:bCs/>
          <w:sz w:val="28"/>
          <w:szCs w:val="28"/>
          <w:lang w:eastAsia="ru-RU"/>
        </w:rPr>
      </w:pP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сельсовет — сельское поселение в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Ташлинском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районе Оре</w:t>
      </w:r>
      <w:r w:rsidRPr="00344595">
        <w:rPr>
          <w:rFonts w:eastAsia="Times New Roman"/>
          <w:sz w:val="28"/>
          <w:szCs w:val="28"/>
          <w:lang w:eastAsia="ru-RU"/>
        </w:rPr>
        <w:t>н</w:t>
      </w:r>
      <w:r w:rsidRPr="00344595">
        <w:rPr>
          <w:rFonts w:eastAsia="Times New Roman"/>
          <w:sz w:val="28"/>
          <w:szCs w:val="28"/>
          <w:lang w:eastAsia="ru-RU"/>
        </w:rPr>
        <w:t>бургской области Российской Федерации. Административный центр — село Ра</w:t>
      </w:r>
      <w:r w:rsidRPr="00344595">
        <w:rPr>
          <w:rFonts w:eastAsia="Times New Roman"/>
          <w:sz w:val="28"/>
          <w:szCs w:val="28"/>
          <w:lang w:eastAsia="ru-RU"/>
        </w:rPr>
        <w:t>н</w:t>
      </w:r>
      <w:r w:rsidRPr="00344595">
        <w:rPr>
          <w:rFonts w:eastAsia="Times New Roman"/>
          <w:sz w:val="28"/>
          <w:szCs w:val="28"/>
          <w:lang w:eastAsia="ru-RU"/>
        </w:rPr>
        <w:t>нее.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На берегу Урала стоит село Раннее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Ташлинского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района, бывший поселок Уральского казачьего войска, одно из старинных селений Оренбургской области.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Под названием Ранние хутора оно упоминается в 1774 году.  В 1824 году встречается название -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Ранневское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зимовье, а на карте Оренбургской губернии  обозначено под названием - хутор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>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Несомненно, все эти названия обозначают один и тот же населенный пункт, который за время своего существования, может быть, несколько раз менял свое местоположение.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Возникло это название по фамилии одного из основателей хутора - казака яицкого городка (современный город Уральск) по фамилии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>. Сотник Яи</w:t>
      </w:r>
      <w:r w:rsidRPr="00344595">
        <w:rPr>
          <w:rFonts w:eastAsia="Times New Roman"/>
          <w:sz w:val="28"/>
          <w:szCs w:val="28"/>
          <w:lang w:eastAsia="ru-RU"/>
        </w:rPr>
        <w:t>ц</w:t>
      </w:r>
      <w:r w:rsidRPr="00344595">
        <w:rPr>
          <w:rFonts w:eastAsia="Times New Roman"/>
          <w:sz w:val="28"/>
          <w:szCs w:val="28"/>
          <w:lang w:eastAsia="ru-RU"/>
        </w:rPr>
        <w:t xml:space="preserve">кого казачьего войска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вместе с капитаном Крыловым были отправлены в сентябре 1773г. на поиски скрывавшегося в Яицких лесах       Е. Пугачева. С одобрения воинского начальства они основали хуторок, в 1834 году, на хуторе имелось 31 семейство, с населением 182 человека.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В начале 20 века бывший хутор стал одним из крупнейших поселков Урал</w:t>
      </w:r>
      <w:r w:rsidRPr="00344595">
        <w:rPr>
          <w:rFonts w:eastAsia="Times New Roman"/>
          <w:sz w:val="28"/>
          <w:szCs w:val="28"/>
          <w:lang w:eastAsia="ru-RU"/>
        </w:rPr>
        <w:t>ь</w:t>
      </w:r>
      <w:r w:rsidRPr="00344595">
        <w:rPr>
          <w:rFonts w:eastAsia="Times New Roman"/>
          <w:sz w:val="28"/>
          <w:szCs w:val="28"/>
          <w:lang w:eastAsia="ru-RU"/>
        </w:rPr>
        <w:t xml:space="preserve">ского казачьего войска. 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Вторая половина 18 века и начало 19 можно считать расцветом жизни в п</w:t>
      </w:r>
      <w:r w:rsidRPr="00344595">
        <w:rPr>
          <w:rFonts w:eastAsia="Times New Roman"/>
          <w:sz w:val="28"/>
          <w:szCs w:val="28"/>
          <w:lang w:eastAsia="ru-RU"/>
        </w:rPr>
        <w:t>о</w:t>
      </w:r>
      <w:r w:rsidRPr="00344595">
        <w:rPr>
          <w:rFonts w:eastAsia="Times New Roman"/>
          <w:sz w:val="28"/>
          <w:szCs w:val="28"/>
          <w:lang w:eastAsia="ru-RU"/>
        </w:rPr>
        <w:t>селке Раннее. Дожившие до наших дней дома из красного кирпича стоят века как свидетели того времени, утверждая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 xml:space="preserve"> ,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что казаки поселились здесь надолго. В п</w:t>
      </w:r>
      <w:r w:rsidRPr="00344595">
        <w:rPr>
          <w:rFonts w:eastAsia="Times New Roman"/>
          <w:sz w:val="28"/>
          <w:szCs w:val="28"/>
          <w:lang w:eastAsia="ru-RU"/>
        </w:rPr>
        <w:t>о</w:t>
      </w:r>
      <w:r w:rsidRPr="00344595">
        <w:rPr>
          <w:rFonts w:eastAsia="Times New Roman"/>
          <w:sz w:val="28"/>
          <w:szCs w:val="28"/>
          <w:lang w:eastAsia="ru-RU"/>
        </w:rPr>
        <w:t>селке было построено 3 церкви. Но в годы советской власти церкви разрушали.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Каменную церковь разобрали и увезли в Ташлу для строительства школы. Многие деревянные дома были  разобраны и  вывезены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 xml:space="preserve"> .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 Деревянная церковь пр</w:t>
      </w:r>
      <w:r w:rsidRPr="00344595">
        <w:rPr>
          <w:rFonts w:eastAsia="Times New Roman"/>
          <w:sz w:val="28"/>
          <w:szCs w:val="28"/>
          <w:lang w:eastAsia="ru-RU"/>
        </w:rPr>
        <w:t>о</w:t>
      </w:r>
      <w:r w:rsidRPr="00344595">
        <w:rPr>
          <w:rFonts w:eastAsia="Times New Roman"/>
          <w:sz w:val="28"/>
          <w:szCs w:val="28"/>
          <w:lang w:eastAsia="ru-RU"/>
        </w:rPr>
        <w:t>стояла до 1973 года. В годы Советской власти в ней был клуб.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Казаки строили дома из дерев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а(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срубы) и из красного кирпича. В посёлке был кирпичный завод, карьер до сих пор существует в районе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Елтышевки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. Да и в соседних селах строили дома из красного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Ранневского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кирпича. Бородинская це</w:t>
      </w:r>
      <w:r w:rsidRPr="00344595">
        <w:rPr>
          <w:rFonts w:eastAsia="Times New Roman"/>
          <w:sz w:val="28"/>
          <w:szCs w:val="28"/>
          <w:lang w:eastAsia="ru-RU"/>
        </w:rPr>
        <w:t>р</w:t>
      </w:r>
      <w:r w:rsidRPr="00344595">
        <w:rPr>
          <w:rFonts w:eastAsia="Times New Roman"/>
          <w:sz w:val="28"/>
          <w:szCs w:val="28"/>
          <w:lang w:eastAsia="ru-RU"/>
        </w:rPr>
        <w:t xml:space="preserve">ковь (не реставрированная и действующая) построена из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ранневского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кирпича. Самая красивая церковь была построена казаками на пожертвования. Красно – 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кирпичная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  возвышалась в центре посёлка и три купола увенчивали её, они были позолоченными, а кресты  золотыми! Колокола звучали по 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праздникам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 и звон расходился далеко по округе. Их было слышно в соседних селах –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Иртеке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и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Бу</w:t>
      </w:r>
      <w:r w:rsidRPr="00344595">
        <w:rPr>
          <w:rFonts w:eastAsia="Times New Roman"/>
          <w:sz w:val="28"/>
          <w:szCs w:val="28"/>
          <w:lang w:eastAsia="ru-RU"/>
        </w:rPr>
        <w:t>р</w:t>
      </w:r>
      <w:r w:rsidRPr="00344595">
        <w:rPr>
          <w:rFonts w:eastAsia="Times New Roman"/>
          <w:sz w:val="28"/>
          <w:szCs w:val="28"/>
          <w:lang w:eastAsia="ru-RU"/>
        </w:rPr>
        <w:t>лине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>. Рядом с церковью стояла школа, церковно-приходская, в которой было 4 класса и один учитель.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lastRenderedPageBreak/>
        <w:t>Хлеб выращивали в хуторах, так как в самом селе почва песчаная, а самый близкий хутор был расположен за 12 км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.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 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о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т села и назывался  Кузнецово. В годы Советской власти дольше  всех сохранился хутор Кузнецово, где было построено три деревянных дома, один большой амбар,  а так же помещения для скота-базы. Дальше – хутора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Чинаревский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,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Головоновский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сад,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Пустобаевский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,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Мирошки</w:t>
      </w:r>
      <w:r w:rsidRPr="00344595">
        <w:rPr>
          <w:rFonts w:eastAsia="Times New Roman"/>
          <w:sz w:val="28"/>
          <w:szCs w:val="28"/>
          <w:lang w:eastAsia="ru-RU"/>
        </w:rPr>
        <w:t>н</w:t>
      </w:r>
      <w:r w:rsidRPr="00344595">
        <w:rPr>
          <w:rFonts w:eastAsia="Times New Roman"/>
          <w:sz w:val="28"/>
          <w:szCs w:val="28"/>
          <w:lang w:eastAsia="ru-RU"/>
        </w:rPr>
        <w:t>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,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Запрометов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>. Хутора носили названия по  фамилии казаков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 xml:space="preserve"> ,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 образовавших эти хутора. Летом  казаки уезжали всей семьёй на хутора и жили там до снега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 xml:space="preserve"> .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 В поселке оставались старики и люди следившие за домами. Они сеяли пшеницу для хлеба и ячмень для скота, на песках выращивали бахчи: арбузы, дыни и ты</w:t>
      </w:r>
      <w:r w:rsidRPr="00344595">
        <w:rPr>
          <w:rFonts w:eastAsia="Times New Roman"/>
          <w:sz w:val="28"/>
          <w:szCs w:val="28"/>
          <w:lang w:eastAsia="ru-RU"/>
        </w:rPr>
        <w:t>к</w:t>
      </w:r>
      <w:r w:rsidRPr="00344595">
        <w:rPr>
          <w:rFonts w:eastAsia="Times New Roman"/>
          <w:sz w:val="28"/>
          <w:szCs w:val="28"/>
          <w:lang w:eastAsia="ru-RU"/>
        </w:rPr>
        <w:t xml:space="preserve">вы. Зерно обозами везли в 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г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.У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ральск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или станцию Сорочинск. Скот гнали гоном, на станции грузили в вагоны и отправляли в Москву. Была в посёлке паровая мельница. Казаки не ели ржаной хлеб – считали это позором. Ели только белый пшеничный хлеб. Вот так и жили казаки вольно, растили хлеба, разводили скот, ловили рыбу, женились, детей растили и почитали Бога: «Слава тебе, Господи, что мы казаки!». Но если случалось, что надо защитить своё Отечество, свою Ро</w:t>
      </w:r>
      <w:r w:rsidRPr="00344595">
        <w:rPr>
          <w:rFonts w:eastAsia="Times New Roman"/>
          <w:sz w:val="28"/>
          <w:szCs w:val="28"/>
          <w:lang w:eastAsia="ru-RU"/>
        </w:rPr>
        <w:t>с</w:t>
      </w:r>
      <w:r w:rsidRPr="00344595">
        <w:rPr>
          <w:rFonts w:eastAsia="Times New Roman"/>
          <w:sz w:val="28"/>
          <w:szCs w:val="28"/>
          <w:lang w:eastAsia="ru-RU"/>
        </w:rPr>
        <w:t>сию от очередного нападения, казаки седлали коней.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В 1921 году начался голод. Казаки ушли за Урал. Никто не пахал и не сеял. Запасы зерна закончились. В селе установилась Советская власть. Землю разд</w:t>
      </w:r>
      <w:r w:rsidRPr="00344595">
        <w:rPr>
          <w:rFonts w:eastAsia="Times New Roman"/>
          <w:sz w:val="28"/>
          <w:szCs w:val="28"/>
          <w:lang w:eastAsia="ru-RU"/>
        </w:rPr>
        <w:t>е</w:t>
      </w:r>
      <w:r w:rsidRPr="00344595">
        <w:rPr>
          <w:rFonts w:eastAsia="Times New Roman"/>
          <w:sz w:val="28"/>
          <w:szCs w:val="28"/>
          <w:lang w:eastAsia="ru-RU"/>
        </w:rPr>
        <w:t>лили крестьянам.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В 1929 году в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.Р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аннее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 образовался колхоз «Вперёд». Бедные крестьяне шли в колхоз. Хутора стали принадлежать колхозу. В коллективном хозяйстве землю обрабатывали на лошадях. И только в 1933 году в деревне появился тра</w:t>
      </w:r>
      <w:r w:rsidRPr="00344595">
        <w:rPr>
          <w:rFonts w:eastAsia="Times New Roman"/>
          <w:sz w:val="28"/>
          <w:szCs w:val="28"/>
          <w:lang w:eastAsia="ru-RU"/>
        </w:rPr>
        <w:t>к</w:t>
      </w:r>
      <w:r w:rsidRPr="00344595">
        <w:rPr>
          <w:rFonts w:eastAsia="Times New Roman"/>
          <w:sz w:val="28"/>
          <w:szCs w:val="28"/>
          <w:lang w:eastAsia="ru-RU"/>
        </w:rPr>
        <w:t xml:space="preserve">тор. В колхозе оплата труда была трудоднями, или как 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говорили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 работали  «за п</w:t>
      </w:r>
      <w:r w:rsidRPr="00344595">
        <w:rPr>
          <w:rFonts w:eastAsia="Times New Roman"/>
          <w:sz w:val="28"/>
          <w:szCs w:val="28"/>
          <w:lang w:eastAsia="ru-RU"/>
        </w:rPr>
        <w:t>а</w:t>
      </w:r>
      <w:r w:rsidRPr="00344595">
        <w:rPr>
          <w:rFonts w:eastAsia="Times New Roman"/>
          <w:sz w:val="28"/>
          <w:szCs w:val="28"/>
          <w:lang w:eastAsia="ru-RU"/>
        </w:rPr>
        <w:t>лочки».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Настоящее время на территории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Ранневского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сельсовета 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Ташлинского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ра</w:t>
      </w:r>
      <w:r w:rsidRPr="00344595">
        <w:rPr>
          <w:rFonts w:eastAsia="Times New Roman"/>
          <w:sz w:val="28"/>
          <w:szCs w:val="28"/>
          <w:lang w:eastAsia="ru-RU"/>
        </w:rPr>
        <w:t>й</w:t>
      </w:r>
      <w:r w:rsidRPr="00344595">
        <w:rPr>
          <w:rFonts w:eastAsia="Times New Roman"/>
          <w:sz w:val="28"/>
          <w:szCs w:val="28"/>
          <w:lang w:eastAsia="ru-RU"/>
        </w:rPr>
        <w:t xml:space="preserve">она Оренбургской области расположены три населенных пункта –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.Р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аннее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с  численностью населения 613 человек,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с.Мирошкино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– 218 человек 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с.Пустобаево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– 123 человека.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Площадь территории составляет – 223,63 м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2</w:t>
      </w:r>
      <w:proofErr w:type="gramEnd"/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На территории сельсовета  имеются: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-  3 школы –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Ранневская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средняя школа,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Мирошкинская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общеобразовател</w:t>
      </w:r>
      <w:r w:rsidRPr="00344595">
        <w:rPr>
          <w:rFonts w:eastAsia="Times New Roman"/>
          <w:sz w:val="28"/>
          <w:szCs w:val="28"/>
          <w:lang w:eastAsia="ru-RU"/>
        </w:rPr>
        <w:t>ь</w:t>
      </w:r>
      <w:r w:rsidRPr="00344595">
        <w:rPr>
          <w:rFonts w:eastAsia="Times New Roman"/>
          <w:sz w:val="28"/>
          <w:szCs w:val="28"/>
          <w:lang w:eastAsia="ru-RU"/>
        </w:rPr>
        <w:t xml:space="preserve">ная школа (не функционирует),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Пустобаевская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начальная школа 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- 3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ФАПа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– в с. Раннее, в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.М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ирошкино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и в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с.Пустобаево</w:t>
      </w:r>
      <w:proofErr w:type="spellEnd"/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- детский сад «Солнышко» в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.Р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аннее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на 30 мест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- два спортзала ( в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.Р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аннее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 и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с.Мирошкино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>)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- Три клуба –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сельский дом культуры,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Мирошкинский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и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Пуст</w:t>
      </w:r>
      <w:r w:rsidRPr="00344595">
        <w:rPr>
          <w:rFonts w:eastAsia="Times New Roman"/>
          <w:sz w:val="28"/>
          <w:szCs w:val="28"/>
          <w:lang w:eastAsia="ru-RU"/>
        </w:rPr>
        <w:t>о</w:t>
      </w:r>
      <w:r w:rsidRPr="00344595">
        <w:rPr>
          <w:rFonts w:eastAsia="Times New Roman"/>
          <w:sz w:val="28"/>
          <w:szCs w:val="28"/>
          <w:lang w:eastAsia="ru-RU"/>
        </w:rPr>
        <w:t>баевский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сельские клубы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-два  почтовых отделения.           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Колхоз им. М. Горького  был образован в 1929 году. В 1950 году, при укрупнении  колхозов, в колхоз им. М. Горького  вошло ещё  2 колхоза, образ</w:t>
      </w:r>
      <w:r w:rsidRPr="00344595">
        <w:rPr>
          <w:rFonts w:eastAsia="Times New Roman"/>
          <w:sz w:val="28"/>
          <w:szCs w:val="28"/>
          <w:lang w:eastAsia="ru-RU"/>
        </w:rPr>
        <w:t>о</w:t>
      </w:r>
      <w:r w:rsidRPr="00344595">
        <w:rPr>
          <w:rFonts w:eastAsia="Times New Roman"/>
          <w:sz w:val="28"/>
          <w:szCs w:val="28"/>
          <w:lang w:eastAsia="ru-RU"/>
        </w:rPr>
        <w:t xml:space="preserve">ванные  в 1929 году – колхоз «Новый труд»  с. 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Пустобаево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 и  колхоз «Вперед»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с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.Р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аннее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 и хутор Кузнецов.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Бывший колхоз «Новый труд» – поселок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Пустобаево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 имел 30 дворов ко</w:t>
      </w:r>
      <w:r w:rsidRPr="00344595">
        <w:rPr>
          <w:rFonts w:eastAsia="Times New Roman"/>
          <w:sz w:val="28"/>
          <w:szCs w:val="28"/>
          <w:lang w:eastAsia="ru-RU"/>
        </w:rPr>
        <w:t>л</w:t>
      </w:r>
      <w:r w:rsidRPr="00344595">
        <w:rPr>
          <w:rFonts w:eastAsia="Times New Roman"/>
          <w:sz w:val="28"/>
          <w:szCs w:val="28"/>
          <w:lang w:eastAsia="ru-RU"/>
        </w:rPr>
        <w:t>хозников.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lastRenderedPageBreak/>
        <w:t>В хозяйстве занимались выращиванием  зерновых на площади около 2000 га. и на животноводческой ферме имели 50 фуражных коров ,500 голов овец ,40 голов свиней, 30  рабочих быков и лошадей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 xml:space="preserve"> ,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имелось около  120 голов молодняка КРС.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Колхоз «Вперед» и хутор Кузнецов имели  62 двора колхозников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 xml:space="preserve"> ,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выращивали зерновые  на площади 1500 га., на животноводческой ферме им</w:t>
      </w:r>
      <w:r w:rsidRPr="00344595">
        <w:rPr>
          <w:rFonts w:eastAsia="Times New Roman"/>
          <w:sz w:val="28"/>
          <w:szCs w:val="28"/>
          <w:lang w:eastAsia="ru-RU"/>
        </w:rPr>
        <w:t>е</w:t>
      </w:r>
      <w:r w:rsidRPr="00344595">
        <w:rPr>
          <w:rFonts w:eastAsia="Times New Roman"/>
          <w:sz w:val="28"/>
          <w:szCs w:val="28"/>
          <w:lang w:eastAsia="ru-RU"/>
        </w:rPr>
        <w:t>лось 42 фуражные коровы. 360 голов овец, 28 голов свиней, 24 рабочих быка,38 рабочих лошадей, 86 голов  молодняка КРС.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Колхоз им. М. Горького  с.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Мирошкино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 имел 57 дворов колхозников. Сеяли зерновые на площади  около 3000 га, на ферме имелось  107 голов фуражных к</w:t>
      </w:r>
      <w:r w:rsidRPr="00344595">
        <w:rPr>
          <w:rFonts w:eastAsia="Times New Roman"/>
          <w:sz w:val="28"/>
          <w:szCs w:val="28"/>
          <w:lang w:eastAsia="ru-RU"/>
        </w:rPr>
        <w:t>о</w:t>
      </w:r>
      <w:r w:rsidRPr="00344595">
        <w:rPr>
          <w:rFonts w:eastAsia="Times New Roman"/>
          <w:sz w:val="28"/>
          <w:szCs w:val="28"/>
          <w:lang w:eastAsia="ru-RU"/>
        </w:rPr>
        <w:t>ров,600 голов овец 40 голов свиней,36голов рабочих быков и 45 лошадей, 70 г</w:t>
      </w:r>
      <w:r w:rsidRPr="00344595">
        <w:rPr>
          <w:rFonts w:eastAsia="Times New Roman"/>
          <w:sz w:val="28"/>
          <w:szCs w:val="28"/>
          <w:lang w:eastAsia="ru-RU"/>
        </w:rPr>
        <w:t>о</w:t>
      </w:r>
      <w:r w:rsidRPr="00344595">
        <w:rPr>
          <w:rFonts w:eastAsia="Times New Roman"/>
          <w:sz w:val="28"/>
          <w:szCs w:val="28"/>
          <w:lang w:eastAsia="ru-RU"/>
        </w:rPr>
        <w:t>лов молодняка КРС.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Объединение  трех мелких хозяйств в одно  крупное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 xml:space="preserve"> ,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позволило из года в год развивать хозяйство и укреплять его экономику. Основное направление пр</w:t>
      </w:r>
      <w:r w:rsidRPr="00344595">
        <w:rPr>
          <w:rFonts w:eastAsia="Times New Roman"/>
          <w:sz w:val="28"/>
          <w:szCs w:val="28"/>
          <w:lang w:eastAsia="ru-RU"/>
        </w:rPr>
        <w:t>о</w:t>
      </w:r>
      <w:r w:rsidRPr="00344595">
        <w:rPr>
          <w:rFonts w:eastAsia="Times New Roman"/>
          <w:sz w:val="28"/>
          <w:szCs w:val="28"/>
          <w:lang w:eastAsia="ru-RU"/>
        </w:rPr>
        <w:t>изводственно-хозяйственной деятельности  - растениеводство и животноводство.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На общем собрании членов колхоза им. М. Горького  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 xml:space="preserve">( 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>прот.№1 от 11 июня 1998 г) принято решение: создать на базе  колхоза им. М. Горького  закрытое а</w:t>
      </w:r>
      <w:r w:rsidRPr="00344595">
        <w:rPr>
          <w:rFonts w:eastAsia="Times New Roman"/>
          <w:sz w:val="28"/>
          <w:szCs w:val="28"/>
          <w:lang w:eastAsia="ru-RU"/>
        </w:rPr>
        <w:t>к</w:t>
      </w:r>
      <w:r w:rsidRPr="00344595">
        <w:rPr>
          <w:rFonts w:eastAsia="Times New Roman"/>
          <w:sz w:val="28"/>
          <w:szCs w:val="28"/>
          <w:lang w:eastAsia="ru-RU"/>
        </w:rPr>
        <w:t>ционерное общество. Этим же собранием  утвержден Устав  закрытого акционе</w:t>
      </w:r>
      <w:r w:rsidRPr="00344595">
        <w:rPr>
          <w:rFonts w:eastAsia="Times New Roman"/>
          <w:sz w:val="28"/>
          <w:szCs w:val="28"/>
          <w:lang w:eastAsia="ru-RU"/>
        </w:rPr>
        <w:t>р</w:t>
      </w:r>
      <w:r w:rsidRPr="00344595">
        <w:rPr>
          <w:rFonts w:eastAsia="Times New Roman"/>
          <w:sz w:val="28"/>
          <w:szCs w:val="28"/>
          <w:lang w:eastAsia="ru-RU"/>
        </w:rPr>
        <w:t>ного общества ( ЗАО) им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 xml:space="preserve"> .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М. Горького. Устав зарегистрирован распоряжением главы администрации 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Ташлинского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района от 22.07.1998 г. № 211-р. В послед</w:t>
      </w:r>
      <w:r w:rsidRPr="00344595">
        <w:rPr>
          <w:rFonts w:eastAsia="Times New Roman"/>
          <w:sz w:val="28"/>
          <w:szCs w:val="28"/>
          <w:lang w:eastAsia="ru-RU"/>
        </w:rPr>
        <w:t>у</w:t>
      </w:r>
      <w:r w:rsidRPr="00344595">
        <w:rPr>
          <w:rFonts w:eastAsia="Times New Roman"/>
          <w:sz w:val="28"/>
          <w:szCs w:val="28"/>
          <w:lang w:eastAsia="ru-RU"/>
        </w:rPr>
        <w:t>ющем на территории сельсовета были вновь образован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ы  ООО</w:t>
      </w:r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 « Раннее» и затем ООО АПК «Раннее».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В настоящее время ЗАО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им.М.Горького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 и вновь образованные предприятия находятся в </w:t>
      </w:r>
      <w:proofErr w:type="gramStart"/>
      <w:r w:rsidRPr="00344595">
        <w:rPr>
          <w:rFonts w:eastAsia="Times New Roman"/>
          <w:sz w:val="28"/>
          <w:szCs w:val="28"/>
          <w:lang w:eastAsia="ru-RU"/>
        </w:rPr>
        <w:t>ста-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дии</w:t>
      </w:r>
      <w:proofErr w:type="spellEnd"/>
      <w:proofErr w:type="gramEnd"/>
      <w:r w:rsidRPr="00344595">
        <w:rPr>
          <w:rFonts w:eastAsia="Times New Roman"/>
          <w:sz w:val="28"/>
          <w:szCs w:val="28"/>
          <w:lang w:eastAsia="ru-RU"/>
        </w:rPr>
        <w:t xml:space="preserve"> банкротства. На территории сельсовета в настоящее время нет базового  сельскохозяйственного предприятия.</w:t>
      </w: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 xml:space="preserve">Таблица 2.1 – Численность населения </w:t>
      </w:r>
      <w:proofErr w:type="spellStart"/>
      <w:r w:rsidRPr="00344595">
        <w:rPr>
          <w:rFonts w:eastAsia="Times New Roman"/>
          <w:sz w:val="28"/>
          <w:szCs w:val="28"/>
          <w:lang w:eastAsia="ru-RU"/>
        </w:rPr>
        <w:t>Ранневский</w:t>
      </w:r>
      <w:proofErr w:type="spellEnd"/>
      <w:r w:rsidRPr="00344595">
        <w:rPr>
          <w:rFonts w:eastAsia="Times New Roman"/>
          <w:sz w:val="28"/>
          <w:szCs w:val="28"/>
          <w:lang w:eastAsia="ru-RU"/>
        </w:rPr>
        <w:t xml:space="preserve"> сельсовет:</w:t>
      </w:r>
    </w:p>
    <w:tbl>
      <w:tblPr>
        <w:tblStyle w:val="af2"/>
        <w:tblW w:w="9070" w:type="dxa"/>
        <w:jc w:val="center"/>
        <w:tblInd w:w="1429" w:type="dxa"/>
        <w:tblLook w:val="04A0" w:firstRow="1" w:lastRow="0" w:firstColumn="1" w:lastColumn="0" w:noHBand="0" w:noVBand="1"/>
      </w:tblPr>
      <w:tblGrid>
        <w:gridCol w:w="907"/>
        <w:gridCol w:w="907"/>
        <w:gridCol w:w="907"/>
        <w:gridCol w:w="907"/>
        <w:gridCol w:w="907"/>
        <w:gridCol w:w="907"/>
        <w:gridCol w:w="907"/>
        <w:gridCol w:w="907"/>
        <w:gridCol w:w="907"/>
        <w:gridCol w:w="907"/>
      </w:tblGrid>
      <w:tr w:rsidR="00344595" w:rsidRPr="00344595" w:rsidTr="00C02A60">
        <w:trPr>
          <w:jc w:val="center"/>
        </w:trPr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2010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2012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2014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2019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2020</w:t>
            </w:r>
          </w:p>
        </w:tc>
      </w:tr>
      <w:tr w:rsidR="00344595" w:rsidRPr="00344595" w:rsidTr="00C02A60">
        <w:trPr>
          <w:jc w:val="center"/>
        </w:trPr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995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ascii="Cambria Math" w:eastAsia="Times New Roman" w:hAnsi="Cambria Math" w:cs="Cambria Math"/>
                <w:b/>
                <w:bCs/>
                <w:sz w:val="24"/>
                <w:szCs w:val="24"/>
                <w:lang w:eastAsia="ru-RU"/>
              </w:rPr>
              <w:t>↘</w:t>
            </w: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ascii="Cambria Math" w:eastAsia="Times New Roman" w:hAnsi="Cambria Math" w:cs="Cambria Math"/>
                <w:b/>
                <w:bCs/>
                <w:sz w:val="24"/>
                <w:szCs w:val="24"/>
                <w:lang w:eastAsia="ru-RU"/>
              </w:rPr>
              <w:t>↘</w:t>
            </w: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922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ascii="Cambria Math" w:eastAsia="Times New Roman" w:hAnsi="Cambria Math" w:cs="Cambria Math"/>
                <w:b/>
                <w:bCs/>
                <w:sz w:val="24"/>
                <w:szCs w:val="24"/>
                <w:lang w:eastAsia="ru-RU"/>
              </w:rPr>
              <w:t>↘</w:t>
            </w: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905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ascii="Cambria Math" w:eastAsia="Times New Roman" w:hAnsi="Cambria Math" w:cs="Cambria Math"/>
                <w:b/>
                <w:bCs/>
                <w:sz w:val="24"/>
                <w:szCs w:val="24"/>
                <w:lang w:eastAsia="ru-RU"/>
              </w:rPr>
              <w:t>↘</w:t>
            </w: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880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ascii="Cambria Math" w:eastAsia="Times New Roman" w:hAnsi="Cambria Math" w:cs="Cambria Math"/>
                <w:b/>
                <w:bCs/>
                <w:sz w:val="24"/>
                <w:szCs w:val="24"/>
                <w:lang w:eastAsia="ru-RU"/>
              </w:rPr>
              <w:t>↘</w:t>
            </w: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861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ascii="Cambria Math" w:eastAsia="Times New Roman" w:hAnsi="Cambria Math" w:cs="Cambria Math"/>
                <w:b/>
                <w:bCs/>
                <w:sz w:val="24"/>
                <w:szCs w:val="24"/>
                <w:lang w:eastAsia="ru-RU"/>
              </w:rPr>
              <w:t>↘</w:t>
            </w: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845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ascii="Cambria Math" w:eastAsia="Times New Roman" w:hAnsi="Cambria Math" w:cs="Cambria Math"/>
                <w:b/>
                <w:bCs/>
                <w:sz w:val="24"/>
                <w:szCs w:val="24"/>
                <w:lang w:eastAsia="ru-RU"/>
              </w:rPr>
              <w:t>↘</w:t>
            </w: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838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ascii="Cambria Math" w:eastAsia="Times New Roman" w:hAnsi="Cambria Math" w:cs="Cambria Math"/>
                <w:b/>
                <w:bCs/>
                <w:sz w:val="24"/>
                <w:szCs w:val="24"/>
                <w:lang w:eastAsia="ru-RU"/>
              </w:rPr>
              <w:t>↘</w:t>
            </w: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812</w:t>
            </w:r>
          </w:p>
        </w:tc>
        <w:tc>
          <w:tcPr>
            <w:tcW w:w="907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ascii="Cambria Math" w:eastAsia="Times New Roman" w:hAnsi="Cambria Math" w:cs="Cambria Math"/>
                <w:b/>
                <w:bCs/>
                <w:sz w:val="24"/>
                <w:szCs w:val="24"/>
                <w:lang w:eastAsia="ru-RU"/>
              </w:rPr>
              <w:t>↘</w:t>
            </w: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794</w:t>
            </w:r>
          </w:p>
        </w:tc>
      </w:tr>
    </w:tbl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Таблица 2.2 – Состав сельского поселения:</w:t>
      </w:r>
    </w:p>
    <w:tbl>
      <w:tblPr>
        <w:tblStyle w:val="af2"/>
        <w:tblW w:w="0" w:type="auto"/>
        <w:jc w:val="center"/>
        <w:tblInd w:w="-861" w:type="dxa"/>
        <w:tblLook w:val="04A0" w:firstRow="1" w:lastRow="0" w:firstColumn="1" w:lastColumn="0" w:noHBand="0" w:noVBand="1"/>
      </w:tblPr>
      <w:tblGrid>
        <w:gridCol w:w="704"/>
        <w:gridCol w:w="2268"/>
        <w:gridCol w:w="3404"/>
        <w:gridCol w:w="2666"/>
      </w:tblGrid>
      <w:tr w:rsidR="00344595" w:rsidRPr="00344595" w:rsidTr="00C02A60">
        <w:trPr>
          <w:jc w:val="center"/>
        </w:trPr>
        <w:tc>
          <w:tcPr>
            <w:tcW w:w="704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268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Населенный пункт</w:t>
            </w:r>
          </w:p>
        </w:tc>
        <w:tc>
          <w:tcPr>
            <w:tcW w:w="3404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Тип населенного пункта</w:t>
            </w:r>
          </w:p>
        </w:tc>
        <w:tc>
          <w:tcPr>
            <w:tcW w:w="2666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b/>
                <w:bCs/>
                <w:sz w:val="24"/>
                <w:szCs w:val="24"/>
                <w:lang w:eastAsia="ru-RU"/>
              </w:rPr>
              <w:t>Население</w:t>
            </w:r>
          </w:p>
        </w:tc>
      </w:tr>
      <w:tr w:rsidR="00344595" w:rsidRPr="00344595" w:rsidTr="00C02A60">
        <w:trPr>
          <w:jc w:val="center"/>
        </w:trPr>
        <w:tc>
          <w:tcPr>
            <w:tcW w:w="704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Раннее</w:t>
            </w:r>
          </w:p>
        </w:tc>
        <w:tc>
          <w:tcPr>
            <w:tcW w:w="3404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Село, административный центр</w:t>
            </w:r>
          </w:p>
        </w:tc>
        <w:tc>
          <w:tcPr>
            <w:tcW w:w="2666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518</w:t>
            </w:r>
          </w:p>
        </w:tc>
      </w:tr>
      <w:tr w:rsidR="00344595" w:rsidRPr="00344595" w:rsidTr="00C02A60">
        <w:trPr>
          <w:jc w:val="center"/>
        </w:trPr>
        <w:tc>
          <w:tcPr>
            <w:tcW w:w="704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8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344595">
              <w:rPr>
                <w:rFonts w:eastAsia="Times New Roman"/>
                <w:sz w:val="24"/>
                <w:szCs w:val="24"/>
                <w:lang w:eastAsia="ru-RU"/>
              </w:rPr>
              <w:t>Мирошкино</w:t>
            </w:r>
            <w:proofErr w:type="spellEnd"/>
          </w:p>
        </w:tc>
        <w:tc>
          <w:tcPr>
            <w:tcW w:w="3404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Село</w:t>
            </w:r>
          </w:p>
        </w:tc>
        <w:tc>
          <w:tcPr>
            <w:tcW w:w="2666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161</w:t>
            </w:r>
          </w:p>
        </w:tc>
      </w:tr>
      <w:tr w:rsidR="00344595" w:rsidRPr="00344595" w:rsidTr="00C02A60">
        <w:trPr>
          <w:jc w:val="center"/>
        </w:trPr>
        <w:tc>
          <w:tcPr>
            <w:tcW w:w="704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68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344595">
              <w:rPr>
                <w:rFonts w:eastAsia="Times New Roman"/>
                <w:sz w:val="24"/>
                <w:szCs w:val="24"/>
                <w:lang w:eastAsia="ru-RU"/>
              </w:rPr>
              <w:t>Пустобаево</w:t>
            </w:r>
            <w:proofErr w:type="spellEnd"/>
          </w:p>
        </w:tc>
        <w:tc>
          <w:tcPr>
            <w:tcW w:w="3404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344595">
              <w:rPr>
                <w:rFonts w:eastAsia="Times New Roman"/>
                <w:sz w:val="24"/>
                <w:szCs w:val="24"/>
                <w:lang w:eastAsia="ru-RU"/>
              </w:rPr>
              <w:t>Село</w:t>
            </w:r>
          </w:p>
        </w:tc>
        <w:tc>
          <w:tcPr>
            <w:tcW w:w="2666" w:type="dxa"/>
            <w:vAlign w:val="center"/>
          </w:tcPr>
          <w:p w:rsidR="00344595" w:rsidRPr="00344595" w:rsidRDefault="00344595" w:rsidP="00344595">
            <w:pPr>
              <w:spacing w:line="240" w:lineRule="auto"/>
              <w:contextualSpacing/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sz w:val="24"/>
                <w:szCs w:val="24"/>
                <w:lang w:eastAsia="ru-RU"/>
              </w:rPr>
              <w:t>94</w:t>
            </w:r>
          </w:p>
        </w:tc>
      </w:tr>
    </w:tbl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:rsidR="00344595" w:rsidRPr="00344595" w:rsidRDefault="00344595" w:rsidP="00344595">
      <w:pPr>
        <w:spacing w:line="24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sz w:val="28"/>
          <w:szCs w:val="28"/>
          <w:lang w:eastAsia="ru-RU"/>
        </w:rPr>
        <w:t>Статус и границы сельского поселения установлены Законом Оренбургской области от 2 сентября 2004 года № 1424/211-III-ОЗ «О наделении муниципальных образований Оренбургской области статусом муниципального района, городского округа, городского поселения, установлении и изменении границ муниципальных образований».</w:t>
      </w:r>
    </w:p>
    <w:p w:rsidR="00344595" w:rsidRPr="00344595" w:rsidRDefault="00344595" w:rsidP="00344595">
      <w:pPr>
        <w:spacing w:line="360" w:lineRule="auto"/>
        <w:contextualSpacing/>
        <w:jc w:val="center"/>
        <w:rPr>
          <w:rFonts w:eastAsia="Times New Roman"/>
          <w:sz w:val="28"/>
          <w:szCs w:val="28"/>
          <w:lang w:eastAsia="ru-RU"/>
        </w:rPr>
      </w:pPr>
      <w:r w:rsidRPr="00344595">
        <w:rPr>
          <w:rFonts w:eastAsia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736CCE9" wp14:editId="5C5FB6BF">
            <wp:extent cx="3111335" cy="5107913"/>
            <wp:effectExtent l="0" t="0" r="0" b="0"/>
            <wp:docPr id="6" name="Рисунок 6" descr="C:\Users\CDA3~1\AppData\Local\Temp\Rar$DIa3716.4515\Комплексная оценка совр со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CDA3~1\AppData\Local\Temp\Rar$DIa3716.4515\Комплексная оценка совр сост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203" cy="5107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2A59" w:rsidRPr="00E22A59" w:rsidRDefault="00E22A59" w:rsidP="00E22A59">
      <w:pPr>
        <w:spacing w:line="36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:rsidR="00E22A59" w:rsidRPr="00E22A59" w:rsidRDefault="00E22A59" w:rsidP="00E22A59">
      <w:pPr>
        <w:spacing w:line="360" w:lineRule="auto"/>
        <w:ind w:firstLine="709"/>
        <w:contextualSpacing/>
        <w:jc w:val="center"/>
        <w:rPr>
          <w:rFonts w:eastAsia="Times New Roman"/>
          <w:sz w:val="28"/>
          <w:szCs w:val="28"/>
          <w:lang w:eastAsia="ru-RU"/>
        </w:rPr>
      </w:pPr>
      <w:r w:rsidRPr="00E22A59">
        <w:rPr>
          <w:rFonts w:eastAsia="Times New Roman"/>
          <w:sz w:val="28"/>
          <w:szCs w:val="28"/>
          <w:lang w:eastAsia="ru-RU"/>
        </w:rPr>
        <w:t xml:space="preserve">Рисунок </w:t>
      </w:r>
      <w:r w:rsidRPr="00CA0338">
        <w:rPr>
          <w:rFonts w:eastAsia="Times New Roman"/>
          <w:sz w:val="28"/>
          <w:szCs w:val="28"/>
          <w:lang w:eastAsia="ru-RU"/>
        </w:rPr>
        <w:t>1</w:t>
      </w:r>
      <w:r w:rsidRPr="00E22A59">
        <w:rPr>
          <w:rFonts w:eastAsia="Times New Roman"/>
          <w:sz w:val="28"/>
          <w:szCs w:val="28"/>
          <w:lang w:eastAsia="ru-RU"/>
        </w:rPr>
        <w:t xml:space="preserve">.1 – Схема границ, земель, ограничений МО </w:t>
      </w:r>
      <w:proofErr w:type="spellStart"/>
      <w:r w:rsidR="00653015">
        <w:rPr>
          <w:rFonts w:eastAsia="Times New Roman"/>
          <w:sz w:val="28"/>
          <w:szCs w:val="28"/>
          <w:lang w:eastAsia="ru-RU"/>
        </w:rPr>
        <w:t>Ранневский</w:t>
      </w:r>
      <w:proofErr w:type="spellEnd"/>
      <w:r w:rsidRPr="00E22A59">
        <w:rPr>
          <w:rFonts w:eastAsia="Times New Roman"/>
          <w:sz w:val="28"/>
          <w:szCs w:val="28"/>
          <w:lang w:eastAsia="ru-RU"/>
        </w:rPr>
        <w:t xml:space="preserve"> сельсовет</w:t>
      </w:r>
    </w:p>
    <w:p w:rsidR="00784744" w:rsidRPr="00CA0338" w:rsidRDefault="00784744" w:rsidP="0069178B">
      <w:pPr>
        <w:spacing w:line="240" w:lineRule="auto"/>
        <w:ind w:firstLine="709"/>
        <w:jc w:val="both"/>
        <w:rPr>
          <w:rFonts w:eastAsia="Times New Roman"/>
          <w:b/>
          <w:bCs/>
          <w:sz w:val="28"/>
          <w:szCs w:val="28"/>
          <w:lang w:eastAsia="ru-RU"/>
        </w:rPr>
      </w:pPr>
      <w:r w:rsidRPr="00CA0338">
        <w:rPr>
          <w:rFonts w:eastAsia="Times New Roman"/>
          <w:b/>
          <w:bCs/>
          <w:sz w:val="28"/>
          <w:szCs w:val="28"/>
          <w:lang w:eastAsia="ru-RU"/>
        </w:rPr>
        <w:br w:type="page"/>
      </w:r>
    </w:p>
    <w:p w:rsidR="00784744" w:rsidRDefault="00784744" w:rsidP="0069178B">
      <w:pPr>
        <w:keepNext/>
        <w:keepLines/>
        <w:spacing w:line="240" w:lineRule="auto"/>
        <w:ind w:firstLine="709"/>
        <w:jc w:val="both"/>
        <w:outlineLvl w:val="0"/>
        <w:rPr>
          <w:rFonts w:eastAsia="Times New Roman"/>
          <w:b/>
          <w:bCs/>
          <w:sz w:val="28"/>
          <w:szCs w:val="28"/>
          <w:lang w:eastAsia="ru-RU"/>
        </w:rPr>
      </w:pPr>
      <w:r w:rsidRPr="00784744">
        <w:rPr>
          <w:rFonts w:eastAsia="Times New Roman"/>
          <w:b/>
          <w:bCs/>
          <w:sz w:val="28"/>
          <w:szCs w:val="28"/>
          <w:lang w:eastAsia="ru-RU"/>
        </w:rPr>
        <w:lastRenderedPageBreak/>
        <w:t>Глава 2. Схема водоснабжения</w:t>
      </w:r>
    </w:p>
    <w:p w:rsidR="00240F85" w:rsidRPr="00784744" w:rsidRDefault="00240F85" w:rsidP="0069178B">
      <w:pPr>
        <w:keepNext/>
        <w:keepLines/>
        <w:spacing w:line="240" w:lineRule="auto"/>
        <w:ind w:firstLine="709"/>
        <w:jc w:val="both"/>
        <w:outlineLvl w:val="0"/>
        <w:rPr>
          <w:rFonts w:eastAsia="Times New Roman"/>
          <w:b/>
          <w:bCs/>
          <w:sz w:val="28"/>
          <w:szCs w:val="28"/>
          <w:lang w:eastAsia="ru-RU"/>
        </w:rPr>
      </w:pPr>
    </w:p>
    <w:p w:rsidR="00784744" w:rsidRPr="00784744" w:rsidRDefault="00784744" w:rsidP="0069178B">
      <w:pPr>
        <w:keepNext/>
        <w:keepLines/>
        <w:spacing w:line="240" w:lineRule="auto"/>
        <w:ind w:firstLine="709"/>
        <w:jc w:val="both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7" w:name="_Toc360540868"/>
      <w:bookmarkStart w:id="8" w:name="_Toc360540966"/>
      <w:bookmarkStart w:id="9" w:name="_Toc360541029"/>
      <w:bookmarkStart w:id="10" w:name="_Toc360541441"/>
      <w:bookmarkStart w:id="11" w:name="_Toc360611448"/>
      <w:bookmarkStart w:id="12" w:name="_Toc360611482"/>
      <w:bookmarkStart w:id="13" w:name="_Toc360612757"/>
      <w:bookmarkStart w:id="14" w:name="_Toc360613175"/>
      <w:bookmarkStart w:id="15" w:name="_Toc360633077"/>
      <w:bookmarkStart w:id="16" w:name="_Toc361734855"/>
      <w:r w:rsidRPr="00784744">
        <w:rPr>
          <w:rFonts w:eastAsia="Times New Roman"/>
          <w:b/>
          <w:bCs/>
          <w:sz w:val="28"/>
          <w:szCs w:val="28"/>
          <w:lang w:eastAsia="ru-RU"/>
        </w:rPr>
        <w:t>2.1 Существующее положение в сфере водоснабжения муниципального образования</w:t>
      </w:r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:rsidR="00784744" w:rsidRPr="00784744" w:rsidRDefault="00784744" w:rsidP="0069178B">
      <w:pPr>
        <w:keepNext/>
        <w:keepLines/>
        <w:spacing w:line="240" w:lineRule="auto"/>
        <w:ind w:firstLine="709"/>
        <w:jc w:val="both"/>
        <w:outlineLvl w:val="2"/>
        <w:rPr>
          <w:rFonts w:eastAsia="Times New Roman"/>
          <w:b/>
          <w:bCs/>
          <w:sz w:val="28"/>
          <w:szCs w:val="28"/>
          <w:lang w:eastAsia="ru-RU"/>
        </w:rPr>
      </w:pPr>
      <w:bookmarkStart w:id="17" w:name="_Toc360540869"/>
      <w:bookmarkStart w:id="18" w:name="_Toc360540967"/>
      <w:bookmarkStart w:id="19" w:name="_Toc360541030"/>
      <w:bookmarkStart w:id="20" w:name="_Toc360541442"/>
      <w:bookmarkStart w:id="21" w:name="_Toc360611449"/>
      <w:bookmarkStart w:id="22" w:name="_Toc360611483"/>
      <w:bookmarkStart w:id="23" w:name="_Toc360612758"/>
      <w:bookmarkStart w:id="24" w:name="_Toc360613176"/>
      <w:bookmarkStart w:id="25" w:name="_Toc360633078"/>
      <w:bookmarkStart w:id="26" w:name="_Toc361734856"/>
    </w:p>
    <w:p w:rsidR="00784744" w:rsidRPr="00784744" w:rsidRDefault="00784744" w:rsidP="0069178B">
      <w:pPr>
        <w:keepNext/>
        <w:keepLines/>
        <w:spacing w:line="240" w:lineRule="auto"/>
        <w:ind w:firstLine="709"/>
        <w:jc w:val="both"/>
        <w:outlineLvl w:val="2"/>
        <w:rPr>
          <w:rFonts w:eastAsia="Times New Roman"/>
          <w:b/>
          <w:bCs/>
          <w:sz w:val="28"/>
          <w:szCs w:val="28"/>
          <w:lang w:eastAsia="ru-RU"/>
        </w:rPr>
      </w:pPr>
      <w:bookmarkStart w:id="27" w:name="_Toc360540973"/>
      <w:bookmarkStart w:id="28" w:name="_Toc360541031"/>
      <w:bookmarkStart w:id="29" w:name="_Toc360541443"/>
      <w:bookmarkStart w:id="30" w:name="_Toc360611450"/>
      <w:bookmarkStart w:id="31" w:name="_Toc360611484"/>
      <w:bookmarkStart w:id="32" w:name="_Toc360612759"/>
      <w:bookmarkStart w:id="33" w:name="_Toc360613177"/>
      <w:bookmarkStart w:id="34" w:name="_Toc360633079"/>
      <w:bookmarkStart w:id="35" w:name="_Toc361734857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r w:rsidRPr="00784744">
        <w:rPr>
          <w:rFonts w:eastAsia="Times New Roman"/>
          <w:b/>
          <w:bCs/>
          <w:sz w:val="28"/>
          <w:szCs w:val="28"/>
          <w:lang w:eastAsia="ru-RU"/>
        </w:rPr>
        <w:t>2.1.1 Описание и функционирования систем водоснабжения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 w:rsidR="00784744" w:rsidRPr="0041205C" w:rsidRDefault="00784744" w:rsidP="0069178B">
      <w:pPr>
        <w:spacing w:line="240" w:lineRule="auto"/>
        <w:ind w:firstLine="709"/>
        <w:jc w:val="both"/>
        <w:rPr>
          <w:rFonts w:eastAsia="Times New Roman"/>
          <w:sz w:val="28"/>
          <w:szCs w:val="28"/>
          <w:lang w:eastAsia="ru-RU"/>
        </w:rPr>
      </w:pPr>
      <w:r w:rsidRPr="00784744">
        <w:rPr>
          <w:rFonts w:eastAsia="Times New Roman"/>
          <w:sz w:val="28"/>
          <w:szCs w:val="28"/>
          <w:lang w:eastAsia="ru-RU"/>
        </w:rPr>
        <w:t xml:space="preserve">В настоящее время на территории </w:t>
      </w:r>
      <w:proofErr w:type="spellStart"/>
      <w:r w:rsidR="001278D9">
        <w:rPr>
          <w:rFonts w:eastAsia="Times New Roman"/>
          <w:sz w:val="28"/>
          <w:szCs w:val="28"/>
          <w:lang w:eastAsia="ru-RU"/>
        </w:rPr>
        <w:t>Ранневского</w:t>
      </w:r>
      <w:proofErr w:type="spellEnd"/>
      <w:r w:rsidR="00C1444A">
        <w:rPr>
          <w:rFonts w:eastAsia="Times New Roman"/>
          <w:sz w:val="28"/>
          <w:szCs w:val="28"/>
          <w:lang w:eastAsia="ru-RU"/>
        </w:rPr>
        <w:t xml:space="preserve"> сельсовета</w:t>
      </w:r>
      <w:r w:rsidRPr="00784744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="000444C2" w:rsidRPr="0069178B">
        <w:rPr>
          <w:rFonts w:eastAsia="Times New Roman"/>
          <w:sz w:val="28"/>
          <w:szCs w:val="28"/>
          <w:lang w:eastAsia="ru-RU"/>
        </w:rPr>
        <w:t>Ташлинского</w:t>
      </w:r>
      <w:proofErr w:type="spellEnd"/>
      <w:r w:rsidRPr="00784744">
        <w:rPr>
          <w:rFonts w:eastAsia="Times New Roman"/>
          <w:sz w:val="28"/>
          <w:szCs w:val="28"/>
          <w:lang w:eastAsia="ru-RU"/>
        </w:rPr>
        <w:t xml:space="preserve"> района </w:t>
      </w:r>
      <w:r w:rsidR="000444C2" w:rsidRPr="00766EF1">
        <w:rPr>
          <w:rFonts w:eastAsia="Times New Roman"/>
          <w:sz w:val="28"/>
          <w:szCs w:val="28"/>
          <w:lang w:eastAsia="ru-RU"/>
        </w:rPr>
        <w:t>Оренбургской</w:t>
      </w:r>
      <w:r w:rsidRPr="00766EF1">
        <w:rPr>
          <w:rFonts w:eastAsia="Times New Roman"/>
          <w:sz w:val="28"/>
          <w:szCs w:val="28"/>
          <w:lang w:eastAsia="ru-RU"/>
        </w:rPr>
        <w:t xml:space="preserve"> </w:t>
      </w:r>
      <w:r w:rsidRPr="0041205C">
        <w:rPr>
          <w:rFonts w:eastAsia="Times New Roman"/>
          <w:sz w:val="28"/>
          <w:szCs w:val="28"/>
          <w:lang w:eastAsia="ru-RU"/>
        </w:rPr>
        <w:t>области имеются слаборазвитые централизованные сист</w:t>
      </w:r>
      <w:r w:rsidRPr="0041205C">
        <w:rPr>
          <w:rFonts w:eastAsia="Times New Roman"/>
          <w:sz w:val="28"/>
          <w:szCs w:val="28"/>
          <w:lang w:eastAsia="ru-RU"/>
        </w:rPr>
        <w:t>е</w:t>
      </w:r>
      <w:r w:rsidRPr="0041205C">
        <w:rPr>
          <w:rFonts w:eastAsia="Times New Roman"/>
          <w:sz w:val="28"/>
          <w:szCs w:val="28"/>
          <w:lang w:eastAsia="ru-RU"/>
        </w:rPr>
        <w:t>мы</w:t>
      </w:r>
      <w:r w:rsidR="000444C2" w:rsidRPr="0041205C">
        <w:rPr>
          <w:rFonts w:eastAsia="Times New Roman"/>
          <w:sz w:val="28"/>
          <w:szCs w:val="28"/>
          <w:lang w:eastAsia="ru-RU"/>
        </w:rPr>
        <w:t xml:space="preserve"> водоснабжения. </w:t>
      </w:r>
      <w:r w:rsidRPr="0041205C">
        <w:rPr>
          <w:rFonts w:eastAsia="Times New Roman"/>
          <w:sz w:val="28"/>
          <w:szCs w:val="28"/>
          <w:lang w:eastAsia="ru-RU"/>
        </w:rPr>
        <w:t>Водоснабжение централизованно</w:t>
      </w:r>
      <w:r w:rsidR="000444C2" w:rsidRPr="0041205C">
        <w:rPr>
          <w:rFonts w:eastAsia="Times New Roman"/>
          <w:sz w:val="28"/>
          <w:szCs w:val="28"/>
          <w:lang w:eastAsia="ru-RU"/>
        </w:rPr>
        <w:t>.</w:t>
      </w:r>
    </w:p>
    <w:p w:rsidR="00784744" w:rsidRDefault="00784744" w:rsidP="0069178B">
      <w:pPr>
        <w:spacing w:line="240" w:lineRule="auto"/>
        <w:ind w:firstLine="709"/>
        <w:jc w:val="both"/>
        <w:rPr>
          <w:rFonts w:eastAsia="Times New Roman"/>
          <w:sz w:val="28"/>
          <w:szCs w:val="28"/>
          <w:lang w:eastAsia="ru-RU"/>
        </w:rPr>
      </w:pPr>
      <w:r w:rsidRPr="0041205C">
        <w:rPr>
          <w:rFonts w:eastAsia="Times New Roman"/>
          <w:sz w:val="28"/>
          <w:szCs w:val="28"/>
          <w:lang w:eastAsia="ru-RU"/>
        </w:rPr>
        <w:t xml:space="preserve">Забор воды на территории </w:t>
      </w:r>
      <w:proofErr w:type="spellStart"/>
      <w:r w:rsidR="001278D9" w:rsidRPr="0041205C">
        <w:rPr>
          <w:rFonts w:eastAsia="Times New Roman"/>
          <w:sz w:val="28"/>
          <w:szCs w:val="28"/>
          <w:lang w:eastAsia="ru-RU"/>
        </w:rPr>
        <w:t>Ранневского</w:t>
      </w:r>
      <w:proofErr w:type="spellEnd"/>
      <w:r w:rsidR="00C1444A" w:rsidRPr="0041205C">
        <w:rPr>
          <w:rFonts w:eastAsia="Times New Roman"/>
          <w:sz w:val="28"/>
          <w:szCs w:val="28"/>
          <w:lang w:eastAsia="ru-RU"/>
        </w:rPr>
        <w:t xml:space="preserve"> сельсовета</w:t>
      </w:r>
      <w:r w:rsidRPr="0041205C">
        <w:rPr>
          <w:rFonts w:eastAsia="Times New Roman"/>
          <w:sz w:val="28"/>
          <w:szCs w:val="28"/>
          <w:lang w:eastAsia="ru-RU"/>
        </w:rPr>
        <w:t xml:space="preserve"> осуществляется из </w:t>
      </w:r>
      <w:r w:rsidR="0041205C" w:rsidRPr="0041205C">
        <w:rPr>
          <w:rFonts w:eastAsia="Times New Roman"/>
          <w:sz w:val="28"/>
          <w:szCs w:val="28"/>
          <w:lang w:eastAsia="ru-RU"/>
        </w:rPr>
        <w:t>шести</w:t>
      </w:r>
      <w:r w:rsidRPr="0041205C">
        <w:rPr>
          <w:rFonts w:eastAsia="Times New Roman"/>
          <w:sz w:val="28"/>
          <w:szCs w:val="28"/>
          <w:lang w:eastAsia="ru-RU"/>
        </w:rPr>
        <w:t xml:space="preserve"> действующих скважин.</w:t>
      </w:r>
      <w:r w:rsidR="00980518" w:rsidRPr="0041205C">
        <w:rPr>
          <w:rFonts w:eastAsia="Times New Roman"/>
          <w:sz w:val="28"/>
          <w:szCs w:val="28"/>
          <w:lang w:eastAsia="ru-RU"/>
        </w:rPr>
        <w:t xml:space="preserve"> Также на территории </w:t>
      </w:r>
      <w:proofErr w:type="spellStart"/>
      <w:r w:rsidR="001278D9" w:rsidRPr="0041205C">
        <w:rPr>
          <w:rFonts w:eastAsia="Times New Roman"/>
          <w:sz w:val="28"/>
          <w:szCs w:val="28"/>
          <w:lang w:eastAsia="ru-RU"/>
        </w:rPr>
        <w:t>Ранневского</w:t>
      </w:r>
      <w:proofErr w:type="spellEnd"/>
      <w:r w:rsidR="00980518" w:rsidRPr="0041205C">
        <w:rPr>
          <w:rFonts w:eastAsia="Times New Roman"/>
          <w:sz w:val="28"/>
          <w:szCs w:val="28"/>
          <w:lang w:eastAsia="ru-RU"/>
        </w:rPr>
        <w:t xml:space="preserve"> сельсовета </w:t>
      </w:r>
      <w:r w:rsidR="003D1D90" w:rsidRPr="0041205C">
        <w:rPr>
          <w:rFonts w:eastAsia="Times New Roman"/>
          <w:sz w:val="28"/>
          <w:szCs w:val="28"/>
          <w:lang w:eastAsia="ru-RU"/>
        </w:rPr>
        <w:t xml:space="preserve">действуют </w:t>
      </w:r>
      <w:r w:rsidR="0041205C" w:rsidRPr="0041205C">
        <w:rPr>
          <w:rFonts w:eastAsia="Times New Roman"/>
          <w:sz w:val="28"/>
          <w:szCs w:val="28"/>
          <w:lang w:eastAsia="ru-RU"/>
        </w:rPr>
        <w:t>четыре</w:t>
      </w:r>
      <w:r w:rsidR="00980518" w:rsidRPr="0041205C">
        <w:rPr>
          <w:rFonts w:eastAsia="Times New Roman"/>
          <w:sz w:val="28"/>
          <w:szCs w:val="28"/>
          <w:lang w:eastAsia="ru-RU"/>
        </w:rPr>
        <w:t xml:space="preserve"> водонапорны</w:t>
      </w:r>
      <w:r w:rsidR="0041205C" w:rsidRPr="0041205C">
        <w:rPr>
          <w:rFonts w:eastAsia="Times New Roman"/>
          <w:sz w:val="28"/>
          <w:szCs w:val="28"/>
          <w:lang w:eastAsia="ru-RU"/>
        </w:rPr>
        <w:t>е</w:t>
      </w:r>
      <w:r w:rsidR="00980518" w:rsidRPr="0041205C">
        <w:rPr>
          <w:rFonts w:eastAsia="Times New Roman"/>
          <w:sz w:val="28"/>
          <w:szCs w:val="28"/>
          <w:lang w:eastAsia="ru-RU"/>
        </w:rPr>
        <w:t xml:space="preserve"> баш</w:t>
      </w:r>
      <w:r w:rsidR="0041205C" w:rsidRPr="0041205C">
        <w:rPr>
          <w:rFonts w:eastAsia="Times New Roman"/>
          <w:sz w:val="28"/>
          <w:szCs w:val="28"/>
          <w:lang w:eastAsia="ru-RU"/>
        </w:rPr>
        <w:t>ни</w:t>
      </w:r>
      <w:r w:rsidR="00980518" w:rsidRPr="0041205C">
        <w:rPr>
          <w:rFonts w:eastAsia="Times New Roman"/>
          <w:sz w:val="28"/>
          <w:szCs w:val="28"/>
          <w:lang w:eastAsia="ru-RU"/>
        </w:rPr>
        <w:t>.</w:t>
      </w:r>
    </w:p>
    <w:p w:rsidR="002D28CA" w:rsidRPr="00784744" w:rsidRDefault="002D28CA" w:rsidP="0069178B">
      <w:pPr>
        <w:spacing w:line="240" w:lineRule="auto"/>
        <w:ind w:firstLine="709"/>
        <w:jc w:val="both"/>
        <w:rPr>
          <w:rFonts w:eastAsia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7"/>
        <w:gridCol w:w="3012"/>
        <w:gridCol w:w="1896"/>
        <w:gridCol w:w="2556"/>
        <w:gridCol w:w="1879"/>
      </w:tblGrid>
      <w:tr w:rsidR="0069178B" w:rsidRPr="00D92906" w:rsidTr="00980518">
        <w:tc>
          <w:tcPr>
            <w:tcW w:w="777" w:type="dxa"/>
            <w:shd w:val="clear" w:color="auto" w:fill="auto"/>
            <w:vAlign w:val="center"/>
          </w:tcPr>
          <w:bookmarkEnd w:id="1"/>
          <w:bookmarkEnd w:id="2"/>
          <w:p w:rsidR="0069178B" w:rsidRPr="00D92906" w:rsidRDefault="0069178B" w:rsidP="00980518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D92906">
              <w:rPr>
                <w:b/>
                <w:lang w:eastAsia="ar-SA"/>
              </w:rPr>
              <w:t xml:space="preserve">№ </w:t>
            </w:r>
            <w:proofErr w:type="gramStart"/>
            <w:r w:rsidRPr="00D92906">
              <w:rPr>
                <w:b/>
                <w:lang w:eastAsia="ar-SA"/>
              </w:rPr>
              <w:t>п</w:t>
            </w:r>
            <w:proofErr w:type="gramEnd"/>
            <w:r w:rsidRPr="00D92906">
              <w:rPr>
                <w:b/>
                <w:lang w:eastAsia="ar-SA"/>
              </w:rPr>
              <w:t>/п</w:t>
            </w:r>
          </w:p>
        </w:tc>
        <w:tc>
          <w:tcPr>
            <w:tcW w:w="3012" w:type="dxa"/>
            <w:shd w:val="clear" w:color="auto" w:fill="auto"/>
            <w:vAlign w:val="center"/>
          </w:tcPr>
          <w:p w:rsidR="0069178B" w:rsidRPr="00D92906" w:rsidRDefault="0069178B" w:rsidP="00980518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D92906">
              <w:rPr>
                <w:b/>
                <w:lang w:eastAsia="ar-SA"/>
              </w:rPr>
              <w:t>Наименование</w: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69178B" w:rsidRPr="00D92906" w:rsidRDefault="0069178B" w:rsidP="00980518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D92906">
              <w:rPr>
                <w:b/>
                <w:lang w:eastAsia="ar-SA"/>
              </w:rPr>
              <w:t xml:space="preserve">Глубина, </w:t>
            </w:r>
            <w:proofErr w:type="gramStart"/>
            <w:r w:rsidRPr="00D92906">
              <w:rPr>
                <w:b/>
                <w:lang w:eastAsia="ar-SA"/>
              </w:rPr>
              <w:t>м</w:t>
            </w:r>
            <w:proofErr w:type="gramEnd"/>
          </w:p>
        </w:tc>
        <w:tc>
          <w:tcPr>
            <w:tcW w:w="2556" w:type="dxa"/>
            <w:shd w:val="clear" w:color="auto" w:fill="auto"/>
            <w:vAlign w:val="center"/>
          </w:tcPr>
          <w:p w:rsidR="0069178B" w:rsidRPr="00D92906" w:rsidRDefault="0069178B" w:rsidP="00980518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D92906">
              <w:rPr>
                <w:b/>
                <w:lang w:eastAsia="ar-SA"/>
              </w:rPr>
              <w:t>Производительность</w:t>
            </w:r>
            <w:r w:rsidR="00402845" w:rsidRPr="00D92906">
              <w:rPr>
                <w:b/>
                <w:lang w:eastAsia="ar-SA"/>
              </w:rPr>
              <w:t>, м</w:t>
            </w:r>
            <w:r w:rsidR="00402845" w:rsidRPr="00D92906">
              <w:rPr>
                <w:b/>
                <w:vertAlign w:val="superscript"/>
                <w:lang w:eastAsia="ar-SA"/>
              </w:rPr>
              <w:t>3</w:t>
            </w:r>
            <w:r w:rsidR="00402845" w:rsidRPr="00D92906">
              <w:rPr>
                <w:b/>
                <w:lang w:eastAsia="ar-SA"/>
              </w:rPr>
              <w:t>/час</w:t>
            </w:r>
          </w:p>
        </w:tc>
        <w:tc>
          <w:tcPr>
            <w:tcW w:w="1879" w:type="dxa"/>
            <w:shd w:val="clear" w:color="auto" w:fill="auto"/>
            <w:vAlign w:val="center"/>
          </w:tcPr>
          <w:p w:rsidR="0069178B" w:rsidRPr="00D92906" w:rsidRDefault="0069178B" w:rsidP="00980518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D92906">
              <w:rPr>
                <w:b/>
                <w:lang w:eastAsia="ar-SA"/>
              </w:rPr>
              <w:t>Год бурения</w:t>
            </w:r>
          </w:p>
        </w:tc>
      </w:tr>
      <w:tr w:rsidR="00980518" w:rsidRPr="00D92906" w:rsidTr="00980518">
        <w:tc>
          <w:tcPr>
            <w:tcW w:w="777" w:type="dxa"/>
            <w:shd w:val="clear" w:color="auto" w:fill="auto"/>
            <w:vAlign w:val="center"/>
          </w:tcPr>
          <w:p w:rsidR="00980518" w:rsidRPr="00D92906" w:rsidRDefault="00980518" w:rsidP="00980518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1.</w:t>
            </w:r>
          </w:p>
        </w:tc>
        <w:tc>
          <w:tcPr>
            <w:tcW w:w="3012" w:type="dxa"/>
            <w:shd w:val="clear" w:color="auto" w:fill="auto"/>
            <w:vAlign w:val="center"/>
          </w:tcPr>
          <w:p w:rsidR="00980518" w:rsidRPr="00D92906" w:rsidRDefault="00980518" w:rsidP="00980518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 xml:space="preserve">Скважина № 1 (с. </w:t>
            </w:r>
            <w:proofErr w:type="gramStart"/>
            <w:r w:rsidR="00653015" w:rsidRPr="00D92906">
              <w:rPr>
                <w:lang w:eastAsia="ar-SA"/>
              </w:rPr>
              <w:t>Раннее</w:t>
            </w:r>
            <w:proofErr w:type="gramEnd"/>
            <w:r w:rsidRPr="00D92906">
              <w:rPr>
                <w:lang w:eastAsia="ar-SA"/>
              </w:rPr>
              <w:t>)</w: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980518" w:rsidRPr="00D92906" w:rsidRDefault="00967F5E" w:rsidP="00B0005F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7</w:t>
            </w:r>
            <w:r w:rsidR="00B0005F" w:rsidRPr="00D92906">
              <w:rPr>
                <w:lang w:eastAsia="ar-SA"/>
              </w:rPr>
              <w:t>2</w:t>
            </w:r>
            <w:r w:rsidR="00980518" w:rsidRPr="00D92906">
              <w:rPr>
                <w:lang w:eastAsia="ar-SA"/>
              </w:rPr>
              <w:t>,0</w:t>
            </w:r>
          </w:p>
        </w:tc>
        <w:tc>
          <w:tcPr>
            <w:tcW w:w="2556" w:type="dxa"/>
            <w:vMerge w:val="restart"/>
            <w:shd w:val="clear" w:color="auto" w:fill="auto"/>
            <w:vAlign w:val="center"/>
          </w:tcPr>
          <w:p w:rsidR="00980518" w:rsidRPr="00D92906" w:rsidRDefault="00980518" w:rsidP="00980518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41,7</w:t>
            </w:r>
          </w:p>
        </w:tc>
        <w:tc>
          <w:tcPr>
            <w:tcW w:w="1879" w:type="dxa"/>
            <w:shd w:val="clear" w:color="auto" w:fill="auto"/>
            <w:vAlign w:val="center"/>
          </w:tcPr>
          <w:p w:rsidR="00980518" w:rsidRPr="00D92906" w:rsidRDefault="00980518" w:rsidP="00B0005F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19</w:t>
            </w:r>
            <w:r w:rsidR="00B0005F" w:rsidRPr="00D92906">
              <w:rPr>
                <w:lang w:eastAsia="ar-SA"/>
              </w:rPr>
              <w:t>87</w:t>
            </w:r>
            <w:r w:rsidRPr="00D92906">
              <w:rPr>
                <w:lang w:eastAsia="ar-SA"/>
              </w:rPr>
              <w:t xml:space="preserve"> г.</w:t>
            </w:r>
          </w:p>
        </w:tc>
      </w:tr>
      <w:tr w:rsidR="00B0005F" w:rsidRPr="00D92906" w:rsidTr="00B0005F">
        <w:tc>
          <w:tcPr>
            <w:tcW w:w="777" w:type="dxa"/>
            <w:shd w:val="clear" w:color="auto" w:fill="auto"/>
            <w:vAlign w:val="center"/>
          </w:tcPr>
          <w:p w:rsidR="00B0005F" w:rsidRPr="00D92906" w:rsidRDefault="00B0005F" w:rsidP="00980518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2.</w:t>
            </w:r>
          </w:p>
        </w:tc>
        <w:tc>
          <w:tcPr>
            <w:tcW w:w="3012" w:type="dxa"/>
            <w:shd w:val="clear" w:color="auto" w:fill="auto"/>
            <w:vAlign w:val="center"/>
          </w:tcPr>
          <w:p w:rsidR="00B0005F" w:rsidRPr="00D92906" w:rsidRDefault="00B0005F" w:rsidP="00980518">
            <w:pPr>
              <w:jc w:val="center"/>
            </w:pPr>
            <w:r w:rsidRPr="00D92906">
              <w:rPr>
                <w:lang w:eastAsia="ar-SA"/>
              </w:rPr>
              <w:t xml:space="preserve">Скважина № 2 (с. </w:t>
            </w:r>
            <w:proofErr w:type="gramStart"/>
            <w:r w:rsidRPr="00D92906">
              <w:rPr>
                <w:lang w:eastAsia="ar-SA"/>
              </w:rPr>
              <w:t>Раннее</w:t>
            </w:r>
            <w:proofErr w:type="gramEnd"/>
            <w:r w:rsidRPr="00D92906">
              <w:rPr>
                <w:lang w:eastAsia="ar-SA"/>
              </w:rPr>
              <w:t>)</w: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B0005F" w:rsidRPr="00D92906" w:rsidRDefault="00B0005F" w:rsidP="00980518">
            <w:pPr>
              <w:jc w:val="center"/>
            </w:pPr>
            <w:r w:rsidRPr="00D92906">
              <w:rPr>
                <w:lang w:eastAsia="ar-SA"/>
              </w:rPr>
              <w:t>28,0</w:t>
            </w:r>
          </w:p>
        </w:tc>
        <w:tc>
          <w:tcPr>
            <w:tcW w:w="2556" w:type="dxa"/>
            <w:vMerge/>
            <w:shd w:val="clear" w:color="auto" w:fill="auto"/>
            <w:vAlign w:val="center"/>
          </w:tcPr>
          <w:p w:rsidR="00B0005F" w:rsidRPr="00D92906" w:rsidRDefault="00B0005F" w:rsidP="00980518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879" w:type="dxa"/>
            <w:shd w:val="clear" w:color="auto" w:fill="auto"/>
            <w:vAlign w:val="center"/>
          </w:tcPr>
          <w:p w:rsidR="00B0005F" w:rsidRPr="00D92906" w:rsidRDefault="00B0005F" w:rsidP="00B0005F">
            <w:pPr>
              <w:jc w:val="center"/>
            </w:pPr>
            <w:r w:rsidRPr="00D92906">
              <w:rPr>
                <w:lang w:eastAsia="ar-SA"/>
              </w:rPr>
              <w:t>1987 г.</w:t>
            </w:r>
          </w:p>
        </w:tc>
      </w:tr>
      <w:tr w:rsidR="00B0005F" w:rsidRPr="00D92906" w:rsidTr="00B0005F">
        <w:tc>
          <w:tcPr>
            <w:tcW w:w="777" w:type="dxa"/>
            <w:shd w:val="clear" w:color="auto" w:fill="auto"/>
            <w:vAlign w:val="center"/>
          </w:tcPr>
          <w:p w:rsidR="00B0005F" w:rsidRPr="00D92906" w:rsidRDefault="00B0005F" w:rsidP="00980518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3.</w:t>
            </w:r>
          </w:p>
        </w:tc>
        <w:tc>
          <w:tcPr>
            <w:tcW w:w="3012" w:type="dxa"/>
            <w:shd w:val="clear" w:color="auto" w:fill="auto"/>
            <w:vAlign w:val="center"/>
          </w:tcPr>
          <w:p w:rsidR="00B0005F" w:rsidRPr="00D92906" w:rsidRDefault="00B0005F" w:rsidP="00980518">
            <w:pPr>
              <w:jc w:val="center"/>
            </w:pPr>
            <w:r w:rsidRPr="00D92906">
              <w:rPr>
                <w:lang w:eastAsia="ar-SA"/>
              </w:rPr>
              <w:t xml:space="preserve">Скважина № 3 (с. </w:t>
            </w:r>
            <w:proofErr w:type="gramStart"/>
            <w:r w:rsidRPr="00D92906">
              <w:rPr>
                <w:lang w:eastAsia="ar-SA"/>
              </w:rPr>
              <w:t>Раннее</w:t>
            </w:r>
            <w:proofErr w:type="gramEnd"/>
            <w:r w:rsidRPr="00D92906">
              <w:rPr>
                <w:lang w:eastAsia="ar-SA"/>
              </w:rPr>
              <w:t>)</w: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B0005F" w:rsidRPr="00D92906" w:rsidRDefault="00B0005F" w:rsidP="00980518">
            <w:pPr>
              <w:jc w:val="center"/>
            </w:pPr>
            <w:r w:rsidRPr="00D92906">
              <w:rPr>
                <w:lang w:eastAsia="ar-SA"/>
              </w:rPr>
              <w:t>52,0</w:t>
            </w:r>
          </w:p>
        </w:tc>
        <w:tc>
          <w:tcPr>
            <w:tcW w:w="2556" w:type="dxa"/>
            <w:vMerge/>
            <w:shd w:val="clear" w:color="auto" w:fill="auto"/>
            <w:vAlign w:val="center"/>
          </w:tcPr>
          <w:p w:rsidR="00B0005F" w:rsidRPr="00D92906" w:rsidRDefault="00B0005F" w:rsidP="00980518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879" w:type="dxa"/>
            <w:shd w:val="clear" w:color="auto" w:fill="auto"/>
            <w:vAlign w:val="center"/>
          </w:tcPr>
          <w:p w:rsidR="00B0005F" w:rsidRPr="00D92906" w:rsidRDefault="00B0005F" w:rsidP="00B0005F">
            <w:pPr>
              <w:jc w:val="center"/>
            </w:pPr>
            <w:r w:rsidRPr="00D92906">
              <w:rPr>
                <w:lang w:eastAsia="ar-SA"/>
              </w:rPr>
              <w:t>1987 г.</w:t>
            </w:r>
          </w:p>
        </w:tc>
      </w:tr>
      <w:tr w:rsidR="00B0005F" w:rsidRPr="00D92906" w:rsidTr="00B0005F">
        <w:tc>
          <w:tcPr>
            <w:tcW w:w="777" w:type="dxa"/>
            <w:shd w:val="clear" w:color="auto" w:fill="auto"/>
            <w:vAlign w:val="center"/>
          </w:tcPr>
          <w:p w:rsidR="00B0005F" w:rsidRPr="00D92906" w:rsidRDefault="00B0005F" w:rsidP="00980518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4.</w:t>
            </w:r>
          </w:p>
        </w:tc>
        <w:tc>
          <w:tcPr>
            <w:tcW w:w="3012" w:type="dxa"/>
            <w:shd w:val="clear" w:color="auto" w:fill="auto"/>
            <w:vAlign w:val="center"/>
          </w:tcPr>
          <w:p w:rsidR="00B0005F" w:rsidRPr="00D92906" w:rsidRDefault="00B0005F" w:rsidP="00747410">
            <w:pPr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 xml:space="preserve">Скважина № 1 </w:t>
            </w:r>
          </w:p>
          <w:p w:rsidR="00B0005F" w:rsidRPr="00D92906" w:rsidRDefault="00B0005F" w:rsidP="00747410">
            <w:pPr>
              <w:jc w:val="center"/>
            </w:pPr>
            <w:r w:rsidRPr="00D92906">
              <w:rPr>
                <w:lang w:eastAsia="ar-SA"/>
              </w:rPr>
              <w:t xml:space="preserve">(с. </w:t>
            </w:r>
            <w:proofErr w:type="spellStart"/>
            <w:r w:rsidRPr="00D92906">
              <w:rPr>
                <w:lang w:eastAsia="ar-SA"/>
              </w:rPr>
              <w:t>Мирошкино</w:t>
            </w:r>
            <w:proofErr w:type="spellEnd"/>
            <w:r w:rsidRPr="00D92906">
              <w:rPr>
                <w:lang w:eastAsia="ar-SA"/>
              </w:rPr>
              <w:t>)</w: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B0005F" w:rsidRPr="00D92906" w:rsidRDefault="00D92906" w:rsidP="003D1D90">
            <w:pPr>
              <w:jc w:val="center"/>
            </w:pPr>
            <w:r w:rsidRPr="00D92906">
              <w:rPr>
                <w:lang w:eastAsia="ar-SA"/>
              </w:rPr>
              <w:t>72</w:t>
            </w:r>
            <w:r w:rsidR="00B0005F" w:rsidRPr="00D92906">
              <w:rPr>
                <w:lang w:eastAsia="ar-SA"/>
              </w:rPr>
              <w:t>,0</w:t>
            </w:r>
          </w:p>
        </w:tc>
        <w:tc>
          <w:tcPr>
            <w:tcW w:w="2556" w:type="dxa"/>
            <w:shd w:val="clear" w:color="auto" w:fill="auto"/>
            <w:vAlign w:val="center"/>
          </w:tcPr>
          <w:p w:rsidR="00B0005F" w:rsidRPr="00D92906" w:rsidRDefault="00B0005F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41,7</w:t>
            </w:r>
          </w:p>
        </w:tc>
        <w:tc>
          <w:tcPr>
            <w:tcW w:w="1879" w:type="dxa"/>
            <w:shd w:val="clear" w:color="auto" w:fill="auto"/>
            <w:vAlign w:val="center"/>
          </w:tcPr>
          <w:p w:rsidR="00B0005F" w:rsidRPr="00D92906" w:rsidRDefault="00B0005F" w:rsidP="00B0005F">
            <w:pPr>
              <w:jc w:val="center"/>
            </w:pPr>
            <w:r w:rsidRPr="00D92906">
              <w:rPr>
                <w:lang w:eastAsia="ar-SA"/>
              </w:rPr>
              <w:t>1987 г.</w:t>
            </w:r>
          </w:p>
        </w:tc>
      </w:tr>
      <w:tr w:rsidR="00B0005F" w:rsidRPr="00D92906" w:rsidTr="00B0005F">
        <w:tc>
          <w:tcPr>
            <w:tcW w:w="777" w:type="dxa"/>
            <w:shd w:val="clear" w:color="auto" w:fill="auto"/>
            <w:vAlign w:val="center"/>
          </w:tcPr>
          <w:p w:rsidR="00B0005F" w:rsidRPr="00D92906" w:rsidRDefault="00B0005F" w:rsidP="00980518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5.</w:t>
            </w:r>
          </w:p>
        </w:tc>
        <w:tc>
          <w:tcPr>
            <w:tcW w:w="3012" w:type="dxa"/>
            <w:shd w:val="clear" w:color="auto" w:fill="auto"/>
            <w:vAlign w:val="center"/>
          </w:tcPr>
          <w:p w:rsidR="00B0005F" w:rsidRPr="00D92906" w:rsidRDefault="00B0005F" w:rsidP="00747410">
            <w:pPr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 xml:space="preserve">Скважина № 2 </w:t>
            </w:r>
          </w:p>
          <w:p w:rsidR="00B0005F" w:rsidRPr="00D92906" w:rsidRDefault="00B0005F" w:rsidP="00747410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 xml:space="preserve">(с. </w:t>
            </w:r>
            <w:proofErr w:type="spellStart"/>
            <w:r w:rsidRPr="00D92906">
              <w:rPr>
                <w:lang w:eastAsia="ar-SA"/>
              </w:rPr>
              <w:t>Мирошкино</w:t>
            </w:r>
            <w:proofErr w:type="spellEnd"/>
            <w:r w:rsidRPr="00D92906">
              <w:rPr>
                <w:lang w:eastAsia="ar-SA"/>
              </w:rPr>
              <w:t>)</w: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B0005F" w:rsidRPr="00D92906" w:rsidRDefault="00D92906" w:rsidP="003D1D90">
            <w:pPr>
              <w:jc w:val="center"/>
            </w:pPr>
            <w:r w:rsidRPr="00D92906">
              <w:rPr>
                <w:lang w:eastAsia="ar-SA"/>
              </w:rPr>
              <w:t>62</w:t>
            </w:r>
            <w:r w:rsidR="00B0005F" w:rsidRPr="00D92906">
              <w:rPr>
                <w:lang w:eastAsia="ar-SA"/>
              </w:rPr>
              <w:t>,0</w:t>
            </w:r>
          </w:p>
        </w:tc>
        <w:tc>
          <w:tcPr>
            <w:tcW w:w="2556" w:type="dxa"/>
            <w:shd w:val="clear" w:color="auto" w:fill="auto"/>
            <w:vAlign w:val="center"/>
          </w:tcPr>
          <w:p w:rsidR="00B0005F" w:rsidRPr="00D92906" w:rsidRDefault="00B0005F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41,7</w:t>
            </w:r>
          </w:p>
        </w:tc>
        <w:tc>
          <w:tcPr>
            <w:tcW w:w="1879" w:type="dxa"/>
            <w:shd w:val="clear" w:color="auto" w:fill="auto"/>
            <w:vAlign w:val="center"/>
          </w:tcPr>
          <w:p w:rsidR="00B0005F" w:rsidRPr="00D92906" w:rsidRDefault="00B0005F" w:rsidP="00B0005F">
            <w:pPr>
              <w:jc w:val="center"/>
            </w:pPr>
            <w:r w:rsidRPr="00D92906">
              <w:rPr>
                <w:lang w:eastAsia="ar-SA"/>
              </w:rPr>
              <w:t>1987 г.</w:t>
            </w:r>
          </w:p>
        </w:tc>
      </w:tr>
      <w:tr w:rsidR="00B0005F" w:rsidRPr="00240F85" w:rsidTr="00B0005F">
        <w:tc>
          <w:tcPr>
            <w:tcW w:w="777" w:type="dxa"/>
            <w:shd w:val="clear" w:color="auto" w:fill="auto"/>
            <w:vAlign w:val="center"/>
          </w:tcPr>
          <w:p w:rsidR="00B0005F" w:rsidRPr="00D92906" w:rsidRDefault="00B0005F" w:rsidP="00980518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6.</w:t>
            </w:r>
          </w:p>
        </w:tc>
        <w:tc>
          <w:tcPr>
            <w:tcW w:w="3012" w:type="dxa"/>
            <w:shd w:val="clear" w:color="auto" w:fill="auto"/>
            <w:vAlign w:val="center"/>
          </w:tcPr>
          <w:p w:rsidR="00B0005F" w:rsidRPr="00D92906" w:rsidRDefault="00B0005F" w:rsidP="00C02A60">
            <w:pPr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Скважина № 1</w:t>
            </w:r>
          </w:p>
          <w:p w:rsidR="00B0005F" w:rsidRPr="00D92906" w:rsidRDefault="00B0005F" w:rsidP="00C02A60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 xml:space="preserve">(с. </w:t>
            </w:r>
            <w:proofErr w:type="spellStart"/>
            <w:r w:rsidRPr="00D92906">
              <w:rPr>
                <w:lang w:eastAsia="ar-SA"/>
              </w:rPr>
              <w:t>Пустобаево</w:t>
            </w:r>
            <w:proofErr w:type="spellEnd"/>
            <w:r w:rsidRPr="00D92906">
              <w:rPr>
                <w:lang w:eastAsia="ar-SA"/>
              </w:rPr>
              <w:t>)</w:t>
            </w:r>
          </w:p>
        </w:tc>
        <w:tc>
          <w:tcPr>
            <w:tcW w:w="1896" w:type="dxa"/>
            <w:shd w:val="clear" w:color="auto" w:fill="auto"/>
            <w:vAlign w:val="center"/>
          </w:tcPr>
          <w:p w:rsidR="00B0005F" w:rsidRPr="00D92906" w:rsidRDefault="00D92906" w:rsidP="00C02A60">
            <w:pPr>
              <w:jc w:val="center"/>
            </w:pPr>
            <w:r w:rsidRPr="00D92906">
              <w:rPr>
                <w:lang w:eastAsia="ar-SA"/>
              </w:rPr>
              <w:t>62</w:t>
            </w:r>
            <w:r w:rsidR="00B0005F" w:rsidRPr="00D92906">
              <w:rPr>
                <w:lang w:eastAsia="ar-SA"/>
              </w:rPr>
              <w:t>,0</w:t>
            </w:r>
          </w:p>
        </w:tc>
        <w:tc>
          <w:tcPr>
            <w:tcW w:w="2556" w:type="dxa"/>
            <w:shd w:val="clear" w:color="auto" w:fill="auto"/>
            <w:vAlign w:val="center"/>
          </w:tcPr>
          <w:p w:rsidR="00B0005F" w:rsidRPr="00D92906" w:rsidRDefault="00B0005F" w:rsidP="00C02A60">
            <w:pPr>
              <w:pStyle w:val="a9"/>
              <w:ind w:left="0"/>
              <w:jc w:val="center"/>
              <w:rPr>
                <w:lang w:eastAsia="ar-SA"/>
              </w:rPr>
            </w:pPr>
            <w:r w:rsidRPr="00D92906">
              <w:rPr>
                <w:lang w:eastAsia="ar-SA"/>
              </w:rPr>
              <w:t>41,7</w:t>
            </w:r>
          </w:p>
        </w:tc>
        <w:tc>
          <w:tcPr>
            <w:tcW w:w="1879" w:type="dxa"/>
            <w:shd w:val="clear" w:color="auto" w:fill="auto"/>
            <w:vAlign w:val="center"/>
          </w:tcPr>
          <w:p w:rsidR="00B0005F" w:rsidRDefault="00B0005F" w:rsidP="00B0005F">
            <w:pPr>
              <w:jc w:val="center"/>
            </w:pPr>
            <w:r w:rsidRPr="00D92906">
              <w:rPr>
                <w:lang w:eastAsia="ar-SA"/>
              </w:rPr>
              <w:t>1987 г.</w:t>
            </w:r>
          </w:p>
        </w:tc>
      </w:tr>
    </w:tbl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70"/>
        <w:gridCol w:w="2457"/>
        <w:gridCol w:w="2977"/>
        <w:gridCol w:w="2040"/>
        <w:gridCol w:w="1876"/>
      </w:tblGrid>
      <w:tr w:rsidR="00747410" w:rsidRPr="00240F85" w:rsidTr="00747410">
        <w:tc>
          <w:tcPr>
            <w:tcW w:w="770" w:type="dxa"/>
            <w:shd w:val="clear" w:color="auto" w:fill="auto"/>
            <w:vAlign w:val="center"/>
          </w:tcPr>
          <w:p w:rsidR="00980518" w:rsidRPr="003E2C66" w:rsidRDefault="00980518" w:rsidP="003D1D90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3E2C66">
              <w:rPr>
                <w:b/>
                <w:lang w:eastAsia="ar-SA"/>
              </w:rPr>
              <w:t xml:space="preserve">№ </w:t>
            </w:r>
            <w:proofErr w:type="gramStart"/>
            <w:r w:rsidRPr="003E2C66">
              <w:rPr>
                <w:b/>
                <w:lang w:eastAsia="ar-SA"/>
              </w:rPr>
              <w:t>п</w:t>
            </w:r>
            <w:proofErr w:type="gramEnd"/>
            <w:r w:rsidRPr="003E2C66">
              <w:rPr>
                <w:b/>
                <w:lang w:eastAsia="ar-SA"/>
              </w:rPr>
              <w:t>/п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980518" w:rsidRPr="003E2C66" w:rsidRDefault="00980518" w:rsidP="003D1D90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3E2C66">
              <w:rPr>
                <w:b/>
                <w:lang w:eastAsia="ar-SA"/>
              </w:rPr>
              <w:t>Месторасположение</w:t>
            </w:r>
          </w:p>
        </w:tc>
        <w:tc>
          <w:tcPr>
            <w:tcW w:w="2977" w:type="dxa"/>
            <w:vAlign w:val="center"/>
          </w:tcPr>
          <w:p w:rsidR="00980518" w:rsidRPr="003E2C66" w:rsidRDefault="00980518" w:rsidP="003D1D90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3E2C66">
              <w:rPr>
                <w:b/>
                <w:lang w:eastAsia="ar-SA"/>
              </w:rPr>
              <w:t>Наименование</w:t>
            </w:r>
          </w:p>
        </w:tc>
        <w:tc>
          <w:tcPr>
            <w:tcW w:w="2040" w:type="dxa"/>
            <w:shd w:val="clear" w:color="auto" w:fill="auto"/>
            <w:vAlign w:val="center"/>
          </w:tcPr>
          <w:p w:rsidR="00980518" w:rsidRPr="003E2C66" w:rsidRDefault="00980518" w:rsidP="003D1D90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3E2C66">
              <w:rPr>
                <w:b/>
                <w:lang w:eastAsia="ar-SA"/>
              </w:rPr>
              <w:t>Объем, куб. м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980518" w:rsidRPr="003E2C66" w:rsidRDefault="00980518" w:rsidP="00980518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3E2C66">
              <w:rPr>
                <w:b/>
                <w:lang w:eastAsia="ar-SA"/>
              </w:rPr>
              <w:t>Год ввода в эксплуатацию</w:t>
            </w:r>
          </w:p>
        </w:tc>
      </w:tr>
      <w:tr w:rsidR="00980518" w:rsidRPr="00240F85" w:rsidTr="00747410">
        <w:tc>
          <w:tcPr>
            <w:tcW w:w="770" w:type="dxa"/>
            <w:shd w:val="clear" w:color="auto" w:fill="auto"/>
            <w:vAlign w:val="center"/>
          </w:tcPr>
          <w:p w:rsidR="00980518" w:rsidRPr="003E2C66" w:rsidRDefault="00980518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3E2C66">
              <w:rPr>
                <w:lang w:eastAsia="ar-SA"/>
              </w:rPr>
              <w:t>1.</w:t>
            </w:r>
          </w:p>
        </w:tc>
        <w:tc>
          <w:tcPr>
            <w:tcW w:w="2457" w:type="dxa"/>
            <w:vMerge w:val="restart"/>
            <w:shd w:val="clear" w:color="auto" w:fill="auto"/>
            <w:vAlign w:val="center"/>
          </w:tcPr>
          <w:p w:rsidR="00980518" w:rsidRPr="003E2C66" w:rsidRDefault="00980518" w:rsidP="003D1D90">
            <w:pPr>
              <w:jc w:val="center"/>
            </w:pPr>
            <w:r w:rsidRPr="003E2C66">
              <w:t xml:space="preserve">с. </w:t>
            </w:r>
            <w:r w:rsidR="00653015">
              <w:t>Раннее</w:t>
            </w:r>
          </w:p>
        </w:tc>
        <w:tc>
          <w:tcPr>
            <w:tcW w:w="2977" w:type="dxa"/>
            <w:vAlign w:val="center"/>
          </w:tcPr>
          <w:p w:rsidR="00980518" w:rsidRPr="003E2C66" w:rsidRDefault="00980518" w:rsidP="00747410">
            <w:pPr>
              <w:jc w:val="center"/>
            </w:pPr>
            <w:r w:rsidRPr="003E2C66">
              <w:rPr>
                <w:lang w:eastAsia="ar-SA"/>
              </w:rPr>
              <w:t xml:space="preserve">Водонапорная башня № 1 </w:t>
            </w:r>
          </w:p>
        </w:tc>
        <w:tc>
          <w:tcPr>
            <w:tcW w:w="2040" w:type="dxa"/>
            <w:shd w:val="clear" w:color="auto" w:fill="auto"/>
            <w:vAlign w:val="center"/>
          </w:tcPr>
          <w:p w:rsidR="00980518" w:rsidRPr="001E2EBA" w:rsidRDefault="00980518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1E2EBA">
              <w:rPr>
                <w:lang w:eastAsia="ar-SA"/>
              </w:rPr>
              <w:t>19,0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980518" w:rsidRPr="001E2EBA" w:rsidRDefault="00980518" w:rsidP="00B0005F">
            <w:pPr>
              <w:pStyle w:val="a9"/>
              <w:ind w:left="0"/>
              <w:jc w:val="center"/>
              <w:rPr>
                <w:lang w:eastAsia="ar-SA"/>
              </w:rPr>
            </w:pPr>
            <w:r w:rsidRPr="001E2EBA">
              <w:rPr>
                <w:lang w:eastAsia="ar-SA"/>
              </w:rPr>
              <w:t>19</w:t>
            </w:r>
            <w:r w:rsidR="00B0005F" w:rsidRPr="001E2EBA">
              <w:rPr>
                <w:lang w:eastAsia="ar-SA"/>
              </w:rPr>
              <w:t>85</w:t>
            </w:r>
            <w:r w:rsidRPr="001E2EBA">
              <w:rPr>
                <w:lang w:eastAsia="ar-SA"/>
              </w:rPr>
              <w:t xml:space="preserve"> г.</w:t>
            </w:r>
          </w:p>
        </w:tc>
      </w:tr>
      <w:tr w:rsidR="00B0005F" w:rsidRPr="00240F85" w:rsidTr="00B0005F">
        <w:tc>
          <w:tcPr>
            <w:tcW w:w="770" w:type="dxa"/>
            <w:shd w:val="clear" w:color="auto" w:fill="auto"/>
            <w:vAlign w:val="center"/>
          </w:tcPr>
          <w:p w:rsidR="00B0005F" w:rsidRPr="003E2C66" w:rsidRDefault="00B0005F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3E2C66">
              <w:rPr>
                <w:lang w:eastAsia="ar-SA"/>
              </w:rPr>
              <w:t>2.</w:t>
            </w:r>
          </w:p>
        </w:tc>
        <w:tc>
          <w:tcPr>
            <w:tcW w:w="2457" w:type="dxa"/>
            <w:vMerge/>
            <w:shd w:val="clear" w:color="auto" w:fill="auto"/>
            <w:vAlign w:val="center"/>
          </w:tcPr>
          <w:p w:rsidR="00B0005F" w:rsidRPr="003E2C66" w:rsidRDefault="00B0005F" w:rsidP="003D1D90">
            <w:pPr>
              <w:jc w:val="center"/>
            </w:pPr>
          </w:p>
        </w:tc>
        <w:tc>
          <w:tcPr>
            <w:tcW w:w="2977" w:type="dxa"/>
            <w:vAlign w:val="center"/>
          </w:tcPr>
          <w:p w:rsidR="00B0005F" w:rsidRPr="003E2C66" w:rsidRDefault="00B0005F" w:rsidP="00747410">
            <w:pPr>
              <w:pStyle w:val="a9"/>
              <w:ind w:left="0"/>
              <w:jc w:val="center"/>
              <w:rPr>
                <w:lang w:eastAsia="ar-SA"/>
              </w:rPr>
            </w:pPr>
            <w:r w:rsidRPr="003E2C66">
              <w:rPr>
                <w:lang w:eastAsia="ar-SA"/>
              </w:rPr>
              <w:t xml:space="preserve">Водонапорная башня № 2 </w:t>
            </w:r>
          </w:p>
        </w:tc>
        <w:tc>
          <w:tcPr>
            <w:tcW w:w="2040" w:type="dxa"/>
            <w:shd w:val="clear" w:color="auto" w:fill="auto"/>
            <w:vAlign w:val="center"/>
          </w:tcPr>
          <w:p w:rsidR="00B0005F" w:rsidRPr="001E2EBA" w:rsidRDefault="00B0005F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1E2EBA">
              <w:rPr>
                <w:lang w:eastAsia="ar-SA"/>
              </w:rPr>
              <w:t>19,0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B0005F" w:rsidRPr="001E2EBA" w:rsidRDefault="00B0005F" w:rsidP="00B0005F">
            <w:pPr>
              <w:jc w:val="center"/>
            </w:pPr>
            <w:r w:rsidRPr="001E2EBA">
              <w:rPr>
                <w:lang w:eastAsia="ar-SA"/>
              </w:rPr>
              <w:t>1985 г.</w:t>
            </w:r>
          </w:p>
        </w:tc>
      </w:tr>
      <w:tr w:rsidR="00B0005F" w:rsidRPr="00240F85" w:rsidTr="00B0005F">
        <w:tc>
          <w:tcPr>
            <w:tcW w:w="770" w:type="dxa"/>
            <w:shd w:val="clear" w:color="auto" w:fill="auto"/>
            <w:vAlign w:val="center"/>
          </w:tcPr>
          <w:p w:rsidR="00B0005F" w:rsidRPr="00747410" w:rsidRDefault="00B0005F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747410">
              <w:rPr>
                <w:lang w:eastAsia="ar-SA"/>
              </w:rPr>
              <w:t>4.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B0005F" w:rsidRPr="00747410" w:rsidRDefault="00B0005F" w:rsidP="003D1D90">
            <w:pPr>
              <w:jc w:val="center"/>
              <w:rPr>
                <w:lang w:eastAsia="ar-SA"/>
              </w:rPr>
            </w:pPr>
            <w:r w:rsidRPr="00747410">
              <w:rPr>
                <w:lang w:eastAsia="ar-SA"/>
              </w:rPr>
              <w:t xml:space="preserve">с. </w:t>
            </w:r>
            <w:proofErr w:type="spellStart"/>
            <w:r>
              <w:rPr>
                <w:lang w:eastAsia="ar-SA"/>
              </w:rPr>
              <w:t>Мирошкино</w:t>
            </w:r>
            <w:proofErr w:type="spellEnd"/>
          </w:p>
        </w:tc>
        <w:tc>
          <w:tcPr>
            <w:tcW w:w="2977" w:type="dxa"/>
            <w:vAlign w:val="center"/>
          </w:tcPr>
          <w:p w:rsidR="00B0005F" w:rsidRDefault="00B0005F" w:rsidP="003D1D90">
            <w:pPr>
              <w:pStyle w:val="a9"/>
              <w:ind w:left="0"/>
              <w:jc w:val="center"/>
              <w:rPr>
                <w:highlight w:val="yellow"/>
                <w:lang w:eastAsia="ar-SA"/>
              </w:rPr>
            </w:pPr>
            <w:r w:rsidRPr="003E2C66">
              <w:rPr>
                <w:lang w:eastAsia="ar-SA"/>
              </w:rPr>
              <w:t>Водонапорная башня № 1</w:t>
            </w:r>
          </w:p>
        </w:tc>
        <w:tc>
          <w:tcPr>
            <w:tcW w:w="2040" w:type="dxa"/>
            <w:shd w:val="clear" w:color="auto" w:fill="auto"/>
            <w:vAlign w:val="center"/>
          </w:tcPr>
          <w:p w:rsidR="00B0005F" w:rsidRPr="001E2EBA" w:rsidRDefault="00B0005F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1E2EBA">
              <w:rPr>
                <w:lang w:eastAsia="ar-SA"/>
              </w:rPr>
              <w:t>19,0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B0005F" w:rsidRPr="001E2EBA" w:rsidRDefault="00B0005F" w:rsidP="00B0005F">
            <w:pPr>
              <w:jc w:val="center"/>
            </w:pPr>
            <w:r w:rsidRPr="001E2EBA">
              <w:rPr>
                <w:lang w:eastAsia="ar-SA"/>
              </w:rPr>
              <w:t>1985 г.</w:t>
            </w:r>
          </w:p>
        </w:tc>
      </w:tr>
      <w:tr w:rsidR="00B0005F" w:rsidRPr="00240F85" w:rsidTr="00B0005F">
        <w:tc>
          <w:tcPr>
            <w:tcW w:w="770" w:type="dxa"/>
            <w:shd w:val="clear" w:color="auto" w:fill="auto"/>
            <w:vAlign w:val="center"/>
          </w:tcPr>
          <w:p w:rsidR="00B0005F" w:rsidRPr="00747410" w:rsidRDefault="00B0005F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747410">
              <w:rPr>
                <w:lang w:eastAsia="ar-SA"/>
              </w:rPr>
              <w:t>5.</w:t>
            </w:r>
          </w:p>
        </w:tc>
        <w:tc>
          <w:tcPr>
            <w:tcW w:w="2457" w:type="dxa"/>
            <w:shd w:val="clear" w:color="auto" w:fill="auto"/>
            <w:vAlign w:val="center"/>
          </w:tcPr>
          <w:p w:rsidR="00B0005F" w:rsidRPr="00747410" w:rsidRDefault="00B0005F" w:rsidP="003D1D90">
            <w:pPr>
              <w:jc w:val="center"/>
              <w:rPr>
                <w:lang w:eastAsia="ar-SA"/>
              </w:rPr>
            </w:pPr>
            <w:r>
              <w:rPr>
                <w:lang w:eastAsia="ar-SA"/>
              </w:rPr>
              <w:t xml:space="preserve">с. </w:t>
            </w:r>
            <w:proofErr w:type="spellStart"/>
            <w:r>
              <w:rPr>
                <w:lang w:eastAsia="ar-SA"/>
              </w:rPr>
              <w:t>Пустобаево</w:t>
            </w:r>
            <w:proofErr w:type="spellEnd"/>
          </w:p>
        </w:tc>
        <w:tc>
          <w:tcPr>
            <w:tcW w:w="2977" w:type="dxa"/>
            <w:vAlign w:val="center"/>
          </w:tcPr>
          <w:p w:rsidR="00B0005F" w:rsidRDefault="00B0005F" w:rsidP="003D1D90">
            <w:pPr>
              <w:pStyle w:val="a9"/>
              <w:ind w:left="0"/>
              <w:jc w:val="center"/>
              <w:rPr>
                <w:highlight w:val="yellow"/>
                <w:lang w:eastAsia="ar-SA"/>
              </w:rPr>
            </w:pPr>
            <w:r w:rsidRPr="003E2C66">
              <w:rPr>
                <w:lang w:eastAsia="ar-SA"/>
              </w:rPr>
              <w:t>Водонапорная башня № 1</w:t>
            </w:r>
          </w:p>
        </w:tc>
        <w:tc>
          <w:tcPr>
            <w:tcW w:w="2040" w:type="dxa"/>
            <w:shd w:val="clear" w:color="auto" w:fill="auto"/>
            <w:vAlign w:val="center"/>
          </w:tcPr>
          <w:p w:rsidR="00B0005F" w:rsidRPr="001E2EBA" w:rsidRDefault="00B0005F" w:rsidP="003D1D90">
            <w:pPr>
              <w:pStyle w:val="a9"/>
              <w:ind w:left="0"/>
              <w:jc w:val="center"/>
              <w:rPr>
                <w:lang w:eastAsia="ar-SA"/>
              </w:rPr>
            </w:pPr>
            <w:r w:rsidRPr="001E2EBA">
              <w:rPr>
                <w:lang w:eastAsia="ar-SA"/>
              </w:rPr>
              <w:t>19,0</w:t>
            </w:r>
          </w:p>
        </w:tc>
        <w:tc>
          <w:tcPr>
            <w:tcW w:w="1876" w:type="dxa"/>
            <w:shd w:val="clear" w:color="auto" w:fill="auto"/>
            <w:vAlign w:val="center"/>
          </w:tcPr>
          <w:p w:rsidR="00B0005F" w:rsidRPr="001E2EBA" w:rsidRDefault="00B0005F" w:rsidP="00B0005F">
            <w:pPr>
              <w:jc w:val="center"/>
            </w:pPr>
            <w:r w:rsidRPr="001E2EBA">
              <w:rPr>
                <w:lang w:eastAsia="ar-SA"/>
              </w:rPr>
              <w:t>1985 г.</w:t>
            </w:r>
          </w:p>
        </w:tc>
      </w:tr>
    </w:tbl>
    <w:p w:rsidR="00980518" w:rsidRDefault="00980518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Общая протяженность водопроводных сетей в </w:t>
      </w:r>
      <w:proofErr w:type="spellStart"/>
      <w:r w:rsidR="00344595">
        <w:rPr>
          <w:sz w:val="28"/>
          <w:szCs w:val="28"/>
          <w:lang w:eastAsia="ar-SA"/>
        </w:rPr>
        <w:t>Ранневском</w:t>
      </w:r>
      <w:proofErr w:type="spellEnd"/>
      <w:r w:rsidR="00B820F2">
        <w:rPr>
          <w:sz w:val="28"/>
          <w:szCs w:val="28"/>
          <w:lang w:eastAsia="ar-SA"/>
        </w:rPr>
        <w:t xml:space="preserve"> сельсовете</w:t>
      </w:r>
      <w:r w:rsidRPr="0069178B">
        <w:rPr>
          <w:sz w:val="28"/>
          <w:szCs w:val="28"/>
          <w:lang w:eastAsia="ar-SA"/>
        </w:rPr>
        <w:t xml:space="preserve"> </w:t>
      </w:r>
      <w:proofErr w:type="spellStart"/>
      <w:r w:rsidR="000955E8">
        <w:rPr>
          <w:sz w:val="28"/>
          <w:szCs w:val="28"/>
          <w:lang w:eastAsia="ar-SA"/>
        </w:rPr>
        <w:t>Ташлинского</w:t>
      </w:r>
      <w:proofErr w:type="spellEnd"/>
      <w:r w:rsidRPr="0069178B">
        <w:rPr>
          <w:sz w:val="28"/>
          <w:szCs w:val="28"/>
          <w:lang w:eastAsia="ar-SA"/>
        </w:rPr>
        <w:t xml:space="preserve"> района </w:t>
      </w:r>
      <w:r w:rsidR="000955E8">
        <w:rPr>
          <w:sz w:val="28"/>
          <w:szCs w:val="28"/>
          <w:lang w:eastAsia="ar-SA"/>
        </w:rPr>
        <w:t>Оренбургской</w:t>
      </w:r>
      <w:r w:rsidRPr="0069178B">
        <w:rPr>
          <w:sz w:val="28"/>
          <w:szCs w:val="28"/>
          <w:lang w:eastAsia="ar-SA"/>
        </w:rPr>
        <w:t xml:space="preserve"> области по состоянию на 01.01.2020 г. сост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 xml:space="preserve">вила </w:t>
      </w:r>
      <w:r w:rsidR="002A037C">
        <w:rPr>
          <w:sz w:val="28"/>
          <w:szCs w:val="28"/>
          <w:lang w:eastAsia="ar-SA"/>
        </w:rPr>
        <w:t>16</w:t>
      </w:r>
      <w:r w:rsidRPr="0069178B">
        <w:rPr>
          <w:sz w:val="28"/>
          <w:szCs w:val="28"/>
          <w:lang w:eastAsia="ar-SA"/>
        </w:rPr>
        <w:t xml:space="preserve">  км, общий износ сетей составляет 80-95%.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В соответствии с </w:t>
      </w:r>
      <w:proofErr w:type="spellStart"/>
      <w:r w:rsidRPr="0069178B">
        <w:rPr>
          <w:sz w:val="28"/>
          <w:szCs w:val="28"/>
          <w:lang w:eastAsia="ar-SA"/>
        </w:rPr>
        <w:t>СанПин</w:t>
      </w:r>
      <w:proofErr w:type="spellEnd"/>
      <w:r w:rsidRPr="0069178B">
        <w:rPr>
          <w:sz w:val="28"/>
          <w:szCs w:val="28"/>
          <w:lang w:eastAsia="ar-SA"/>
        </w:rPr>
        <w:t xml:space="preserve"> 2.1.4.1074-01 «Питьевая вода. Гигиенические тр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бования к качеству воды централизованных систем питьевого водоснабжения. Контроль качества» количество проб воды в местах водозабора, отбираемых для лабораторных исследований, должна быть увеличена до 4 раз в год.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Производственный контроль качества питьевой воды в распределительной водопроводной сети необходимо не реже 2 раз в месяц на первую очередь и не менее 10 раз на расчетный срок (в число проб не входят обязательные контрол</w:t>
      </w:r>
      <w:r w:rsidRPr="0069178B">
        <w:rPr>
          <w:sz w:val="28"/>
          <w:szCs w:val="28"/>
          <w:lang w:eastAsia="ar-SA"/>
        </w:rPr>
        <w:t>ь</w:t>
      </w:r>
      <w:r w:rsidRPr="0069178B">
        <w:rPr>
          <w:sz w:val="28"/>
          <w:szCs w:val="28"/>
          <w:lang w:eastAsia="ar-SA"/>
        </w:rPr>
        <w:t>ные пробы после ремонта и иных технических работ на распределительной сети).</w:t>
      </w:r>
    </w:p>
    <w:p w:rsidR="0069178B" w:rsidRPr="0069178B" w:rsidRDefault="0069178B" w:rsidP="0069178B">
      <w:pPr>
        <w:pStyle w:val="a9"/>
        <w:numPr>
          <w:ilvl w:val="0"/>
          <w:numId w:val="19"/>
        </w:numPr>
        <w:ind w:left="0" w:firstLine="709"/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>Зоны санитарной охраны водозабора.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lastRenderedPageBreak/>
        <w:t xml:space="preserve">Источниками хозяйственно-питьевого водоснабжения </w:t>
      </w:r>
      <w:proofErr w:type="spellStart"/>
      <w:r w:rsidR="001278D9">
        <w:rPr>
          <w:bCs/>
          <w:sz w:val="28"/>
          <w:szCs w:val="28"/>
          <w:lang w:eastAsia="ar-SA"/>
        </w:rPr>
        <w:t>Ранневского</w:t>
      </w:r>
      <w:proofErr w:type="spellEnd"/>
      <w:r w:rsidR="00C1444A">
        <w:rPr>
          <w:bCs/>
          <w:sz w:val="28"/>
          <w:szCs w:val="28"/>
          <w:lang w:eastAsia="ar-SA"/>
        </w:rPr>
        <w:t xml:space="preserve"> сельс</w:t>
      </w:r>
      <w:r w:rsidR="00C1444A">
        <w:rPr>
          <w:bCs/>
          <w:sz w:val="28"/>
          <w:szCs w:val="28"/>
          <w:lang w:eastAsia="ar-SA"/>
        </w:rPr>
        <w:t>о</w:t>
      </w:r>
      <w:r w:rsidR="00C1444A">
        <w:rPr>
          <w:bCs/>
          <w:sz w:val="28"/>
          <w:szCs w:val="28"/>
          <w:lang w:eastAsia="ar-SA"/>
        </w:rPr>
        <w:t>вета</w:t>
      </w:r>
      <w:r w:rsidRPr="0069178B">
        <w:rPr>
          <w:bCs/>
          <w:sz w:val="28"/>
          <w:szCs w:val="28"/>
          <w:lang w:eastAsia="ar-SA"/>
        </w:rPr>
        <w:t xml:space="preserve"> </w:t>
      </w:r>
      <w:proofErr w:type="spellStart"/>
      <w:r w:rsidR="000955E8">
        <w:rPr>
          <w:sz w:val="28"/>
          <w:szCs w:val="28"/>
          <w:lang w:eastAsia="ar-SA"/>
        </w:rPr>
        <w:t>Ташлинского</w:t>
      </w:r>
      <w:proofErr w:type="spellEnd"/>
      <w:r w:rsidRPr="0069178B">
        <w:rPr>
          <w:sz w:val="28"/>
          <w:szCs w:val="28"/>
          <w:lang w:eastAsia="ar-SA"/>
        </w:rPr>
        <w:t xml:space="preserve"> района </w:t>
      </w:r>
      <w:r w:rsidR="000955E8">
        <w:rPr>
          <w:sz w:val="28"/>
          <w:szCs w:val="28"/>
          <w:lang w:eastAsia="ar-SA"/>
        </w:rPr>
        <w:t>Оренбургской</w:t>
      </w:r>
      <w:r w:rsidRPr="0069178B">
        <w:rPr>
          <w:sz w:val="28"/>
          <w:szCs w:val="28"/>
          <w:lang w:eastAsia="ar-SA"/>
        </w:rPr>
        <w:t xml:space="preserve"> области является </w:t>
      </w:r>
      <w:r w:rsidRPr="003D1D90">
        <w:rPr>
          <w:sz w:val="28"/>
          <w:szCs w:val="28"/>
          <w:lang w:eastAsia="ar-SA"/>
        </w:rPr>
        <w:t xml:space="preserve">водоносный </w:t>
      </w:r>
      <w:proofErr w:type="spellStart"/>
      <w:r w:rsidRPr="003D1D90">
        <w:rPr>
          <w:sz w:val="28"/>
          <w:szCs w:val="28"/>
          <w:lang w:eastAsia="ar-SA"/>
        </w:rPr>
        <w:t>евланоско-ливенский</w:t>
      </w:r>
      <w:proofErr w:type="spellEnd"/>
      <w:r w:rsidRPr="003D1D90">
        <w:rPr>
          <w:sz w:val="28"/>
          <w:szCs w:val="28"/>
          <w:lang w:eastAsia="ar-SA"/>
        </w:rPr>
        <w:t xml:space="preserve"> терригенно-карбонатный горизонт</w:t>
      </w:r>
      <w:r w:rsidRPr="0069178B">
        <w:rPr>
          <w:sz w:val="28"/>
          <w:szCs w:val="28"/>
          <w:lang w:eastAsia="ar-SA"/>
        </w:rPr>
        <w:t xml:space="preserve">.              </w:t>
      </w:r>
    </w:p>
    <w:p w:rsidR="0069178B" w:rsidRPr="0069178B" w:rsidRDefault="0069178B" w:rsidP="0069178B">
      <w:pPr>
        <w:pStyle w:val="a9"/>
        <w:ind w:left="0" w:firstLine="709"/>
        <w:jc w:val="both"/>
        <w:rPr>
          <w:iCs/>
          <w:sz w:val="28"/>
          <w:szCs w:val="28"/>
          <w:lang w:eastAsia="ar-SA"/>
        </w:rPr>
      </w:pPr>
      <w:r w:rsidRPr="0069178B">
        <w:rPr>
          <w:iCs/>
          <w:sz w:val="28"/>
          <w:szCs w:val="28"/>
          <w:lang w:eastAsia="ar-SA"/>
        </w:rPr>
        <w:t>Рельеф территории поселения изменчивый. Абсолютные отметки в восто</w:t>
      </w:r>
      <w:r w:rsidRPr="0069178B">
        <w:rPr>
          <w:iCs/>
          <w:sz w:val="28"/>
          <w:szCs w:val="28"/>
          <w:lang w:eastAsia="ar-SA"/>
        </w:rPr>
        <w:t>ч</w:t>
      </w:r>
      <w:r w:rsidRPr="0069178B">
        <w:rPr>
          <w:iCs/>
          <w:sz w:val="28"/>
          <w:szCs w:val="28"/>
          <w:lang w:eastAsia="ar-SA"/>
        </w:rPr>
        <w:t>ной части составляют 216,36-217,30м, повышаясь в центральной части до 231, 37м, постепенно понижаясь к западу до 201,2м.</w:t>
      </w:r>
    </w:p>
    <w:p w:rsidR="0069178B" w:rsidRPr="0069178B" w:rsidRDefault="0069178B" w:rsidP="0069178B">
      <w:pPr>
        <w:pStyle w:val="a9"/>
        <w:ind w:left="0" w:firstLine="709"/>
        <w:jc w:val="both"/>
        <w:rPr>
          <w:iCs/>
          <w:sz w:val="28"/>
          <w:szCs w:val="28"/>
          <w:lang w:eastAsia="ar-SA"/>
        </w:rPr>
      </w:pPr>
      <w:r w:rsidRPr="0069178B">
        <w:rPr>
          <w:iCs/>
          <w:sz w:val="28"/>
          <w:szCs w:val="28"/>
          <w:lang w:eastAsia="ar-SA"/>
        </w:rPr>
        <w:t xml:space="preserve">Перепады высот достигают </w:t>
      </w:r>
      <w:smartTag w:uri="urn:schemas-microsoft-com:office:smarttags" w:element="metricconverter">
        <w:smartTagPr>
          <w:attr w:name="ProductID" w:val="10 метров"/>
        </w:smartTagPr>
        <w:r w:rsidRPr="0069178B">
          <w:rPr>
            <w:iCs/>
            <w:sz w:val="28"/>
            <w:szCs w:val="28"/>
            <w:lang w:eastAsia="ar-SA"/>
          </w:rPr>
          <w:t>10 метров</w:t>
        </w:r>
      </w:smartTag>
      <w:r w:rsidRPr="0069178B">
        <w:rPr>
          <w:iCs/>
          <w:sz w:val="28"/>
          <w:szCs w:val="28"/>
          <w:lang w:eastAsia="ar-SA"/>
        </w:rPr>
        <w:t>.</w:t>
      </w:r>
    </w:p>
    <w:p w:rsidR="0069178B" w:rsidRPr="0069178B" w:rsidRDefault="0069178B" w:rsidP="0069178B">
      <w:pPr>
        <w:pStyle w:val="a9"/>
        <w:ind w:left="0" w:firstLine="709"/>
        <w:jc w:val="both"/>
        <w:rPr>
          <w:iCs/>
          <w:sz w:val="28"/>
          <w:szCs w:val="28"/>
          <w:vertAlign w:val="superscript"/>
          <w:lang w:eastAsia="ar-SA"/>
        </w:rPr>
      </w:pPr>
      <w:r w:rsidRPr="0069178B">
        <w:rPr>
          <w:iCs/>
          <w:sz w:val="28"/>
          <w:szCs w:val="28"/>
          <w:lang w:eastAsia="ar-SA"/>
        </w:rPr>
        <w:t xml:space="preserve">Климат </w:t>
      </w:r>
      <w:r w:rsidR="000955E8">
        <w:rPr>
          <w:iCs/>
          <w:sz w:val="28"/>
          <w:szCs w:val="28"/>
          <w:lang w:eastAsia="ar-SA"/>
        </w:rPr>
        <w:t>Оренбургской</w:t>
      </w:r>
      <w:r w:rsidRPr="0069178B">
        <w:rPr>
          <w:iCs/>
          <w:sz w:val="28"/>
          <w:szCs w:val="28"/>
          <w:lang w:eastAsia="ar-SA"/>
        </w:rPr>
        <w:t xml:space="preserve"> области умеренно-континентальный, характеризу</w:t>
      </w:r>
      <w:r w:rsidRPr="0069178B">
        <w:rPr>
          <w:iCs/>
          <w:sz w:val="28"/>
          <w:szCs w:val="28"/>
          <w:lang w:eastAsia="ar-SA"/>
        </w:rPr>
        <w:t>ю</w:t>
      </w:r>
      <w:r w:rsidRPr="0069178B">
        <w:rPr>
          <w:iCs/>
          <w:sz w:val="28"/>
          <w:szCs w:val="28"/>
          <w:lang w:eastAsia="ar-SA"/>
        </w:rPr>
        <w:t>щийся сравнительно теплым летом и умеренно-холодной зимой. Среднегодовая температура +5</w:t>
      </w:r>
      <w:r w:rsidR="00402845">
        <w:rPr>
          <w:iCs/>
          <w:sz w:val="28"/>
          <w:szCs w:val="28"/>
          <w:lang w:eastAsia="ar-SA"/>
        </w:rPr>
        <w:t xml:space="preserve"> </w:t>
      </w:r>
      <w:proofErr w:type="spellStart"/>
      <w:r w:rsidRPr="0069178B">
        <w:rPr>
          <w:iCs/>
          <w:sz w:val="28"/>
          <w:szCs w:val="28"/>
          <w:vertAlign w:val="superscript"/>
          <w:lang w:eastAsia="ar-SA"/>
        </w:rPr>
        <w:t>о</w:t>
      </w:r>
      <w:r w:rsidRPr="0069178B">
        <w:rPr>
          <w:iCs/>
          <w:sz w:val="28"/>
          <w:szCs w:val="28"/>
          <w:lang w:eastAsia="ar-SA"/>
        </w:rPr>
        <w:t>С</w:t>
      </w:r>
      <w:proofErr w:type="spellEnd"/>
      <w:r w:rsidR="00AB624F">
        <w:rPr>
          <w:iCs/>
          <w:sz w:val="28"/>
          <w:szCs w:val="28"/>
          <w:lang w:eastAsia="ar-SA"/>
        </w:rPr>
        <w:t>.</w:t>
      </w:r>
      <w:r w:rsidRPr="0069178B">
        <w:rPr>
          <w:iCs/>
          <w:sz w:val="28"/>
          <w:szCs w:val="28"/>
          <w:vertAlign w:val="superscript"/>
          <w:lang w:eastAsia="ar-SA"/>
        </w:rPr>
        <w:t xml:space="preserve"> </w:t>
      </w:r>
      <w:r w:rsidRPr="0069178B">
        <w:rPr>
          <w:iCs/>
          <w:sz w:val="28"/>
          <w:szCs w:val="28"/>
          <w:lang w:eastAsia="ar-SA"/>
        </w:rPr>
        <w:t>Средняя температура января</w:t>
      </w:r>
      <w:r w:rsidR="00402845">
        <w:rPr>
          <w:iCs/>
          <w:sz w:val="28"/>
          <w:szCs w:val="28"/>
          <w:lang w:eastAsia="ar-SA"/>
        </w:rPr>
        <w:t xml:space="preserve"> - минус 13</w:t>
      </w:r>
      <w:r w:rsidRPr="0069178B">
        <w:rPr>
          <w:iCs/>
          <w:sz w:val="28"/>
          <w:szCs w:val="28"/>
          <w:vertAlign w:val="superscript"/>
          <w:lang w:eastAsia="ar-SA"/>
        </w:rPr>
        <w:t>о</w:t>
      </w:r>
      <w:proofErr w:type="gramStart"/>
      <w:r w:rsidRPr="0069178B">
        <w:rPr>
          <w:iCs/>
          <w:sz w:val="28"/>
          <w:szCs w:val="28"/>
          <w:lang w:eastAsia="ar-SA"/>
        </w:rPr>
        <w:t xml:space="preserve"> С</w:t>
      </w:r>
      <w:proofErr w:type="gramEnd"/>
      <w:r w:rsidRPr="0069178B">
        <w:rPr>
          <w:iCs/>
          <w:sz w:val="28"/>
          <w:szCs w:val="28"/>
          <w:lang w:eastAsia="ar-SA"/>
        </w:rPr>
        <w:t>, июля +</w:t>
      </w:r>
      <w:r w:rsidR="00402845">
        <w:rPr>
          <w:iCs/>
          <w:sz w:val="28"/>
          <w:szCs w:val="28"/>
          <w:lang w:eastAsia="ar-SA"/>
        </w:rPr>
        <w:t xml:space="preserve">22 </w:t>
      </w:r>
      <w:proofErr w:type="spellStart"/>
      <w:r w:rsidRPr="0069178B">
        <w:rPr>
          <w:iCs/>
          <w:sz w:val="28"/>
          <w:szCs w:val="28"/>
          <w:vertAlign w:val="superscript"/>
          <w:lang w:eastAsia="ar-SA"/>
        </w:rPr>
        <w:t>о</w:t>
      </w:r>
      <w:r w:rsidRPr="0069178B">
        <w:rPr>
          <w:iCs/>
          <w:sz w:val="28"/>
          <w:szCs w:val="28"/>
          <w:lang w:eastAsia="ar-SA"/>
        </w:rPr>
        <w:t>С</w:t>
      </w:r>
      <w:proofErr w:type="spellEnd"/>
      <w:r w:rsidRPr="0069178B">
        <w:rPr>
          <w:iCs/>
          <w:sz w:val="28"/>
          <w:szCs w:val="28"/>
          <w:lang w:eastAsia="ar-SA"/>
        </w:rPr>
        <w:t>.</w:t>
      </w:r>
      <w:r w:rsidR="00402845">
        <w:rPr>
          <w:iCs/>
          <w:sz w:val="28"/>
          <w:szCs w:val="28"/>
          <w:lang w:eastAsia="ar-SA"/>
        </w:rPr>
        <w:t xml:space="preserve"> </w:t>
      </w:r>
      <w:r w:rsidRPr="0069178B">
        <w:rPr>
          <w:iCs/>
          <w:sz w:val="28"/>
          <w:szCs w:val="28"/>
          <w:lang w:eastAsia="ar-SA"/>
        </w:rPr>
        <w:t xml:space="preserve">Среднегодовое количество осадков составляет  от 630 до </w:t>
      </w:r>
      <w:smartTag w:uri="urn:schemas-microsoft-com:office:smarttags" w:element="metricconverter">
        <w:smartTagPr>
          <w:attr w:name="ProductID" w:val="730 мм"/>
        </w:smartTagPr>
        <w:r w:rsidRPr="0069178B">
          <w:rPr>
            <w:iCs/>
            <w:sz w:val="28"/>
            <w:szCs w:val="28"/>
            <w:lang w:eastAsia="ar-SA"/>
          </w:rPr>
          <w:t>730 мм</w:t>
        </w:r>
      </w:smartTag>
      <w:r w:rsidRPr="0069178B">
        <w:rPr>
          <w:iCs/>
          <w:sz w:val="28"/>
          <w:szCs w:val="28"/>
          <w:lang w:eastAsia="ar-SA"/>
        </w:rPr>
        <w:t>.</w:t>
      </w:r>
    </w:p>
    <w:p w:rsidR="0069178B" w:rsidRPr="0069178B" w:rsidRDefault="0069178B" w:rsidP="0069178B">
      <w:pPr>
        <w:pStyle w:val="a9"/>
        <w:ind w:left="0" w:firstLine="709"/>
        <w:jc w:val="both"/>
        <w:rPr>
          <w:iCs/>
          <w:sz w:val="28"/>
          <w:szCs w:val="28"/>
          <w:lang w:eastAsia="ar-SA"/>
        </w:rPr>
      </w:pPr>
      <w:r w:rsidRPr="0069178B">
        <w:rPr>
          <w:iCs/>
          <w:sz w:val="28"/>
          <w:szCs w:val="28"/>
          <w:lang w:eastAsia="ar-SA"/>
        </w:rPr>
        <w:t>Глубина сезонного промерзания и оттаивания грунтов составляет – 1,</w:t>
      </w:r>
      <w:r w:rsidR="00402845">
        <w:rPr>
          <w:iCs/>
          <w:sz w:val="28"/>
          <w:szCs w:val="28"/>
          <w:lang w:eastAsia="ar-SA"/>
        </w:rPr>
        <w:t xml:space="preserve">6 </w:t>
      </w:r>
      <w:r w:rsidRPr="0069178B">
        <w:rPr>
          <w:iCs/>
          <w:sz w:val="28"/>
          <w:szCs w:val="28"/>
          <w:lang w:eastAsia="ar-SA"/>
        </w:rPr>
        <w:t>м.</w:t>
      </w:r>
    </w:p>
    <w:p w:rsidR="0069178B" w:rsidRPr="0069178B" w:rsidRDefault="0069178B" w:rsidP="0069178B">
      <w:pPr>
        <w:pStyle w:val="a9"/>
        <w:ind w:left="0" w:firstLine="709"/>
        <w:jc w:val="both"/>
        <w:rPr>
          <w:iCs/>
          <w:sz w:val="28"/>
          <w:szCs w:val="28"/>
          <w:lang w:eastAsia="ar-SA"/>
        </w:rPr>
      </w:pPr>
      <w:r w:rsidRPr="0069178B">
        <w:rPr>
          <w:iCs/>
          <w:sz w:val="28"/>
          <w:szCs w:val="28"/>
          <w:lang w:eastAsia="ar-SA"/>
        </w:rPr>
        <w:t>В геологическом отношении в пределах изученной глубины в геологич</w:t>
      </w:r>
      <w:r w:rsidRPr="0069178B">
        <w:rPr>
          <w:iCs/>
          <w:sz w:val="28"/>
          <w:szCs w:val="28"/>
          <w:lang w:eastAsia="ar-SA"/>
        </w:rPr>
        <w:t>е</w:t>
      </w:r>
      <w:r w:rsidRPr="0069178B">
        <w:rPr>
          <w:iCs/>
          <w:sz w:val="28"/>
          <w:szCs w:val="28"/>
          <w:lang w:eastAsia="ar-SA"/>
        </w:rPr>
        <w:t>ском строении принимают участие отложения верхнечетвертичного возраста, п</w:t>
      </w:r>
      <w:r w:rsidRPr="0069178B">
        <w:rPr>
          <w:iCs/>
          <w:sz w:val="28"/>
          <w:szCs w:val="28"/>
          <w:lang w:eastAsia="ar-SA"/>
        </w:rPr>
        <w:t>е</w:t>
      </w:r>
      <w:r w:rsidRPr="0069178B">
        <w:rPr>
          <w:iCs/>
          <w:sz w:val="28"/>
          <w:szCs w:val="28"/>
          <w:lang w:eastAsia="ar-SA"/>
        </w:rPr>
        <w:t>рекрывающиеся с поверхности почвенно-растительным слоем.</w:t>
      </w:r>
    </w:p>
    <w:p w:rsidR="0069178B" w:rsidRPr="0069178B" w:rsidRDefault="0069178B" w:rsidP="0069178B">
      <w:pPr>
        <w:pStyle w:val="a9"/>
        <w:ind w:left="0" w:firstLine="709"/>
        <w:jc w:val="both"/>
        <w:rPr>
          <w:iCs/>
          <w:sz w:val="28"/>
          <w:szCs w:val="28"/>
          <w:lang w:eastAsia="ar-SA"/>
        </w:rPr>
      </w:pPr>
      <w:r w:rsidRPr="0069178B">
        <w:rPr>
          <w:iCs/>
          <w:sz w:val="28"/>
          <w:szCs w:val="28"/>
          <w:lang w:eastAsia="ar-SA"/>
        </w:rPr>
        <w:t>1. Почвенно-растительный слой имеет мощность 0,2-0,4м.</w:t>
      </w:r>
    </w:p>
    <w:p w:rsidR="0069178B" w:rsidRPr="0069178B" w:rsidRDefault="0069178B" w:rsidP="0069178B">
      <w:pPr>
        <w:pStyle w:val="a9"/>
        <w:ind w:left="0" w:firstLine="709"/>
        <w:jc w:val="both"/>
        <w:rPr>
          <w:iCs/>
          <w:sz w:val="28"/>
          <w:szCs w:val="28"/>
          <w:lang w:eastAsia="ar-SA"/>
        </w:rPr>
      </w:pPr>
      <w:r w:rsidRPr="0069178B">
        <w:rPr>
          <w:iCs/>
          <w:sz w:val="28"/>
          <w:szCs w:val="28"/>
          <w:lang w:eastAsia="ar-SA"/>
        </w:rPr>
        <w:t>2. Покровные отложения, вскрыты на глубине 0,2-0,4м, имеют незначител</w:t>
      </w:r>
      <w:r w:rsidRPr="0069178B">
        <w:rPr>
          <w:iCs/>
          <w:sz w:val="28"/>
          <w:szCs w:val="28"/>
          <w:lang w:eastAsia="ar-SA"/>
        </w:rPr>
        <w:t>ь</w:t>
      </w:r>
      <w:r w:rsidRPr="0069178B">
        <w:rPr>
          <w:iCs/>
          <w:sz w:val="28"/>
          <w:szCs w:val="28"/>
          <w:lang w:eastAsia="ar-SA"/>
        </w:rPr>
        <w:t>ную мощность 0,3-1,0</w:t>
      </w:r>
      <w:r w:rsidR="00AB624F">
        <w:rPr>
          <w:iCs/>
          <w:sz w:val="28"/>
          <w:szCs w:val="28"/>
          <w:lang w:eastAsia="ar-SA"/>
        </w:rPr>
        <w:t xml:space="preserve"> </w:t>
      </w:r>
      <w:r w:rsidRPr="0069178B">
        <w:rPr>
          <w:iCs/>
          <w:sz w:val="28"/>
          <w:szCs w:val="28"/>
          <w:lang w:eastAsia="ar-SA"/>
        </w:rPr>
        <w:t>м, представлены суглинками легкими пылеватыми.</w:t>
      </w:r>
    </w:p>
    <w:p w:rsidR="0069178B" w:rsidRPr="0069178B" w:rsidRDefault="0069178B" w:rsidP="0069178B">
      <w:pPr>
        <w:pStyle w:val="a9"/>
        <w:ind w:left="0" w:firstLine="709"/>
        <w:jc w:val="both"/>
        <w:rPr>
          <w:iCs/>
          <w:sz w:val="28"/>
          <w:szCs w:val="28"/>
          <w:lang w:eastAsia="ar-SA"/>
        </w:rPr>
      </w:pPr>
      <w:r w:rsidRPr="0069178B">
        <w:rPr>
          <w:iCs/>
          <w:sz w:val="28"/>
          <w:szCs w:val="28"/>
          <w:lang w:eastAsia="ar-SA"/>
        </w:rPr>
        <w:t xml:space="preserve">3. </w:t>
      </w:r>
      <w:proofErr w:type="spellStart"/>
      <w:r w:rsidRPr="0069178B">
        <w:rPr>
          <w:iCs/>
          <w:sz w:val="28"/>
          <w:szCs w:val="28"/>
          <w:lang w:eastAsia="ar-SA"/>
        </w:rPr>
        <w:t>Фливиогляциальные</w:t>
      </w:r>
      <w:proofErr w:type="spellEnd"/>
      <w:r w:rsidRPr="0069178B">
        <w:rPr>
          <w:iCs/>
          <w:sz w:val="28"/>
          <w:szCs w:val="28"/>
          <w:lang w:eastAsia="ar-SA"/>
        </w:rPr>
        <w:t xml:space="preserve"> отложения вскрыты на глубине 0,3-0,9м, мощностью 0,3-3,6м, представлены суглинками желто-бурыми.</w:t>
      </w:r>
    </w:p>
    <w:p w:rsidR="0069178B" w:rsidRPr="0069178B" w:rsidRDefault="0069178B" w:rsidP="0069178B">
      <w:pPr>
        <w:pStyle w:val="a9"/>
        <w:ind w:left="0" w:firstLine="709"/>
        <w:jc w:val="both"/>
        <w:rPr>
          <w:iCs/>
          <w:sz w:val="28"/>
          <w:szCs w:val="28"/>
          <w:lang w:eastAsia="ar-SA"/>
        </w:rPr>
      </w:pPr>
      <w:r w:rsidRPr="0069178B">
        <w:rPr>
          <w:iCs/>
          <w:sz w:val="28"/>
          <w:szCs w:val="28"/>
          <w:lang w:eastAsia="ar-SA"/>
        </w:rPr>
        <w:t xml:space="preserve">4. </w:t>
      </w:r>
      <w:proofErr w:type="gramStart"/>
      <w:r w:rsidRPr="0069178B">
        <w:rPr>
          <w:iCs/>
          <w:sz w:val="28"/>
          <w:szCs w:val="28"/>
          <w:lang w:eastAsia="ar-SA"/>
        </w:rPr>
        <w:t>Моренные</w:t>
      </w:r>
      <w:proofErr w:type="gramEnd"/>
      <w:r w:rsidRPr="0069178B">
        <w:rPr>
          <w:iCs/>
          <w:sz w:val="28"/>
          <w:szCs w:val="28"/>
          <w:lang w:eastAsia="ar-SA"/>
        </w:rPr>
        <w:t xml:space="preserve"> отложения представлены суглинками красно-бурыми легкими и тяжелыми песчанистыми с гравием 15-20%.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В соответствии с СанПиН 2.1.4.1110-02 и СНиП 2.04.02-84* источники х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зяйственно питьевого водоснабжения должны иметь зоны санитарной охраны (ЗСО).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Основной целью создания и обеспечения режима в ЗСО является санита</w:t>
      </w:r>
      <w:r w:rsidRPr="0069178B">
        <w:rPr>
          <w:sz w:val="28"/>
          <w:szCs w:val="28"/>
          <w:lang w:eastAsia="ar-SA"/>
        </w:rPr>
        <w:t>р</w:t>
      </w:r>
      <w:r w:rsidRPr="0069178B">
        <w:rPr>
          <w:sz w:val="28"/>
          <w:szCs w:val="28"/>
          <w:lang w:eastAsia="ar-SA"/>
        </w:rPr>
        <w:t>ная охрана от загрязнения источников водоснабжения и водопроводных сооруж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ний, а также территорий, на которых они расположены.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Зоны санитарной охраны организуются в составе трех поясов. Первый пояс (строгого режима) включает территорию расположения водозаборов, площадок всех водопроводных сооружений и водоподводящего канала. Второй и третий п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яса (пояса ограничений) включают территорию, предназначенную для предупр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ждения загрязнения воды источников водоснабжения.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Санитарная охрана водоводов обеспечивается санитарно-защитной пол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сой. В каждом из трех поясов, а также в пределах санитарно-защитной полосы, соответственно их назначению, устанавливается специальный режим и определ</w:t>
      </w:r>
      <w:r w:rsidRPr="0069178B">
        <w:rPr>
          <w:sz w:val="28"/>
          <w:szCs w:val="28"/>
          <w:lang w:eastAsia="ar-SA"/>
        </w:rPr>
        <w:t>я</w:t>
      </w:r>
      <w:r w:rsidRPr="0069178B">
        <w:rPr>
          <w:sz w:val="28"/>
          <w:szCs w:val="28"/>
          <w:lang w:eastAsia="ar-SA"/>
        </w:rPr>
        <w:t>ется комплекс мероприятий, направленных на предупреждение ухудшения кач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ства воды, которые определены СанПиН 2.1.4.1110-02 «Зоны санитарной охраны источников водоснабжения и водопроводов питьевого назначения» и СНиП 2.04.02-84 «Водоснабжение. Наружные сети и сооружения».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Согласно СанПиН 2.1.4.1110-02 «Зоны санитарной охраны источников в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доснабжения и водопроводов питьевого назначения» границы поясов ЗСО по</w:t>
      </w:r>
      <w:r w:rsidRPr="0069178B">
        <w:rPr>
          <w:sz w:val="28"/>
          <w:szCs w:val="28"/>
          <w:lang w:eastAsia="ar-SA"/>
        </w:rPr>
        <w:t>д</w:t>
      </w:r>
      <w:r w:rsidRPr="0069178B">
        <w:rPr>
          <w:sz w:val="28"/>
          <w:szCs w:val="28"/>
          <w:lang w:eastAsia="ar-SA"/>
        </w:rPr>
        <w:t xml:space="preserve">земных источников </w:t>
      </w:r>
      <w:proofErr w:type="spellStart"/>
      <w:r w:rsidR="000955E8">
        <w:rPr>
          <w:sz w:val="28"/>
          <w:szCs w:val="28"/>
          <w:lang w:eastAsia="ar-SA"/>
        </w:rPr>
        <w:t>Ташлинского</w:t>
      </w:r>
      <w:proofErr w:type="spellEnd"/>
      <w:r w:rsidRPr="0069178B">
        <w:rPr>
          <w:sz w:val="28"/>
          <w:szCs w:val="28"/>
          <w:lang w:eastAsia="ar-SA"/>
        </w:rPr>
        <w:t xml:space="preserve"> района составляют: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- 1-ого пояса: Граница первого пояса при использовании недостаточно з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 xml:space="preserve">щищенных подземных вод устанавливается на расстоянии не менее </w:t>
      </w:r>
      <w:smartTag w:uri="urn:schemas-microsoft-com:office:smarttags" w:element="metricconverter">
        <w:smartTagPr>
          <w:attr w:name="ProductID" w:val="50 м"/>
        </w:smartTagPr>
        <w:r w:rsidRPr="0069178B">
          <w:rPr>
            <w:sz w:val="28"/>
            <w:szCs w:val="28"/>
            <w:lang w:eastAsia="ar-SA"/>
          </w:rPr>
          <w:t>50 м</w:t>
        </w:r>
      </w:smartTag>
      <w:r w:rsidRPr="0069178B">
        <w:rPr>
          <w:sz w:val="28"/>
          <w:szCs w:val="28"/>
          <w:lang w:eastAsia="ar-SA"/>
        </w:rPr>
        <w:t>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lastRenderedPageBreak/>
        <w:t>Граница первого пояса ЗСО группы подземных водозаборов должна нах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 xml:space="preserve">диться на расстоянии </w:t>
      </w:r>
      <w:smartTag w:uri="urn:schemas-microsoft-com:office:smarttags" w:element="metricconverter">
        <w:smartTagPr>
          <w:attr w:name="ProductID" w:val="50 м"/>
        </w:smartTagPr>
        <w:r w:rsidRPr="0069178B">
          <w:rPr>
            <w:sz w:val="28"/>
            <w:szCs w:val="28"/>
            <w:lang w:eastAsia="ar-SA"/>
          </w:rPr>
          <w:t>50 м</w:t>
        </w:r>
      </w:smartTag>
      <w:r w:rsidRPr="0069178B">
        <w:rPr>
          <w:sz w:val="28"/>
          <w:szCs w:val="28"/>
          <w:lang w:eastAsia="ar-SA"/>
        </w:rPr>
        <w:t xml:space="preserve"> от крайних скважин.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- 2-ого и 3-го поясов: При определении границ второго и третьего поясов следует учитывать, что приток подземных вод из водоносного горизонта к вод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забору происходит только из области питания водозабора, форма и размеры кот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 xml:space="preserve">рой в плане зависят </w:t>
      </w:r>
      <w:proofErr w:type="gramStart"/>
      <w:r w:rsidRPr="0069178B">
        <w:rPr>
          <w:sz w:val="28"/>
          <w:szCs w:val="28"/>
          <w:lang w:eastAsia="ar-SA"/>
        </w:rPr>
        <w:t>от</w:t>
      </w:r>
      <w:proofErr w:type="gramEnd"/>
      <w:r w:rsidRPr="0069178B">
        <w:rPr>
          <w:sz w:val="28"/>
          <w:szCs w:val="28"/>
          <w:lang w:eastAsia="ar-SA"/>
        </w:rPr>
        <w:t>: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• типа водозабора (отдельные скважины, группы скважин, линейный ряд скважин, горизонтальные дрены и др.);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• величины водозабора (расхода воды) и понижения уровня подземных вод;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• гидрологических особенностей водоносного пласта, условий его питания и дренирования.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Граница второго пояса ЗСО определяется гидродинамическими расчетами, исходя из условий, что микробное загрязнение, поступающее в водоносный пласт за пределами второго пояса, не достигает водозабора.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proofErr w:type="gramStart"/>
      <w:r w:rsidRPr="0069178B">
        <w:rPr>
          <w:sz w:val="28"/>
          <w:szCs w:val="28"/>
          <w:lang w:eastAsia="ar-SA"/>
        </w:rPr>
        <w:t>Основными параметрами, определяющими расстояние от границ второго пояса ЗСО до водозабора является</w:t>
      </w:r>
      <w:proofErr w:type="gramEnd"/>
      <w:r w:rsidRPr="0069178B">
        <w:rPr>
          <w:sz w:val="28"/>
          <w:szCs w:val="28"/>
          <w:lang w:eastAsia="ar-SA"/>
        </w:rPr>
        <w:t xml:space="preserve"> время продвижения микробного загрязнения с потоком подземных вод к водозабору </w:t>
      </w:r>
      <w:r w:rsidRPr="0069178B">
        <w:rPr>
          <w:i/>
          <w:iCs/>
          <w:sz w:val="28"/>
          <w:szCs w:val="28"/>
          <w:lang w:eastAsia="ar-SA"/>
        </w:rPr>
        <w:t>(</w:t>
      </w:r>
      <w:proofErr w:type="spellStart"/>
      <w:r w:rsidRPr="0069178B">
        <w:rPr>
          <w:i/>
          <w:iCs/>
          <w:sz w:val="28"/>
          <w:szCs w:val="28"/>
          <w:lang w:eastAsia="ar-SA"/>
        </w:rPr>
        <w:t>Т</w:t>
      </w:r>
      <w:r w:rsidRPr="0069178B">
        <w:rPr>
          <w:i/>
          <w:iCs/>
          <w:sz w:val="28"/>
          <w:szCs w:val="28"/>
          <w:vertAlign w:val="subscript"/>
          <w:lang w:eastAsia="ar-SA"/>
        </w:rPr>
        <w:t>м</w:t>
      </w:r>
      <w:proofErr w:type="spellEnd"/>
      <w:r w:rsidRPr="0069178B">
        <w:rPr>
          <w:i/>
          <w:iCs/>
          <w:sz w:val="28"/>
          <w:szCs w:val="28"/>
          <w:lang w:eastAsia="ar-SA"/>
        </w:rPr>
        <w:t xml:space="preserve">). </w:t>
      </w:r>
      <w:r w:rsidRPr="0069178B">
        <w:rPr>
          <w:iCs/>
          <w:sz w:val="28"/>
          <w:szCs w:val="28"/>
          <w:lang w:eastAsia="ar-SA"/>
        </w:rPr>
        <w:t xml:space="preserve"> </w:t>
      </w:r>
      <w:proofErr w:type="spellStart"/>
      <w:r w:rsidR="004F70B5">
        <w:rPr>
          <w:iCs/>
          <w:sz w:val="28"/>
          <w:szCs w:val="28"/>
          <w:lang w:eastAsia="ar-SA"/>
        </w:rPr>
        <w:t>Ташлинский</w:t>
      </w:r>
      <w:proofErr w:type="spellEnd"/>
      <w:r w:rsidRPr="0069178B">
        <w:rPr>
          <w:iCs/>
          <w:sz w:val="28"/>
          <w:szCs w:val="28"/>
          <w:lang w:eastAsia="ar-SA"/>
        </w:rPr>
        <w:t xml:space="preserve"> район </w:t>
      </w:r>
      <w:r w:rsidRPr="00362941">
        <w:rPr>
          <w:iCs/>
          <w:sz w:val="28"/>
          <w:szCs w:val="28"/>
          <w:lang w:eastAsia="ar-SA"/>
        </w:rPr>
        <w:t>находится в II</w:t>
      </w:r>
      <w:r w:rsidR="00362941" w:rsidRPr="00362941">
        <w:rPr>
          <w:iCs/>
          <w:sz w:val="28"/>
          <w:szCs w:val="28"/>
          <w:lang w:val="en-US" w:eastAsia="ar-SA"/>
        </w:rPr>
        <w:t>I</w:t>
      </w:r>
      <w:r w:rsidRPr="00362941">
        <w:rPr>
          <w:iCs/>
          <w:sz w:val="28"/>
          <w:szCs w:val="28"/>
          <w:lang w:eastAsia="ar-SA"/>
        </w:rPr>
        <w:t xml:space="preserve"> климатическом районе (СНиП 23.01.99 «Строительная климатология»), п</w:t>
      </w:r>
      <w:r w:rsidRPr="0069178B">
        <w:rPr>
          <w:iCs/>
          <w:sz w:val="28"/>
          <w:szCs w:val="28"/>
          <w:lang w:eastAsia="ar-SA"/>
        </w:rPr>
        <w:t>одзе</w:t>
      </w:r>
      <w:r w:rsidRPr="0069178B">
        <w:rPr>
          <w:iCs/>
          <w:sz w:val="28"/>
          <w:szCs w:val="28"/>
          <w:lang w:eastAsia="ar-SA"/>
        </w:rPr>
        <w:t>м</w:t>
      </w:r>
      <w:r w:rsidRPr="0069178B">
        <w:rPr>
          <w:iCs/>
          <w:sz w:val="28"/>
          <w:szCs w:val="28"/>
          <w:lang w:eastAsia="ar-SA"/>
        </w:rPr>
        <w:t xml:space="preserve">ные воды характеризуются достаточной степенью защищенности, исходя из этого для </w:t>
      </w:r>
      <w:proofErr w:type="spellStart"/>
      <w:r w:rsidR="000955E8">
        <w:rPr>
          <w:iCs/>
          <w:sz w:val="28"/>
          <w:szCs w:val="28"/>
          <w:lang w:eastAsia="ar-SA"/>
        </w:rPr>
        <w:t>Ташлинского</w:t>
      </w:r>
      <w:proofErr w:type="spellEnd"/>
      <w:r w:rsidRPr="0069178B">
        <w:rPr>
          <w:iCs/>
          <w:sz w:val="28"/>
          <w:szCs w:val="28"/>
          <w:lang w:eastAsia="ar-SA"/>
        </w:rPr>
        <w:t xml:space="preserve"> района </w:t>
      </w:r>
      <w:proofErr w:type="spellStart"/>
      <w:r w:rsidRPr="0069178B">
        <w:rPr>
          <w:i/>
          <w:iCs/>
          <w:sz w:val="28"/>
          <w:szCs w:val="28"/>
          <w:lang w:eastAsia="ar-SA"/>
        </w:rPr>
        <w:t>Т</w:t>
      </w:r>
      <w:r w:rsidRPr="0069178B">
        <w:rPr>
          <w:i/>
          <w:iCs/>
          <w:sz w:val="28"/>
          <w:szCs w:val="28"/>
          <w:vertAlign w:val="subscript"/>
          <w:lang w:eastAsia="ar-SA"/>
        </w:rPr>
        <w:t>м</w:t>
      </w:r>
      <w:proofErr w:type="spellEnd"/>
      <w:r w:rsidRPr="0069178B">
        <w:rPr>
          <w:i/>
          <w:iCs/>
          <w:sz w:val="28"/>
          <w:szCs w:val="28"/>
          <w:lang w:eastAsia="ar-SA"/>
        </w:rPr>
        <w:t>=</w:t>
      </w:r>
      <w:r w:rsidR="00362941" w:rsidRPr="00362941">
        <w:rPr>
          <w:i/>
          <w:iCs/>
          <w:sz w:val="28"/>
          <w:szCs w:val="28"/>
          <w:lang w:eastAsia="ar-SA"/>
        </w:rPr>
        <w:t>1</w:t>
      </w:r>
      <w:r w:rsidRPr="0069178B">
        <w:rPr>
          <w:i/>
          <w:iCs/>
          <w:sz w:val="28"/>
          <w:szCs w:val="28"/>
          <w:lang w:eastAsia="ar-SA"/>
        </w:rPr>
        <w:t>00</w:t>
      </w:r>
      <w:r w:rsidRPr="0069178B">
        <w:rPr>
          <w:sz w:val="28"/>
          <w:szCs w:val="28"/>
          <w:lang w:eastAsia="ar-SA"/>
        </w:rPr>
        <w:t>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Граница третьего пояса ЗСО, предназначенного для защиты водоносного пласта от химических загрязнений, также определяется гидродинамическими ра</w:t>
      </w:r>
      <w:r w:rsidRPr="0069178B">
        <w:rPr>
          <w:sz w:val="28"/>
          <w:szCs w:val="28"/>
          <w:lang w:eastAsia="ar-SA"/>
        </w:rPr>
        <w:t>с</w:t>
      </w:r>
      <w:r w:rsidRPr="0069178B">
        <w:rPr>
          <w:sz w:val="28"/>
          <w:szCs w:val="28"/>
          <w:lang w:eastAsia="ar-SA"/>
        </w:rPr>
        <w:t>четами. При этом следует исходить из того, что время движения химического з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 xml:space="preserve">грязнения к водозабору должно быть больше расчетного </w:t>
      </w:r>
      <w:proofErr w:type="spellStart"/>
      <w:r w:rsidRPr="0069178B">
        <w:rPr>
          <w:i/>
          <w:iCs/>
          <w:sz w:val="28"/>
          <w:szCs w:val="28"/>
          <w:lang w:eastAsia="ar-SA"/>
        </w:rPr>
        <w:t>Т</w:t>
      </w:r>
      <w:r w:rsidRPr="0069178B">
        <w:rPr>
          <w:sz w:val="28"/>
          <w:szCs w:val="28"/>
          <w:vertAlign w:val="subscript"/>
          <w:lang w:eastAsia="ar-SA"/>
        </w:rPr>
        <w:t>х</w:t>
      </w:r>
      <w:proofErr w:type="spellEnd"/>
      <w:r w:rsidRPr="0069178B">
        <w:rPr>
          <w:sz w:val="28"/>
          <w:szCs w:val="28"/>
          <w:lang w:eastAsia="ar-SA"/>
        </w:rPr>
        <w:t>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proofErr w:type="spellStart"/>
      <w:r w:rsidRPr="0069178B">
        <w:rPr>
          <w:i/>
          <w:iCs/>
          <w:sz w:val="28"/>
          <w:szCs w:val="28"/>
          <w:lang w:eastAsia="ar-SA"/>
        </w:rPr>
        <w:t>Т</w:t>
      </w:r>
      <w:r w:rsidRPr="0069178B">
        <w:rPr>
          <w:sz w:val="28"/>
          <w:szCs w:val="28"/>
          <w:vertAlign w:val="subscript"/>
          <w:lang w:eastAsia="ar-SA"/>
        </w:rPr>
        <w:t>х</w:t>
      </w:r>
      <w:proofErr w:type="spellEnd"/>
      <w:r w:rsidRPr="0069178B">
        <w:rPr>
          <w:sz w:val="28"/>
          <w:szCs w:val="28"/>
          <w:lang w:eastAsia="ar-SA"/>
        </w:rPr>
        <w:t xml:space="preserve"> принимается как срок эксплуатации водозабора (обычный срок эксплу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>тации водозабора - 25-50 лет).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Ширину санитарно-защитной полосы водоводов  следует принимать при наличии грунтовых вод не менее </w:t>
      </w:r>
      <w:smartTag w:uri="urn:schemas-microsoft-com:office:smarttags" w:element="metricconverter">
        <w:smartTagPr>
          <w:attr w:name="ProductID" w:val="50 м"/>
        </w:smartTagPr>
        <w:r w:rsidRPr="0069178B">
          <w:rPr>
            <w:sz w:val="28"/>
            <w:szCs w:val="28"/>
            <w:lang w:eastAsia="ar-SA"/>
          </w:rPr>
          <w:t>50 м</w:t>
        </w:r>
      </w:smartTag>
      <w:r w:rsidRPr="0069178B">
        <w:rPr>
          <w:sz w:val="28"/>
          <w:szCs w:val="28"/>
          <w:lang w:eastAsia="ar-SA"/>
        </w:rPr>
        <w:t xml:space="preserve">,  при отсутствии грунтовых вод не менее </w:t>
      </w:r>
      <w:smartTag w:uri="urn:schemas-microsoft-com:office:smarttags" w:element="metricconverter">
        <w:smartTagPr>
          <w:attr w:name="ProductID" w:val="10 м"/>
        </w:smartTagPr>
        <w:r w:rsidRPr="0069178B">
          <w:rPr>
            <w:sz w:val="28"/>
            <w:szCs w:val="28"/>
            <w:lang w:eastAsia="ar-SA"/>
          </w:rPr>
          <w:t>10 м</w:t>
        </w:r>
      </w:smartTag>
      <w:r w:rsidRPr="0069178B">
        <w:rPr>
          <w:sz w:val="28"/>
          <w:szCs w:val="28"/>
          <w:lang w:eastAsia="ar-SA"/>
        </w:rPr>
        <w:t xml:space="preserve"> по обе стороны водопровода.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Не допускается прокладка водоводов по территории свалок, полей ассен</w:t>
      </w:r>
      <w:r w:rsidRPr="0069178B">
        <w:rPr>
          <w:sz w:val="28"/>
          <w:szCs w:val="28"/>
          <w:lang w:eastAsia="ar-SA"/>
        </w:rPr>
        <w:t>и</w:t>
      </w:r>
      <w:r w:rsidRPr="0069178B">
        <w:rPr>
          <w:sz w:val="28"/>
          <w:szCs w:val="28"/>
          <w:lang w:eastAsia="ar-SA"/>
        </w:rPr>
        <w:t>зации, полей фильтрации, полей орошения кладбищ, скотомогильников, а также  прокладка магистральных водоводов по территории промышленных и сельскох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зяйственных предприятий.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  <w:r w:rsidRPr="0069178B">
        <w:rPr>
          <w:b/>
          <w:sz w:val="28"/>
          <w:szCs w:val="28"/>
          <w:lang w:eastAsia="ar-SA"/>
        </w:rPr>
        <w:t xml:space="preserve">Регламенты </w:t>
      </w:r>
      <w:proofErr w:type="gramStart"/>
      <w:r w:rsidRPr="0069178B">
        <w:rPr>
          <w:b/>
          <w:sz w:val="28"/>
          <w:szCs w:val="28"/>
          <w:lang w:eastAsia="ar-SA"/>
        </w:rPr>
        <w:t>использования территории зон санитарной охраны по</w:t>
      </w:r>
      <w:r w:rsidRPr="0069178B">
        <w:rPr>
          <w:b/>
          <w:sz w:val="28"/>
          <w:szCs w:val="28"/>
          <w:lang w:eastAsia="ar-SA"/>
        </w:rPr>
        <w:t>д</w:t>
      </w:r>
      <w:r w:rsidRPr="0069178B">
        <w:rPr>
          <w:b/>
          <w:sz w:val="28"/>
          <w:szCs w:val="28"/>
          <w:lang w:eastAsia="ar-SA"/>
        </w:rPr>
        <w:t>земных источников водоснабжения</w:t>
      </w:r>
      <w:proofErr w:type="gramEnd"/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62"/>
        <w:gridCol w:w="4320"/>
        <w:gridCol w:w="3083"/>
      </w:tblGrid>
      <w:tr w:rsidR="0069178B" w:rsidRPr="002D28CA" w:rsidTr="002D28CA">
        <w:tc>
          <w:tcPr>
            <w:tcW w:w="2662" w:type="dxa"/>
            <w:shd w:val="clear" w:color="auto" w:fill="auto"/>
          </w:tcPr>
          <w:p w:rsidR="0069178B" w:rsidRPr="002D28CA" w:rsidRDefault="0069178B" w:rsidP="002D28CA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2D28CA">
              <w:rPr>
                <w:b/>
                <w:lang w:eastAsia="ar-SA"/>
              </w:rPr>
              <w:t>Наименование зон и поясов</w:t>
            </w:r>
          </w:p>
        </w:tc>
        <w:tc>
          <w:tcPr>
            <w:tcW w:w="4320" w:type="dxa"/>
            <w:shd w:val="clear" w:color="auto" w:fill="auto"/>
          </w:tcPr>
          <w:p w:rsidR="0069178B" w:rsidRPr="002D28CA" w:rsidRDefault="0069178B" w:rsidP="002D28CA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2D28CA">
              <w:rPr>
                <w:b/>
                <w:lang w:eastAsia="ar-SA"/>
              </w:rPr>
              <w:t>Запрещается</w:t>
            </w:r>
          </w:p>
        </w:tc>
        <w:tc>
          <w:tcPr>
            <w:tcW w:w="3083" w:type="dxa"/>
            <w:shd w:val="clear" w:color="auto" w:fill="auto"/>
          </w:tcPr>
          <w:p w:rsidR="0069178B" w:rsidRPr="002D28CA" w:rsidRDefault="0069178B" w:rsidP="002D28CA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2D28CA">
              <w:rPr>
                <w:b/>
                <w:lang w:eastAsia="ar-SA"/>
              </w:rPr>
              <w:t>Допускается</w:t>
            </w:r>
          </w:p>
        </w:tc>
      </w:tr>
      <w:tr w:rsidR="0069178B" w:rsidRPr="002D28CA" w:rsidTr="002D28CA">
        <w:tc>
          <w:tcPr>
            <w:tcW w:w="2662" w:type="dxa"/>
            <w:shd w:val="clear" w:color="auto" w:fill="auto"/>
          </w:tcPr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val="en-US" w:eastAsia="ar-SA"/>
              </w:rPr>
              <w:t>I</w:t>
            </w:r>
            <w:r w:rsidRPr="002D28CA">
              <w:rPr>
                <w:lang w:eastAsia="ar-SA"/>
              </w:rPr>
              <w:t xml:space="preserve"> пояс ЗСО</w:t>
            </w:r>
          </w:p>
        </w:tc>
        <w:tc>
          <w:tcPr>
            <w:tcW w:w="4320" w:type="dxa"/>
            <w:shd w:val="clear" w:color="auto" w:fill="auto"/>
          </w:tcPr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Все виды строительства;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Выпуск любых стоков;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 xml:space="preserve">- Размещение жилых и </w:t>
            </w:r>
            <w:proofErr w:type="spellStart"/>
            <w:r w:rsidRPr="002D28CA">
              <w:rPr>
                <w:lang w:eastAsia="ar-SA"/>
              </w:rPr>
              <w:t>хозбытовых</w:t>
            </w:r>
            <w:proofErr w:type="spellEnd"/>
            <w:r w:rsidRPr="002D28CA">
              <w:rPr>
                <w:lang w:eastAsia="ar-SA"/>
              </w:rPr>
              <w:t xml:space="preserve"> зданий;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Проживание людей;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Посадка высокоствольных деревьев;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Применение ядохимикатов и удобр</w:t>
            </w:r>
            <w:r w:rsidRPr="002D28CA">
              <w:rPr>
                <w:lang w:eastAsia="ar-SA"/>
              </w:rPr>
              <w:t>е</w:t>
            </w:r>
            <w:r w:rsidRPr="002D28CA">
              <w:rPr>
                <w:lang w:eastAsia="ar-SA"/>
              </w:rPr>
              <w:t>ний;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3083" w:type="dxa"/>
            <w:shd w:val="clear" w:color="auto" w:fill="auto"/>
          </w:tcPr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lastRenderedPageBreak/>
              <w:t>- Ограждение и охрана;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Озеленение;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Отвод поверхностного стока на очистные соор</w:t>
            </w:r>
            <w:r w:rsidRPr="002D28CA">
              <w:rPr>
                <w:lang w:eastAsia="ar-SA"/>
              </w:rPr>
              <w:t>у</w:t>
            </w:r>
            <w:r w:rsidRPr="002D28CA">
              <w:rPr>
                <w:lang w:eastAsia="ar-SA"/>
              </w:rPr>
              <w:t>жения.</w:t>
            </w:r>
          </w:p>
        </w:tc>
      </w:tr>
      <w:tr w:rsidR="0069178B" w:rsidRPr="002D28CA" w:rsidTr="002D28CA">
        <w:tc>
          <w:tcPr>
            <w:tcW w:w="2662" w:type="dxa"/>
            <w:shd w:val="clear" w:color="auto" w:fill="auto"/>
          </w:tcPr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val="en-US" w:eastAsia="ar-SA"/>
              </w:rPr>
              <w:lastRenderedPageBreak/>
              <w:t xml:space="preserve">II </w:t>
            </w:r>
            <w:r w:rsidRPr="002D28CA">
              <w:rPr>
                <w:lang w:eastAsia="ar-SA"/>
              </w:rPr>
              <w:t xml:space="preserve">и </w:t>
            </w:r>
            <w:r w:rsidRPr="002D28CA">
              <w:rPr>
                <w:lang w:val="en-US" w:eastAsia="ar-SA"/>
              </w:rPr>
              <w:t>III</w:t>
            </w:r>
            <w:r w:rsidRPr="002D28CA">
              <w:rPr>
                <w:lang w:eastAsia="ar-SA"/>
              </w:rPr>
              <w:t xml:space="preserve"> пояса</w:t>
            </w:r>
          </w:p>
        </w:tc>
        <w:tc>
          <w:tcPr>
            <w:tcW w:w="4320" w:type="dxa"/>
            <w:shd w:val="clear" w:color="auto" w:fill="auto"/>
          </w:tcPr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 xml:space="preserve">- Размещение складов ГСМ, </w:t>
            </w:r>
            <w:proofErr w:type="spellStart"/>
            <w:proofErr w:type="gramStart"/>
            <w:r w:rsidRPr="002D28CA">
              <w:rPr>
                <w:lang w:eastAsia="ar-SA"/>
              </w:rPr>
              <w:t>ядохими</w:t>
            </w:r>
            <w:proofErr w:type="spellEnd"/>
            <w:r w:rsidRPr="002D28CA">
              <w:rPr>
                <w:lang w:eastAsia="ar-SA"/>
              </w:rPr>
              <w:t>-катов</w:t>
            </w:r>
            <w:proofErr w:type="gramEnd"/>
            <w:r w:rsidRPr="002D28CA">
              <w:rPr>
                <w:lang w:eastAsia="ar-SA"/>
              </w:rPr>
              <w:t xml:space="preserve">, минеральных удобрений, </w:t>
            </w:r>
            <w:proofErr w:type="spellStart"/>
            <w:r w:rsidRPr="002D28CA">
              <w:rPr>
                <w:lang w:eastAsia="ar-SA"/>
              </w:rPr>
              <w:t>нако-пителей</w:t>
            </w:r>
            <w:proofErr w:type="spellEnd"/>
            <w:r w:rsidRPr="002D28CA">
              <w:rPr>
                <w:lang w:eastAsia="ar-SA"/>
              </w:rPr>
              <w:t xml:space="preserve">  </w:t>
            </w:r>
            <w:proofErr w:type="spellStart"/>
            <w:r w:rsidRPr="002D28CA">
              <w:rPr>
                <w:lang w:eastAsia="ar-SA"/>
              </w:rPr>
              <w:t>промстоков</w:t>
            </w:r>
            <w:proofErr w:type="spellEnd"/>
            <w:r w:rsidRPr="002D28CA">
              <w:rPr>
                <w:lang w:eastAsia="ar-SA"/>
              </w:rPr>
              <w:t xml:space="preserve">, </w:t>
            </w:r>
            <w:proofErr w:type="spellStart"/>
            <w:r w:rsidRPr="002D28CA">
              <w:rPr>
                <w:lang w:eastAsia="ar-SA"/>
              </w:rPr>
              <w:t>шламохранилищ</w:t>
            </w:r>
            <w:proofErr w:type="spellEnd"/>
            <w:r w:rsidRPr="002D28CA">
              <w:rPr>
                <w:lang w:eastAsia="ar-SA"/>
              </w:rPr>
              <w:t>, кладбищ, скотомогильников, полей а</w:t>
            </w:r>
            <w:r w:rsidRPr="002D28CA">
              <w:rPr>
                <w:lang w:eastAsia="ar-SA"/>
              </w:rPr>
              <w:t>с</w:t>
            </w:r>
            <w:r w:rsidRPr="002D28CA">
              <w:rPr>
                <w:lang w:eastAsia="ar-SA"/>
              </w:rPr>
              <w:t>сенизации, полей фильтрации, навоз</w:t>
            </w:r>
            <w:r w:rsidRPr="002D28CA">
              <w:rPr>
                <w:lang w:eastAsia="ar-SA"/>
              </w:rPr>
              <w:t>о</w:t>
            </w:r>
            <w:r w:rsidRPr="002D28CA">
              <w:rPr>
                <w:lang w:eastAsia="ar-SA"/>
              </w:rPr>
              <w:t>хранилищ, силосных траншей, живо</w:t>
            </w:r>
            <w:r w:rsidRPr="002D28CA">
              <w:rPr>
                <w:lang w:eastAsia="ar-SA"/>
              </w:rPr>
              <w:t>т</w:t>
            </w:r>
            <w:r w:rsidRPr="002D28CA">
              <w:rPr>
                <w:lang w:eastAsia="ar-SA"/>
              </w:rPr>
              <w:t>новодческих и птицеводческих пре</w:t>
            </w:r>
            <w:r w:rsidRPr="002D28CA">
              <w:rPr>
                <w:lang w:eastAsia="ar-SA"/>
              </w:rPr>
              <w:t>д</w:t>
            </w:r>
            <w:r w:rsidRPr="002D28CA">
              <w:rPr>
                <w:lang w:eastAsia="ar-SA"/>
              </w:rPr>
              <w:t>приятий, выпас скота;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 xml:space="preserve">- Применение удобрений и </w:t>
            </w:r>
            <w:proofErr w:type="spellStart"/>
            <w:proofErr w:type="gramStart"/>
            <w:r w:rsidRPr="002D28CA">
              <w:rPr>
                <w:lang w:eastAsia="ar-SA"/>
              </w:rPr>
              <w:t>ядохимика-тов</w:t>
            </w:r>
            <w:proofErr w:type="spellEnd"/>
            <w:proofErr w:type="gramEnd"/>
            <w:r w:rsidRPr="002D28CA">
              <w:rPr>
                <w:lang w:eastAsia="ar-SA"/>
              </w:rPr>
              <w:t>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Рубка леса главного пользования и реконструкции;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 xml:space="preserve">- Сброс промышленных, </w:t>
            </w:r>
            <w:proofErr w:type="spellStart"/>
            <w:proofErr w:type="gramStart"/>
            <w:r w:rsidRPr="002D28CA">
              <w:rPr>
                <w:lang w:eastAsia="ar-SA"/>
              </w:rPr>
              <w:t>сельскохозяй-ственных</w:t>
            </w:r>
            <w:proofErr w:type="spellEnd"/>
            <w:proofErr w:type="gramEnd"/>
            <w:r w:rsidRPr="002D28CA">
              <w:rPr>
                <w:lang w:eastAsia="ar-SA"/>
              </w:rPr>
              <w:t xml:space="preserve">, городских и ливневых </w:t>
            </w:r>
            <w:proofErr w:type="spellStart"/>
            <w:r w:rsidRPr="002D28CA">
              <w:rPr>
                <w:lang w:eastAsia="ar-SA"/>
              </w:rPr>
              <w:t>сточ-ных</w:t>
            </w:r>
            <w:proofErr w:type="spellEnd"/>
            <w:r w:rsidRPr="002D28CA">
              <w:rPr>
                <w:lang w:eastAsia="ar-SA"/>
              </w:rPr>
              <w:t xml:space="preserve"> вод, содержание в которых хим</w:t>
            </w:r>
            <w:r w:rsidRPr="002D28CA">
              <w:rPr>
                <w:lang w:eastAsia="ar-SA"/>
              </w:rPr>
              <w:t>и</w:t>
            </w:r>
            <w:r w:rsidRPr="002D28CA">
              <w:rPr>
                <w:lang w:eastAsia="ar-SA"/>
              </w:rPr>
              <w:t xml:space="preserve">ческих веществ и </w:t>
            </w:r>
            <w:proofErr w:type="spellStart"/>
            <w:r w:rsidRPr="002D28CA">
              <w:rPr>
                <w:lang w:eastAsia="ar-SA"/>
              </w:rPr>
              <w:t>микроорганиз-мов</w:t>
            </w:r>
            <w:proofErr w:type="spellEnd"/>
            <w:r w:rsidRPr="002D28CA">
              <w:rPr>
                <w:lang w:eastAsia="ar-SA"/>
              </w:rPr>
              <w:t xml:space="preserve"> превышает установленные нормы;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Закачка отработанных вод в подзем-</w:t>
            </w:r>
            <w:proofErr w:type="spellStart"/>
            <w:r w:rsidRPr="002D28CA">
              <w:rPr>
                <w:lang w:eastAsia="ar-SA"/>
              </w:rPr>
              <w:t>ные</w:t>
            </w:r>
            <w:proofErr w:type="spellEnd"/>
            <w:r w:rsidRPr="002D28CA">
              <w:rPr>
                <w:lang w:eastAsia="ar-SA"/>
              </w:rPr>
              <w:t xml:space="preserve"> горизонты, </w:t>
            </w:r>
            <w:proofErr w:type="gramStart"/>
            <w:r w:rsidRPr="002D28CA">
              <w:rPr>
                <w:lang w:eastAsia="ar-SA"/>
              </w:rPr>
              <w:t>подземное</w:t>
            </w:r>
            <w:proofErr w:type="gramEnd"/>
            <w:r w:rsidRPr="002D28CA">
              <w:rPr>
                <w:lang w:eastAsia="ar-SA"/>
              </w:rPr>
              <w:t xml:space="preserve"> </w:t>
            </w:r>
            <w:proofErr w:type="spellStart"/>
            <w:r w:rsidRPr="002D28CA">
              <w:rPr>
                <w:lang w:eastAsia="ar-SA"/>
              </w:rPr>
              <w:t>складирова-ние</w:t>
            </w:r>
            <w:proofErr w:type="spellEnd"/>
            <w:r w:rsidRPr="002D28CA">
              <w:rPr>
                <w:lang w:eastAsia="ar-SA"/>
              </w:rPr>
              <w:t xml:space="preserve"> твёрдых отходов и разработка недр земли.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3083" w:type="dxa"/>
            <w:shd w:val="clear" w:color="auto" w:fill="auto"/>
          </w:tcPr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Выявление, тампониров</w:t>
            </w:r>
            <w:r w:rsidRPr="002D28CA">
              <w:rPr>
                <w:lang w:eastAsia="ar-SA"/>
              </w:rPr>
              <w:t>а</w:t>
            </w:r>
            <w:r w:rsidRPr="002D28CA">
              <w:rPr>
                <w:lang w:eastAsia="ar-SA"/>
              </w:rPr>
              <w:t>ние или восстановление всех старых, бездейству</w:t>
            </w:r>
            <w:r w:rsidRPr="002D28CA">
              <w:rPr>
                <w:lang w:eastAsia="ar-SA"/>
              </w:rPr>
              <w:t>ю</w:t>
            </w:r>
            <w:r w:rsidRPr="002D28CA">
              <w:rPr>
                <w:lang w:eastAsia="ar-SA"/>
              </w:rPr>
              <w:t>щих, дефектных или н</w:t>
            </w:r>
            <w:r w:rsidRPr="002D28CA">
              <w:rPr>
                <w:lang w:eastAsia="ar-SA"/>
              </w:rPr>
              <w:t>е</w:t>
            </w:r>
            <w:r w:rsidRPr="002D28CA">
              <w:rPr>
                <w:lang w:eastAsia="ar-SA"/>
              </w:rPr>
              <w:t>правильно эксплуатиру</w:t>
            </w:r>
            <w:r w:rsidRPr="002D28CA">
              <w:rPr>
                <w:lang w:eastAsia="ar-SA"/>
              </w:rPr>
              <w:t>е</w:t>
            </w:r>
            <w:r w:rsidRPr="002D28CA">
              <w:rPr>
                <w:lang w:eastAsia="ar-SA"/>
              </w:rPr>
              <w:t>мых скважин, представл</w:t>
            </w:r>
            <w:r w:rsidRPr="002D28CA">
              <w:rPr>
                <w:lang w:eastAsia="ar-SA"/>
              </w:rPr>
              <w:t>я</w:t>
            </w:r>
            <w:r w:rsidRPr="002D28CA">
              <w:rPr>
                <w:lang w:eastAsia="ar-SA"/>
              </w:rPr>
              <w:t>ющих опасность в части возможности загрязнения водоносных горизонтов;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Бурение новых скважин и новое строительство, св</w:t>
            </w:r>
            <w:r w:rsidRPr="002D28CA">
              <w:rPr>
                <w:lang w:eastAsia="ar-SA"/>
              </w:rPr>
              <w:t>я</w:t>
            </w:r>
            <w:r w:rsidRPr="002D28CA">
              <w:rPr>
                <w:lang w:eastAsia="ar-SA"/>
              </w:rPr>
              <w:t>занное с нарушением по</w:t>
            </w:r>
            <w:r w:rsidRPr="002D28CA">
              <w:rPr>
                <w:lang w:eastAsia="ar-SA"/>
              </w:rPr>
              <w:t>ч</w:t>
            </w:r>
            <w:r w:rsidRPr="002D28CA">
              <w:rPr>
                <w:lang w:eastAsia="ar-SA"/>
              </w:rPr>
              <w:t>венного покрова, (при об</w:t>
            </w:r>
            <w:r w:rsidRPr="002D28CA">
              <w:rPr>
                <w:lang w:eastAsia="ar-SA"/>
              </w:rPr>
              <w:t>я</w:t>
            </w:r>
            <w:r w:rsidRPr="002D28CA">
              <w:rPr>
                <w:lang w:eastAsia="ar-SA"/>
              </w:rPr>
              <w:t>зательном согласовании с центром государственного санитарно-эпидемиологического надзора);</w:t>
            </w:r>
          </w:p>
          <w:p w:rsidR="0069178B" w:rsidRPr="002D28CA" w:rsidRDefault="0069178B" w:rsidP="002D28CA">
            <w:pPr>
              <w:pStyle w:val="a9"/>
              <w:ind w:left="0"/>
              <w:jc w:val="both"/>
              <w:rPr>
                <w:lang w:eastAsia="ar-SA"/>
              </w:rPr>
            </w:pPr>
            <w:r w:rsidRPr="002D28CA">
              <w:rPr>
                <w:lang w:eastAsia="ar-SA"/>
              </w:rPr>
              <w:t>- Мероприятия по санита</w:t>
            </w:r>
            <w:r w:rsidRPr="002D28CA">
              <w:rPr>
                <w:lang w:eastAsia="ar-SA"/>
              </w:rPr>
              <w:t>р</w:t>
            </w:r>
            <w:r w:rsidRPr="002D28CA">
              <w:rPr>
                <w:lang w:eastAsia="ar-SA"/>
              </w:rPr>
              <w:t xml:space="preserve">ной охране </w:t>
            </w:r>
            <w:proofErr w:type="spellStart"/>
            <w:r w:rsidRPr="002D28CA">
              <w:rPr>
                <w:lang w:eastAsia="ar-SA"/>
              </w:rPr>
              <w:t>поверностных</w:t>
            </w:r>
            <w:proofErr w:type="spellEnd"/>
            <w:r w:rsidRPr="002D28CA">
              <w:rPr>
                <w:lang w:eastAsia="ar-SA"/>
              </w:rPr>
              <w:t xml:space="preserve"> вод. </w:t>
            </w:r>
          </w:p>
        </w:tc>
      </w:tr>
    </w:tbl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D42464" w:rsidRDefault="00D42464">
      <w:pPr>
        <w:spacing w:line="240" w:lineRule="auto"/>
        <w:rPr>
          <w:rFonts w:eastAsia="Times New Roman"/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br w:type="page"/>
      </w:r>
    </w:p>
    <w:p w:rsidR="0069178B" w:rsidRDefault="008B6B87" w:rsidP="00EE28A7">
      <w:pPr>
        <w:pStyle w:val="a9"/>
        <w:ind w:left="0"/>
        <w:jc w:val="center"/>
        <w:rPr>
          <w:sz w:val="28"/>
          <w:szCs w:val="28"/>
          <w:lang w:eastAsia="ar-SA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289040" cy="7143919"/>
            <wp:effectExtent l="0" t="0" r="0" b="0"/>
            <wp:docPr id="2" name="Рисунок 2" descr="\\Tatianassd\2016\ЭПБ\2021\Ташла\Водоснабжение\Ранневский\Схема\Новая папка\1\с. Раннее, водоснабж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atianassd\2016\ЭПБ\2021\Ташла\Водоснабжение\Ранневский\Схема\Новая папка\1\с. Раннее, водоснабжение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040" cy="7143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464" w:rsidRDefault="00D42464" w:rsidP="003D1D90">
      <w:pPr>
        <w:pStyle w:val="a9"/>
        <w:ind w:left="0"/>
        <w:jc w:val="center"/>
        <w:rPr>
          <w:sz w:val="28"/>
          <w:szCs w:val="28"/>
          <w:lang w:eastAsia="ar-SA"/>
        </w:rPr>
      </w:pPr>
    </w:p>
    <w:p w:rsidR="0069178B" w:rsidRPr="0069178B" w:rsidRDefault="0069178B" w:rsidP="003D1D90">
      <w:pPr>
        <w:pStyle w:val="a9"/>
        <w:ind w:left="0"/>
        <w:jc w:val="center"/>
        <w:rPr>
          <w:sz w:val="28"/>
          <w:szCs w:val="28"/>
          <w:lang w:eastAsia="ar-SA"/>
        </w:rPr>
      </w:pPr>
      <w:r w:rsidRPr="003D1D90">
        <w:rPr>
          <w:sz w:val="28"/>
          <w:szCs w:val="28"/>
          <w:lang w:eastAsia="ar-SA"/>
        </w:rPr>
        <w:t xml:space="preserve">Схема водоснабжения </w:t>
      </w:r>
      <w:r w:rsidR="00362941" w:rsidRPr="003D1D90">
        <w:rPr>
          <w:sz w:val="28"/>
          <w:szCs w:val="28"/>
          <w:lang w:val="en-US" w:eastAsia="ar-SA"/>
        </w:rPr>
        <w:t>c</w:t>
      </w:r>
      <w:r w:rsidR="00362941" w:rsidRPr="003D1D90">
        <w:rPr>
          <w:sz w:val="28"/>
          <w:szCs w:val="28"/>
          <w:lang w:eastAsia="ar-SA"/>
        </w:rPr>
        <w:t xml:space="preserve">. </w:t>
      </w:r>
      <w:proofErr w:type="gramStart"/>
      <w:r w:rsidR="00653015">
        <w:rPr>
          <w:sz w:val="28"/>
          <w:szCs w:val="28"/>
          <w:lang w:eastAsia="ar-SA"/>
        </w:rPr>
        <w:t>Раннее</w:t>
      </w:r>
      <w:proofErr w:type="gramEnd"/>
      <w:r w:rsidRPr="003D1D90">
        <w:rPr>
          <w:sz w:val="28"/>
          <w:szCs w:val="28"/>
          <w:lang w:eastAsia="ar-SA"/>
        </w:rPr>
        <w:t xml:space="preserve"> </w:t>
      </w:r>
      <w:proofErr w:type="spellStart"/>
      <w:r w:rsidR="000955E8" w:rsidRPr="003D1D90">
        <w:rPr>
          <w:sz w:val="28"/>
          <w:szCs w:val="28"/>
          <w:lang w:eastAsia="ar-SA"/>
        </w:rPr>
        <w:t>Ташлинского</w:t>
      </w:r>
      <w:proofErr w:type="spellEnd"/>
      <w:r w:rsidRPr="003D1D90">
        <w:rPr>
          <w:sz w:val="28"/>
          <w:szCs w:val="28"/>
          <w:lang w:eastAsia="ar-SA"/>
        </w:rPr>
        <w:t xml:space="preserve"> района </w:t>
      </w:r>
      <w:r w:rsidR="000955E8" w:rsidRPr="003D1D90">
        <w:rPr>
          <w:sz w:val="28"/>
          <w:szCs w:val="28"/>
          <w:lang w:eastAsia="ar-SA"/>
        </w:rPr>
        <w:t>Оренбургской</w:t>
      </w:r>
      <w:r w:rsidRPr="003D1D90">
        <w:rPr>
          <w:sz w:val="28"/>
          <w:szCs w:val="28"/>
          <w:lang w:eastAsia="ar-SA"/>
        </w:rPr>
        <w:t xml:space="preserve"> области</w:t>
      </w:r>
    </w:p>
    <w:p w:rsidR="002D28CA" w:rsidRDefault="002D28CA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D42464" w:rsidRDefault="00D42464">
      <w:pPr>
        <w:spacing w:line="240" w:lineRule="auto"/>
        <w:rPr>
          <w:rFonts w:eastAsia="Times New Roman"/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br w:type="page"/>
      </w:r>
    </w:p>
    <w:p w:rsidR="003D1D90" w:rsidRDefault="008B6B87" w:rsidP="003D1D90">
      <w:pPr>
        <w:pStyle w:val="a9"/>
        <w:ind w:left="0"/>
        <w:jc w:val="center"/>
        <w:rPr>
          <w:sz w:val="28"/>
          <w:szCs w:val="28"/>
          <w:lang w:eastAsia="ar-SA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56744" cy="8732552"/>
            <wp:effectExtent l="0" t="0" r="0" b="0"/>
            <wp:docPr id="3" name="Рисунок 3" descr="\\Tatianassd\2016\ЭПБ\2021\Ташла\Водоснабжение\Ранневский\Схема\Новая папка\1\с. Мирошкино, водоснабж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atianassd\2016\ЭПБ\2021\Ташла\Водоснабжение\Ранневский\Схема\Новая папка\1\с. Мирошкино, водоснабжение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809" cy="8737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8A7" w:rsidRDefault="00EE28A7" w:rsidP="003D1D90">
      <w:pPr>
        <w:pStyle w:val="a9"/>
        <w:ind w:left="0"/>
        <w:jc w:val="center"/>
        <w:rPr>
          <w:sz w:val="28"/>
          <w:szCs w:val="28"/>
          <w:lang w:eastAsia="ar-SA"/>
        </w:rPr>
      </w:pPr>
    </w:p>
    <w:p w:rsidR="003D1D90" w:rsidRPr="0069178B" w:rsidRDefault="003D1D90" w:rsidP="003D1D90">
      <w:pPr>
        <w:pStyle w:val="a9"/>
        <w:ind w:left="0"/>
        <w:jc w:val="center"/>
        <w:rPr>
          <w:sz w:val="28"/>
          <w:szCs w:val="28"/>
          <w:lang w:eastAsia="ar-SA"/>
        </w:rPr>
      </w:pPr>
      <w:r w:rsidRPr="003D1D90">
        <w:rPr>
          <w:sz w:val="28"/>
          <w:szCs w:val="28"/>
          <w:lang w:eastAsia="ar-SA"/>
        </w:rPr>
        <w:t xml:space="preserve">Схема водоснабжения </w:t>
      </w:r>
      <w:r w:rsidRPr="003D1D90">
        <w:rPr>
          <w:sz w:val="28"/>
          <w:szCs w:val="28"/>
          <w:lang w:val="en-US" w:eastAsia="ar-SA"/>
        </w:rPr>
        <w:t>c</w:t>
      </w:r>
      <w:r w:rsidRPr="003D1D90">
        <w:rPr>
          <w:sz w:val="28"/>
          <w:szCs w:val="28"/>
          <w:lang w:eastAsia="ar-SA"/>
        </w:rPr>
        <w:t xml:space="preserve">. </w:t>
      </w:r>
      <w:proofErr w:type="spellStart"/>
      <w:r w:rsidR="00344595">
        <w:rPr>
          <w:sz w:val="28"/>
          <w:szCs w:val="28"/>
          <w:lang w:eastAsia="ar-SA"/>
        </w:rPr>
        <w:t>Мирошкино</w:t>
      </w:r>
      <w:proofErr w:type="spellEnd"/>
      <w:r w:rsidRPr="003D1D90">
        <w:rPr>
          <w:sz w:val="28"/>
          <w:szCs w:val="28"/>
          <w:lang w:eastAsia="ar-SA"/>
        </w:rPr>
        <w:t xml:space="preserve"> </w:t>
      </w:r>
      <w:proofErr w:type="spellStart"/>
      <w:r w:rsidRPr="003D1D90">
        <w:rPr>
          <w:sz w:val="28"/>
          <w:szCs w:val="28"/>
          <w:lang w:eastAsia="ar-SA"/>
        </w:rPr>
        <w:t>Ташлинского</w:t>
      </w:r>
      <w:proofErr w:type="spellEnd"/>
      <w:r w:rsidRPr="003D1D90">
        <w:rPr>
          <w:sz w:val="28"/>
          <w:szCs w:val="28"/>
          <w:lang w:eastAsia="ar-SA"/>
        </w:rPr>
        <w:t xml:space="preserve"> района Оренбургской области</w:t>
      </w:r>
    </w:p>
    <w:p w:rsidR="003D1D90" w:rsidRDefault="003D1D90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3D1D90" w:rsidRDefault="008B6B87" w:rsidP="003D1D90">
      <w:pPr>
        <w:pStyle w:val="a9"/>
        <w:ind w:left="0"/>
        <w:jc w:val="center"/>
        <w:rPr>
          <w:sz w:val="28"/>
          <w:szCs w:val="28"/>
          <w:lang w:eastAsia="ar-SA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444835" cy="8643068"/>
            <wp:effectExtent l="0" t="0" r="0" b="0"/>
            <wp:docPr id="4" name="Рисунок 4" descr="\\Tatianassd\2016\ЭПБ\2021\Ташла\Водоснабжение\Ранневский\Схема\Новая папка\1\с. Пустобаево, водоснабж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Tatianassd\2016\ЭПБ\2021\Ташла\Водоснабжение\Ранневский\Схема\Новая папка\1\с. Пустобаево, водоснабжение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754" cy="8665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D90" w:rsidRPr="0069178B" w:rsidRDefault="003D1D90" w:rsidP="003D1D90">
      <w:pPr>
        <w:pStyle w:val="a9"/>
        <w:ind w:left="0"/>
        <w:jc w:val="center"/>
        <w:rPr>
          <w:sz w:val="28"/>
          <w:szCs w:val="28"/>
          <w:lang w:eastAsia="ar-SA"/>
        </w:rPr>
      </w:pPr>
      <w:r w:rsidRPr="003D1D90">
        <w:rPr>
          <w:sz w:val="28"/>
          <w:szCs w:val="28"/>
          <w:lang w:eastAsia="ar-SA"/>
        </w:rPr>
        <w:t xml:space="preserve">Схема водоснабжения </w:t>
      </w:r>
      <w:r w:rsidRPr="003D1D90">
        <w:rPr>
          <w:sz w:val="28"/>
          <w:szCs w:val="28"/>
          <w:lang w:val="en-US" w:eastAsia="ar-SA"/>
        </w:rPr>
        <w:t>c</w:t>
      </w:r>
      <w:r w:rsidRPr="003D1D90">
        <w:rPr>
          <w:sz w:val="28"/>
          <w:szCs w:val="28"/>
          <w:lang w:eastAsia="ar-SA"/>
        </w:rPr>
        <w:t xml:space="preserve">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Pr="003D1D90">
        <w:rPr>
          <w:sz w:val="28"/>
          <w:szCs w:val="28"/>
          <w:lang w:eastAsia="ar-SA"/>
        </w:rPr>
        <w:t xml:space="preserve"> </w:t>
      </w:r>
      <w:proofErr w:type="spellStart"/>
      <w:r w:rsidRPr="003D1D90">
        <w:rPr>
          <w:sz w:val="28"/>
          <w:szCs w:val="28"/>
          <w:lang w:eastAsia="ar-SA"/>
        </w:rPr>
        <w:t>Ташлинского</w:t>
      </w:r>
      <w:proofErr w:type="spellEnd"/>
      <w:r w:rsidRPr="003D1D90">
        <w:rPr>
          <w:sz w:val="28"/>
          <w:szCs w:val="28"/>
          <w:lang w:eastAsia="ar-SA"/>
        </w:rPr>
        <w:t xml:space="preserve"> района Оренбургской области</w:t>
      </w:r>
    </w:p>
    <w:p w:rsidR="003D1D90" w:rsidRDefault="003D1D90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253176" w:rsidRDefault="00253176">
      <w:pPr>
        <w:spacing w:line="240" w:lineRule="auto"/>
        <w:rPr>
          <w:rFonts w:eastAsia="Times New Roman"/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br w:type="page"/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lastRenderedPageBreak/>
        <w:t xml:space="preserve">Протяженность водопровода </w:t>
      </w:r>
      <w:r w:rsidR="002A037C">
        <w:rPr>
          <w:sz w:val="28"/>
          <w:szCs w:val="28"/>
          <w:lang w:eastAsia="ar-SA"/>
        </w:rPr>
        <w:t>16</w:t>
      </w:r>
      <w:r w:rsidRPr="0069178B">
        <w:rPr>
          <w:sz w:val="28"/>
          <w:szCs w:val="28"/>
          <w:lang w:eastAsia="ar-SA"/>
        </w:rPr>
        <w:t xml:space="preserve"> км.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Основные данные по существующим водозаборным узлам и скважинам, их месторасположение и характеристика представлены в таблице </w:t>
      </w:r>
      <w:r w:rsidR="009F7F05">
        <w:rPr>
          <w:sz w:val="28"/>
          <w:szCs w:val="28"/>
          <w:lang w:eastAsia="ar-SA"/>
        </w:rPr>
        <w:t>2.1</w:t>
      </w:r>
      <w:r w:rsidRPr="0069178B">
        <w:rPr>
          <w:sz w:val="28"/>
          <w:szCs w:val="28"/>
          <w:lang w:eastAsia="ar-SA"/>
        </w:rPr>
        <w:t>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E63B4A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E63B4A">
        <w:rPr>
          <w:sz w:val="28"/>
          <w:szCs w:val="28"/>
          <w:lang w:eastAsia="ar-SA"/>
        </w:rPr>
        <w:t xml:space="preserve">Таблица </w:t>
      </w:r>
      <w:r w:rsidR="00E63B4A" w:rsidRPr="00E63B4A">
        <w:rPr>
          <w:sz w:val="28"/>
          <w:szCs w:val="28"/>
          <w:lang w:eastAsia="ar-SA"/>
        </w:rPr>
        <w:t>2.1 –</w:t>
      </w:r>
      <w:r w:rsidRPr="00E63B4A">
        <w:rPr>
          <w:sz w:val="28"/>
          <w:szCs w:val="28"/>
          <w:lang w:eastAsia="ar-SA"/>
        </w:rPr>
        <w:t xml:space="preserve"> Характеристика существующих водозаборных узлов</w:t>
      </w:r>
    </w:p>
    <w:tbl>
      <w:tblPr>
        <w:tblpPr w:leftFromText="180" w:rightFromText="180" w:vertAnchor="text" w:horzAnchor="margin" w:tblpY="12"/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1"/>
        <w:gridCol w:w="2241"/>
        <w:gridCol w:w="1842"/>
        <w:gridCol w:w="1701"/>
        <w:gridCol w:w="1456"/>
        <w:gridCol w:w="2230"/>
      </w:tblGrid>
      <w:tr w:rsidR="0069178B" w:rsidRPr="002A037C" w:rsidTr="002D28CA">
        <w:tc>
          <w:tcPr>
            <w:tcW w:w="561" w:type="dxa"/>
            <w:shd w:val="clear" w:color="auto" w:fill="auto"/>
          </w:tcPr>
          <w:p w:rsidR="0069178B" w:rsidRPr="00FC34C5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FC34C5">
              <w:rPr>
                <w:b/>
                <w:sz w:val="22"/>
                <w:szCs w:val="22"/>
                <w:lang w:eastAsia="ar-SA"/>
              </w:rPr>
              <w:t>№</w:t>
            </w:r>
          </w:p>
          <w:p w:rsidR="0069178B" w:rsidRPr="00FC34C5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proofErr w:type="gramStart"/>
            <w:r w:rsidRPr="00FC34C5">
              <w:rPr>
                <w:b/>
                <w:sz w:val="22"/>
                <w:szCs w:val="22"/>
                <w:lang w:eastAsia="ar-SA"/>
              </w:rPr>
              <w:t>п</w:t>
            </w:r>
            <w:proofErr w:type="gramEnd"/>
            <w:r w:rsidRPr="00FC34C5">
              <w:rPr>
                <w:b/>
                <w:sz w:val="22"/>
                <w:szCs w:val="22"/>
                <w:lang w:eastAsia="ar-SA"/>
              </w:rPr>
              <w:t>/п</w:t>
            </w:r>
          </w:p>
        </w:tc>
        <w:tc>
          <w:tcPr>
            <w:tcW w:w="2241" w:type="dxa"/>
            <w:shd w:val="clear" w:color="auto" w:fill="auto"/>
          </w:tcPr>
          <w:p w:rsidR="0069178B" w:rsidRPr="00FC34C5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FC34C5">
              <w:rPr>
                <w:b/>
                <w:sz w:val="22"/>
                <w:szCs w:val="22"/>
                <w:lang w:eastAsia="ar-SA"/>
              </w:rPr>
              <w:t>Населённый пункт</w:t>
            </w:r>
          </w:p>
        </w:tc>
        <w:tc>
          <w:tcPr>
            <w:tcW w:w="1842" w:type="dxa"/>
            <w:shd w:val="clear" w:color="auto" w:fill="auto"/>
          </w:tcPr>
          <w:p w:rsidR="0069178B" w:rsidRPr="00FC34C5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FC34C5">
              <w:rPr>
                <w:b/>
                <w:sz w:val="22"/>
                <w:szCs w:val="22"/>
                <w:lang w:eastAsia="ar-SA"/>
              </w:rPr>
              <w:t>Состав водоз</w:t>
            </w:r>
            <w:r w:rsidRPr="00FC34C5">
              <w:rPr>
                <w:b/>
                <w:sz w:val="22"/>
                <w:szCs w:val="22"/>
                <w:lang w:eastAsia="ar-SA"/>
              </w:rPr>
              <w:t>а</w:t>
            </w:r>
            <w:r w:rsidRPr="00FC34C5">
              <w:rPr>
                <w:b/>
                <w:sz w:val="22"/>
                <w:szCs w:val="22"/>
                <w:lang w:eastAsia="ar-SA"/>
              </w:rPr>
              <w:t>борного узла</w:t>
            </w:r>
          </w:p>
        </w:tc>
        <w:tc>
          <w:tcPr>
            <w:tcW w:w="1701" w:type="dxa"/>
            <w:shd w:val="clear" w:color="auto" w:fill="auto"/>
          </w:tcPr>
          <w:p w:rsidR="0069178B" w:rsidRPr="00FC34C5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FC34C5">
              <w:rPr>
                <w:b/>
                <w:sz w:val="22"/>
                <w:szCs w:val="22"/>
                <w:lang w:eastAsia="ar-SA"/>
              </w:rPr>
              <w:t>Год ввода в эксплуатацию</w:t>
            </w:r>
          </w:p>
        </w:tc>
        <w:tc>
          <w:tcPr>
            <w:tcW w:w="1456" w:type="dxa"/>
            <w:shd w:val="clear" w:color="auto" w:fill="auto"/>
          </w:tcPr>
          <w:p w:rsidR="0069178B" w:rsidRPr="00F77424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proofErr w:type="gramStart"/>
            <w:r w:rsidRPr="00F77424">
              <w:rPr>
                <w:b/>
                <w:sz w:val="22"/>
                <w:szCs w:val="22"/>
                <w:lang w:eastAsia="ar-SA"/>
              </w:rPr>
              <w:t>Производи-</w:t>
            </w:r>
            <w:proofErr w:type="spellStart"/>
            <w:r w:rsidRPr="00F77424">
              <w:rPr>
                <w:b/>
                <w:sz w:val="22"/>
                <w:szCs w:val="22"/>
                <w:lang w:eastAsia="ar-SA"/>
              </w:rPr>
              <w:t>тельность</w:t>
            </w:r>
            <w:proofErr w:type="spellEnd"/>
            <w:proofErr w:type="gramEnd"/>
            <w:r w:rsidRPr="00F77424">
              <w:rPr>
                <w:b/>
                <w:sz w:val="22"/>
                <w:szCs w:val="22"/>
                <w:lang w:eastAsia="ar-SA"/>
              </w:rPr>
              <w:t>, тыс. м³/</w:t>
            </w:r>
            <w:proofErr w:type="spellStart"/>
            <w:r w:rsidRPr="00F77424">
              <w:rPr>
                <w:b/>
                <w:sz w:val="22"/>
                <w:szCs w:val="22"/>
                <w:lang w:eastAsia="ar-SA"/>
              </w:rPr>
              <w:t>сут</w:t>
            </w:r>
            <w:proofErr w:type="spellEnd"/>
            <w:r w:rsidRPr="00F77424">
              <w:rPr>
                <w:b/>
                <w:sz w:val="22"/>
                <w:szCs w:val="22"/>
                <w:lang w:eastAsia="ar-SA"/>
              </w:rPr>
              <w:t>.</w:t>
            </w:r>
          </w:p>
        </w:tc>
        <w:tc>
          <w:tcPr>
            <w:tcW w:w="2230" w:type="dxa"/>
            <w:shd w:val="clear" w:color="auto" w:fill="auto"/>
          </w:tcPr>
          <w:p w:rsidR="0069178B" w:rsidRPr="00F77424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F77424">
              <w:rPr>
                <w:b/>
                <w:sz w:val="22"/>
                <w:szCs w:val="22"/>
                <w:lang w:eastAsia="ar-SA"/>
              </w:rPr>
              <w:t>Мощность эл. дв</w:t>
            </w:r>
            <w:r w:rsidRPr="00F77424">
              <w:rPr>
                <w:b/>
                <w:sz w:val="22"/>
                <w:szCs w:val="22"/>
                <w:lang w:eastAsia="ar-SA"/>
              </w:rPr>
              <w:t>и</w:t>
            </w:r>
            <w:r w:rsidRPr="00F77424">
              <w:rPr>
                <w:b/>
                <w:sz w:val="22"/>
                <w:szCs w:val="22"/>
                <w:lang w:eastAsia="ar-SA"/>
              </w:rPr>
              <w:t>гателя и марка в</w:t>
            </w:r>
            <w:r w:rsidRPr="00F77424">
              <w:rPr>
                <w:b/>
                <w:sz w:val="22"/>
                <w:szCs w:val="22"/>
                <w:lang w:eastAsia="ar-SA"/>
              </w:rPr>
              <w:t>о</w:t>
            </w:r>
            <w:r w:rsidRPr="00F77424">
              <w:rPr>
                <w:b/>
                <w:sz w:val="22"/>
                <w:szCs w:val="22"/>
                <w:lang w:eastAsia="ar-SA"/>
              </w:rPr>
              <w:t>дяного насоса</w:t>
            </w:r>
          </w:p>
        </w:tc>
      </w:tr>
      <w:tr w:rsidR="00362941" w:rsidRPr="002A037C" w:rsidTr="00362941">
        <w:tc>
          <w:tcPr>
            <w:tcW w:w="561" w:type="dxa"/>
            <w:shd w:val="clear" w:color="auto" w:fill="auto"/>
          </w:tcPr>
          <w:p w:rsidR="00362941" w:rsidRPr="00FC34C5" w:rsidRDefault="00362941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1.</w:t>
            </w:r>
          </w:p>
        </w:tc>
        <w:tc>
          <w:tcPr>
            <w:tcW w:w="2241" w:type="dxa"/>
            <w:vMerge w:val="restart"/>
            <w:shd w:val="clear" w:color="auto" w:fill="auto"/>
          </w:tcPr>
          <w:p w:rsidR="00362941" w:rsidRPr="00FC34C5" w:rsidRDefault="00362941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 xml:space="preserve">с. </w:t>
            </w:r>
            <w:r w:rsidR="00653015" w:rsidRPr="00FC34C5">
              <w:rPr>
                <w:sz w:val="22"/>
                <w:szCs w:val="22"/>
                <w:lang w:eastAsia="ar-SA"/>
              </w:rPr>
              <w:t>Раннее</w:t>
            </w:r>
            <w:r w:rsidRPr="00FC34C5">
              <w:rPr>
                <w:sz w:val="22"/>
                <w:szCs w:val="22"/>
                <w:lang w:eastAsia="ar-SA"/>
              </w:rPr>
              <w:t xml:space="preserve">, </w:t>
            </w:r>
          </w:p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 xml:space="preserve">с. </w:t>
            </w:r>
            <w:proofErr w:type="spellStart"/>
            <w:r w:rsidR="00344595" w:rsidRPr="00FC34C5">
              <w:rPr>
                <w:sz w:val="22"/>
                <w:szCs w:val="22"/>
                <w:lang w:eastAsia="ar-SA"/>
              </w:rPr>
              <w:t>Мирошкино</w:t>
            </w:r>
            <w:proofErr w:type="spellEnd"/>
          </w:p>
          <w:p w:rsidR="00362941" w:rsidRPr="00FC34C5" w:rsidRDefault="00E42E37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 xml:space="preserve">с. </w:t>
            </w:r>
            <w:proofErr w:type="spellStart"/>
            <w:r w:rsidR="00344595" w:rsidRPr="00FC34C5">
              <w:rPr>
                <w:sz w:val="22"/>
                <w:szCs w:val="22"/>
                <w:lang w:eastAsia="ar-SA"/>
              </w:rPr>
              <w:t>Пустобаево</w:t>
            </w:r>
            <w:proofErr w:type="spellEnd"/>
          </w:p>
        </w:tc>
        <w:tc>
          <w:tcPr>
            <w:tcW w:w="1842" w:type="dxa"/>
            <w:shd w:val="clear" w:color="auto" w:fill="auto"/>
          </w:tcPr>
          <w:p w:rsidR="00362941" w:rsidRPr="00FC34C5" w:rsidRDefault="00362941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Скважина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362941" w:rsidRPr="00FC34C5" w:rsidRDefault="00362941" w:rsidP="00FC34C5">
            <w:pPr>
              <w:pStyle w:val="a9"/>
              <w:ind w:left="0"/>
              <w:jc w:val="center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19</w:t>
            </w:r>
            <w:r w:rsidR="00FC34C5" w:rsidRPr="00FC34C5">
              <w:rPr>
                <w:sz w:val="22"/>
                <w:szCs w:val="22"/>
                <w:lang w:eastAsia="ar-SA"/>
              </w:rPr>
              <w:t>68</w:t>
            </w:r>
            <w:r w:rsidRPr="00FC34C5">
              <w:rPr>
                <w:sz w:val="22"/>
                <w:szCs w:val="22"/>
                <w:lang w:eastAsia="ar-SA"/>
              </w:rPr>
              <w:t>-19</w:t>
            </w:r>
            <w:r w:rsidR="00FC34C5" w:rsidRPr="00FC34C5">
              <w:rPr>
                <w:sz w:val="22"/>
                <w:szCs w:val="22"/>
                <w:lang w:eastAsia="ar-SA"/>
              </w:rPr>
              <w:t>87</w:t>
            </w:r>
            <w:r w:rsidRPr="00FC34C5">
              <w:rPr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FC34C5">
              <w:rPr>
                <w:sz w:val="22"/>
                <w:szCs w:val="22"/>
                <w:lang w:eastAsia="ar-SA"/>
              </w:rPr>
              <w:t>г.</w:t>
            </w:r>
            <w:proofErr w:type="gramStart"/>
            <w:r w:rsidRPr="00FC34C5">
              <w:rPr>
                <w:sz w:val="22"/>
                <w:szCs w:val="22"/>
                <w:lang w:eastAsia="ar-SA"/>
              </w:rPr>
              <w:t>г</w:t>
            </w:r>
            <w:proofErr w:type="spellEnd"/>
            <w:proofErr w:type="gramEnd"/>
            <w:r w:rsidRPr="00FC34C5">
              <w:rPr>
                <w:sz w:val="22"/>
                <w:szCs w:val="22"/>
                <w:lang w:eastAsia="ar-SA"/>
              </w:rPr>
              <w:t>.</w:t>
            </w:r>
          </w:p>
        </w:tc>
        <w:tc>
          <w:tcPr>
            <w:tcW w:w="1456" w:type="dxa"/>
            <w:shd w:val="clear" w:color="auto" w:fill="auto"/>
            <w:vAlign w:val="center"/>
          </w:tcPr>
          <w:p w:rsidR="00362941" w:rsidRPr="00F77424" w:rsidRDefault="00F77424" w:rsidP="00362941">
            <w:pPr>
              <w:pStyle w:val="a9"/>
              <w:ind w:left="0"/>
              <w:jc w:val="center"/>
              <w:rPr>
                <w:sz w:val="22"/>
                <w:szCs w:val="22"/>
                <w:lang w:eastAsia="ar-SA"/>
              </w:rPr>
            </w:pPr>
            <w:r w:rsidRPr="00F77424">
              <w:rPr>
                <w:sz w:val="22"/>
                <w:szCs w:val="22"/>
                <w:lang w:eastAsia="ar-SA"/>
              </w:rPr>
              <w:t>6</w:t>
            </w:r>
            <w:r w:rsidR="003D1D90" w:rsidRPr="00F77424">
              <w:rPr>
                <w:sz w:val="22"/>
                <w:szCs w:val="22"/>
                <w:lang w:eastAsia="ar-SA"/>
              </w:rPr>
              <w:t>,0</w:t>
            </w:r>
          </w:p>
        </w:tc>
        <w:tc>
          <w:tcPr>
            <w:tcW w:w="2230" w:type="dxa"/>
            <w:shd w:val="clear" w:color="auto" w:fill="auto"/>
          </w:tcPr>
          <w:p w:rsidR="00362941" w:rsidRPr="00F77424" w:rsidRDefault="00362941" w:rsidP="003D1D90">
            <w:r w:rsidRPr="00F77424">
              <w:rPr>
                <w:sz w:val="22"/>
                <w:lang w:eastAsia="ar-SA"/>
              </w:rPr>
              <w:t xml:space="preserve">Насос ЭЦВ </w:t>
            </w:r>
            <w:r w:rsidR="003D1D90" w:rsidRPr="00F77424">
              <w:rPr>
                <w:sz w:val="22"/>
                <w:lang w:eastAsia="ar-SA"/>
              </w:rPr>
              <w:t>6</w:t>
            </w:r>
            <w:r w:rsidRPr="00F77424">
              <w:rPr>
                <w:sz w:val="22"/>
                <w:lang w:eastAsia="ar-SA"/>
              </w:rPr>
              <w:t>-</w:t>
            </w:r>
            <w:r w:rsidR="003D1D90" w:rsidRPr="00F77424">
              <w:rPr>
                <w:sz w:val="22"/>
                <w:lang w:eastAsia="ar-SA"/>
              </w:rPr>
              <w:t>10-</w:t>
            </w:r>
            <w:r w:rsidRPr="00F77424">
              <w:rPr>
                <w:sz w:val="22"/>
                <w:lang w:eastAsia="ar-SA"/>
              </w:rPr>
              <w:t>80</w:t>
            </w:r>
          </w:p>
        </w:tc>
      </w:tr>
      <w:tr w:rsidR="003D1D90" w:rsidRPr="002A037C" w:rsidTr="003D1D90">
        <w:tc>
          <w:tcPr>
            <w:tcW w:w="561" w:type="dxa"/>
            <w:shd w:val="clear" w:color="auto" w:fill="auto"/>
          </w:tcPr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2.</w:t>
            </w:r>
          </w:p>
        </w:tc>
        <w:tc>
          <w:tcPr>
            <w:tcW w:w="2241" w:type="dxa"/>
            <w:vMerge/>
            <w:shd w:val="clear" w:color="auto" w:fill="auto"/>
          </w:tcPr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842" w:type="dxa"/>
            <w:shd w:val="clear" w:color="auto" w:fill="auto"/>
          </w:tcPr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Скважина</w:t>
            </w:r>
          </w:p>
        </w:tc>
        <w:tc>
          <w:tcPr>
            <w:tcW w:w="1701" w:type="dxa"/>
            <w:vMerge/>
            <w:shd w:val="clear" w:color="auto" w:fill="auto"/>
          </w:tcPr>
          <w:p w:rsidR="003D1D90" w:rsidRPr="002A037C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highlight w:val="yellow"/>
                <w:lang w:eastAsia="ar-SA"/>
              </w:rPr>
            </w:pPr>
          </w:p>
        </w:tc>
        <w:tc>
          <w:tcPr>
            <w:tcW w:w="1456" w:type="dxa"/>
            <w:shd w:val="clear" w:color="auto" w:fill="auto"/>
            <w:vAlign w:val="center"/>
          </w:tcPr>
          <w:p w:rsidR="003D1D90" w:rsidRPr="00F77424" w:rsidRDefault="00F77424" w:rsidP="003D1D90">
            <w:pPr>
              <w:jc w:val="center"/>
            </w:pPr>
            <w:r w:rsidRPr="00F77424">
              <w:rPr>
                <w:sz w:val="22"/>
                <w:lang w:eastAsia="ar-SA"/>
              </w:rPr>
              <w:t>6</w:t>
            </w:r>
            <w:r w:rsidR="003D1D90" w:rsidRPr="00F77424">
              <w:rPr>
                <w:sz w:val="22"/>
                <w:lang w:eastAsia="ar-SA"/>
              </w:rPr>
              <w:t>,0</w:t>
            </w:r>
          </w:p>
        </w:tc>
        <w:tc>
          <w:tcPr>
            <w:tcW w:w="2230" w:type="dxa"/>
            <w:shd w:val="clear" w:color="auto" w:fill="auto"/>
          </w:tcPr>
          <w:p w:rsidR="003D1D90" w:rsidRPr="00F77424" w:rsidRDefault="003D1D90">
            <w:r w:rsidRPr="00F77424">
              <w:rPr>
                <w:sz w:val="22"/>
                <w:lang w:eastAsia="ar-SA"/>
              </w:rPr>
              <w:t>Насос ЭЦВ 6-10-80</w:t>
            </w:r>
          </w:p>
        </w:tc>
      </w:tr>
      <w:tr w:rsidR="003D1D90" w:rsidRPr="002A037C" w:rsidTr="003D1D90">
        <w:tc>
          <w:tcPr>
            <w:tcW w:w="561" w:type="dxa"/>
            <w:shd w:val="clear" w:color="auto" w:fill="auto"/>
          </w:tcPr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3.</w:t>
            </w:r>
          </w:p>
        </w:tc>
        <w:tc>
          <w:tcPr>
            <w:tcW w:w="2241" w:type="dxa"/>
            <w:vMerge/>
            <w:shd w:val="clear" w:color="auto" w:fill="auto"/>
          </w:tcPr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842" w:type="dxa"/>
            <w:shd w:val="clear" w:color="auto" w:fill="auto"/>
          </w:tcPr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Скважина</w:t>
            </w:r>
          </w:p>
        </w:tc>
        <w:tc>
          <w:tcPr>
            <w:tcW w:w="1701" w:type="dxa"/>
            <w:vMerge/>
            <w:shd w:val="clear" w:color="auto" w:fill="auto"/>
          </w:tcPr>
          <w:p w:rsidR="003D1D90" w:rsidRPr="002A037C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highlight w:val="yellow"/>
                <w:lang w:eastAsia="ar-SA"/>
              </w:rPr>
            </w:pPr>
          </w:p>
        </w:tc>
        <w:tc>
          <w:tcPr>
            <w:tcW w:w="1456" w:type="dxa"/>
            <w:shd w:val="clear" w:color="auto" w:fill="auto"/>
            <w:vAlign w:val="center"/>
          </w:tcPr>
          <w:p w:rsidR="003D1D90" w:rsidRPr="00F77424" w:rsidRDefault="00F77424" w:rsidP="003D1D90">
            <w:pPr>
              <w:jc w:val="center"/>
            </w:pPr>
            <w:r w:rsidRPr="00F77424">
              <w:rPr>
                <w:sz w:val="22"/>
                <w:lang w:eastAsia="ar-SA"/>
              </w:rPr>
              <w:t>25</w:t>
            </w:r>
            <w:r w:rsidR="003D1D90" w:rsidRPr="00F77424">
              <w:rPr>
                <w:sz w:val="22"/>
                <w:lang w:eastAsia="ar-SA"/>
              </w:rPr>
              <w:t>,0</w:t>
            </w:r>
          </w:p>
        </w:tc>
        <w:tc>
          <w:tcPr>
            <w:tcW w:w="2230" w:type="dxa"/>
            <w:shd w:val="clear" w:color="auto" w:fill="auto"/>
          </w:tcPr>
          <w:p w:rsidR="003D1D90" w:rsidRPr="00F77424" w:rsidRDefault="003D1D90" w:rsidP="00F77424">
            <w:r w:rsidRPr="00F77424">
              <w:rPr>
                <w:sz w:val="22"/>
                <w:lang w:eastAsia="ar-SA"/>
              </w:rPr>
              <w:t xml:space="preserve">Насос ЭЦВ </w:t>
            </w:r>
            <w:r w:rsidR="00F77424" w:rsidRPr="00F77424">
              <w:rPr>
                <w:sz w:val="22"/>
                <w:lang w:eastAsia="ar-SA"/>
              </w:rPr>
              <w:t>8</w:t>
            </w:r>
            <w:r w:rsidRPr="00F77424">
              <w:rPr>
                <w:sz w:val="22"/>
                <w:lang w:eastAsia="ar-SA"/>
              </w:rPr>
              <w:t>-</w:t>
            </w:r>
            <w:r w:rsidR="00F77424" w:rsidRPr="00F77424">
              <w:rPr>
                <w:sz w:val="22"/>
                <w:lang w:eastAsia="ar-SA"/>
              </w:rPr>
              <w:t>25</w:t>
            </w:r>
            <w:r w:rsidRPr="00F77424">
              <w:rPr>
                <w:sz w:val="22"/>
                <w:lang w:eastAsia="ar-SA"/>
              </w:rPr>
              <w:t>-</w:t>
            </w:r>
            <w:r w:rsidR="00F77424" w:rsidRPr="00F77424">
              <w:rPr>
                <w:sz w:val="22"/>
                <w:lang w:eastAsia="ar-SA"/>
              </w:rPr>
              <w:t>10</w:t>
            </w:r>
            <w:r w:rsidRPr="00F77424">
              <w:rPr>
                <w:sz w:val="22"/>
                <w:lang w:eastAsia="ar-SA"/>
              </w:rPr>
              <w:t>0</w:t>
            </w:r>
          </w:p>
        </w:tc>
      </w:tr>
      <w:tr w:rsidR="003D1D90" w:rsidRPr="002A037C" w:rsidTr="003D1D90">
        <w:tc>
          <w:tcPr>
            <w:tcW w:w="561" w:type="dxa"/>
            <w:shd w:val="clear" w:color="auto" w:fill="auto"/>
          </w:tcPr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4.</w:t>
            </w:r>
          </w:p>
        </w:tc>
        <w:tc>
          <w:tcPr>
            <w:tcW w:w="2241" w:type="dxa"/>
            <w:vMerge/>
            <w:shd w:val="clear" w:color="auto" w:fill="auto"/>
          </w:tcPr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842" w:type="dxa"/>
            <w:shd w:val="clear" w:color="auto" w:fill="auto"/>
          </w:tcPr>
          <w:p w:rsidR="003D1D90" w:rsidRPr="00FC34C5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Скважина</w:t>
            </w:r>
          </w:p>
        </w:tc>
        <w:tc>
          <w:tcPr>
            <w:tcW w:w="1701" w:type="dxa"/>
            <w:vMerge/>
            <w:shd w:val="clear" w:color="auto" w:fill="auto"/>
          </w:tcPr>
          <w:p w:rsidR="003D1D90" w:rsidRPr="002A037C" w:rsidRDefault="003D1D90" w:rsidP="006E6B06">
            <w:pPr>
              <w:pStyle w:val="a9"/>
              <w:ind w:left="0"/>
              <w:jc w:val="both"/>
              <w:rPr>
                <w:sz w:val="22"/>
                <w:szCs w:val="22"/>
                <w:highlight w:val="yellow"/>
                <w:lang w:eastAsia="ar-SA"/>
              </w:rPr>
            </w:pPr>
          </w:p>
        </w:tc>
        <w:tc>
          <w:tcPr>
            <w:tcW w:w="1456" w:type="dxa"/>
            <w:shd w:val="clear" w:color="auto" w:fill="auto"/>
            <w:vAlign w:val="center"/>
          </w:tcPr>
          <w:p w:rsidR="003D1D90" w:rsidRPr="00F77424" w:rsidRDefault="003D1D90" w:rsidP="00F77424">
            <w:pPr>
              <w:jc w:val="center"/>
            </w:pPr>
            <w:r w:rsidRPr="00F77424">
              <w:rPr>
                <w:sz w:val="22"/>
                <w:lang w:eastAsia="ar-SA"/>
              </w:rPr>
              <w:t>1</w:t>
            </w:r>
            <w:r w:rsidR="00F77424" w:rsidRPr="00F77424">
              <w:rPr>
                <w:sz w:val="22"/>
                <w:lang w:eastAsia="ar-SA"/>
              </w:rPr>
              <w:t>6</w:t>
            </w:r>
            <w:r w:rsidRPr="00F77424">
              <w:rPr>
                <w:sz w:val="22"/>
                <w:lang w:eastAsia="ar-SA"/>
              </w:rPr>
              <w:t>,0</w:t>
            </w:r>
          </w:p>
        </w:tc>
        <w:tc>
          <w:tcPr>
            <w:tcW w:w="2230" w:type="dxa"/>
            <w:shd w:val="clear" w:color="auto" w:fill="auto"/>
          </w:tcPr>
          <w:p w:rsidR="003D1D90" w:rsidRPr="00F77424" w:rsidRDefault="003D1D90" w:rsidP="00F77424">
            <w:r w:rsidRPr="00F77424">
              <w:rPr>
                <w:sz w:val="22"/>
                <w:lang w:eastAsia="ar-SA"/>
              </w:rPr>
              <w:t xml:space="preserve">Насос ЭЦВ </w:t>
            </w:r>
            <w:r w:rsidR="00F77424" w:rsidRPr="00F77424">
              <w:rPr>
                <w:sz w:val="22"/>
                <w:lang w:eastAsia="ar-SA"/>
              </w:rPr>
              <w:t>8</w:t>
            </w:r>
            <w:r w:rsidRPr="00F77424">
              <w:rPr>
                <w:sz w:val="22"/>
                <w:lang w:eastAsia="ar-SA"/>
              </w:rPr>
              <w:t>-1</w:t>
            </w:r>
            <w:r w:rsidR="00F77424" w:rsidRPr="00F77424">
              <w:rPr>
                <w:sz w:val="22"/>
                <w:lang w:eastAsia="ar-SA"/>
              </w:rPr>
              <w:t>6</w:t>
            </w:r>
            <w:r w:rsidRPr="00F77424">
              <w:rPr>
                <w:sz w:val="22"/>
                <w:lang w:eastAsia="ar-SA"/>
              </w:rPr>
              <w:t>-</w:t>
            </w:r>
            <w:r w:rsidR="00F77424" w:rsidRPr="00F77424">
              <w:rPr>
                <w:sz w:val="22"/>
                <w:lang w:eastAsia="ar-SA"/>
              </w:rPr>
              <w:t>160</w:t>
            </w:r>
          </w:p>
        </w:tc>
      </w:tr>
      <w:tr w:rsidR="00F77424" w:rsidRPr="002A037C" w:rsidTr="003D1D90">
        <w:tc>
          <w:tcPr>
            <w:tcW w:w="561" w:type="dxa"/>
            <w:shd w:val="clear" w:color="auto" w:fill="auto"/>
          </w:tcPr>
          <w:p w:rsidR="00F77424" w:rsidRPr="00FC34C5" w:rsidRDefault="00F77424" w:rsidP="00F7742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2241" w:type="dxa"/>
            <w:vMerge/>
            <w:shd w:val="clear" w:color="auto" w:fill="auto"/>
          </w:tcPr>
          <w:p w:rsidR="00F77424" w:rsidRPr="00FC34C5" w:rsidRDefault="00F77424" w:rsidP="00F7742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842" w:type="dxa"/>
            <w:shd w:val="clear" w:color="auto" w:fill="auto"/>
          </w:tcPr>
          <w:p w:rsidR="00F77424" w:rsidRPr="00FC34C5" w:rsidRDefault="00F77424" w:rsidP="00F7742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Скважина</w:t>
            </w:r>
          </w:p>
        </w:tc>
        <w:tc>
          <w:tcPr>
            <w:tcW w:w="1701" w:type="dxa"/>
            <w:vMerge/>
            <w:shd w:val="clear" w:color="auto" w:fill="auto"/>
          </w:tcPr>
          <w:p w:rsidR="00F77424" w:rsidRPr="002A037C" w:rsidRDefault="00F77424" w:rsidP="00F77424">
            <w:pPr>
              <w:pStyle w:val="a9"/>
              <w:ind w:left="0"/>
              <w:jc w:val="both"/>
              <w:rPr>
                <w:sz w:val="22"/>
                <w:szCs w:val="22"/>
                <w:highlight w:val="yellow"/>
                <w:lang w:eastAsia="ar-SA"/>
              </w:rPr>
            </w:pPr>
          </w:p>
        </w:tc>
        <w:tc>
          <w:tcPr>
            <w:tcW w:w="1456" w:type="dxa"/>
            <w:shd w:val="clear" w:color="auto" w:fill="auto"/>
            <w:vAlign w:val="center"/>
          </w:tcPr>
          <w:p w:rsidR="00F77424" w:rsidRPr="00F77424" w:rsidRDefault="00F77424" w:rsidP="00F77424">
            <w:pPr>
              <w:jc w:val="center"/>
            </w:pPr>
            <w:r w:rsidRPr="00F77424">
              <w:rPr>
                <w:sz w:val="22"/>
                <w:lang w:eastAsia="ar-SA"/>
              </w:rPr>
              <w:t>16,0</w:t>
            </w:r>
          </w:p>
        </w:tc>
        <w:tc>
          <w:tcPr>
            <w:tcW w:w="2230" w:type="dxa"/>
            <w:shd w:val="clear" w:color="auto" w:fill="auto"/>
          </w:tcPr>
          <w:p w:rsidR="00F77424" w:rsidRPr="00F77424" w:rsidRDefault="00F77424" w:rsidP="00F77424">
            <w:r w:rsidRPr="00F77424">
              <w:rPr>
                <w:sz w:val="22"/>
                <w:lang w:eastAsia="ar-SA"/>
              </w:rPr>
              <w:t>Насос ЭЦВ 8-16-160</w:t>
            </w:r>
          </w:p>
        </w:tc>
      </w:tr>
      <w:tr w:rsidR="003D1D90" w:rsidRPr="002D28CA" w:rsidTr="003D1D90">
        <w:tc>
          <w:tcPr>
            <w:tcW w:w="561" w:type="dxa"/>
            <w:shd w:val="clear" w:color="auto" w:fill="auto"/>
          </w:tcPr>
          <w:p w:rsidR="003D1D90" w:rsidRPr="00FC34C5" w:rsidRDefault="003D1D90" w:rsidP="0036294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5.</w:t>
            </w:r>
          </w:p>
        </w:tc>
        <w:tc>
          <w:tcPr>
            <w:tcW w:w="2241" w:type="dxa"/>
            <w:vMerge/>
            <w:shd w:val="clear" w:color="auto" w:fill="auto"/>
          </w:tcPr>
          <w:p w:rsidR="003D1D90" w:rsidRPr="00FC34C5" w:rsidRDefault="003D1D90" w:rsidP="0036294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842" w:type="dxa"/>
            <w:shd w:val="clear" w:color="auto" w:fill="auto"/>
          </w:tcPr>
          <w:p w:rsidR="003D1D90" w:rsidRPr="00FC34C5" w:rsidRDefault="003D1D90" w:rsidP="0036294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FC34C5">
              <w:rPr>
                <w:sz w:val="22"/>
                <w:szCs w:val="22"/>
                <w:lang w:eastAsia="ar-SA"/>
              </w:rPr>
              <w:t>Скважина</w:t>
            </w:r>
          </w:p>
        </w:tc>
        <w:tc>
          <w:tcPr>
            <w:tcW w:w="1701" w:type="dxa"/>
            <w:vMerge/>
            <w:shd w:val="clear" w:color="auto" w:fill="auto"/>
          </w:tcPr>
          <w:p w:rsidR="003D1D90" w:rsidRPr="002A037C" w:rsidRDefault="003D1D90" w:rsidP="00362941">
            <w:pPr>
              <w:pStyle w:val="a9"/>
              <w:ind w:left="0"/>
              <w:jc w:val="both"/>
              <w:rPr>
                <w:sz w:val="22"/>
                <w:szCs w:val="22"/>
                <w:highlight w:val="yellow"/>
                <w:lang w:eastAsia="ar-SA"/>
              </w:rPr>
            </w:pPr>
          </w:p>
        </w:tc>
        <w:tc>
          <w:tcPr>
            <w:tcW w:w="1456" w:type="dxa"/>
            <w:shd w:val="clear" w:color="auto" w:fill="auto"/>
            <w:vAlign w:val="center"/>
          </w:tcPr>
          <w:p w:rsidR="003D1D90" w:rsidRPr="00F77424" w:rsidRDefault="003D1D90" w:rsidP="003D1D90">
            <w:pPr>
              <w:jc w:val="center"/>
            </w:pPr>
            <w:r w:rsidRPr="00F77424">
              <w:rPr>
                <w:sz w:val="22"/>
                <w:lang w:eastAsia="ar-SA"/>
              </w:rPr>
              <w:t>10,0</w:t>
            </w:r>
          </w:p>
        </w:tc>
        <w:tc>
          <w:tcPr>
            <w:tcW w:w="2230" w:type="dxa"/>
            <w:shd w:val="clear" w:color="auto" w:fill="auto"/>
          </w:tcPr>
          <w:p w:rsidR="003D1D90" w:rsidRPr="00F77424" w:rsidRDefault="003D1D90">
            <w:r w:rsidRPr="00F77424">
              <w:rPr>
                <w:sz w:val="22"/>
                <w:lang w:eastAsia="ar-SA"/>
              </w:rPr>
              <w:t>Насос ЭЦВ 6-10-80</w:t>
            </w:r>
          </w:p>
        </w:tc>
      </w:tr>
    </w:tbl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           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Основная масса водопроводных сетей состоит из чугунных и стальных труб различного диаметра. Лишь небольшую часть составляют трубы ПВХ. Износ в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допроводных сетей составляет 80-95%.</w:t>
      </w:r>
    </w:p>
    <w:p w:rsidR="006745D7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Фактические потери в сетях при транспортировке  - 62% и не совпадают с расчётом РСТ. При таком состоянии дел фактические потери будут увеличиваться из-за роста аварийности на трубопроводах </w:t>
      </w:r>
      <w:proofErr w:type="spellStart"/>
      <w:r w:rsidRPr="0069178B">
        <w:rPr>
          <w:sz w:val="28"/>
          <w:szCs w:val="28"/>
          <w:lang w:eastAsia="ar-SA"/>
        </w:rPr>
        <w:t>неплотностей</w:t>
      </w:r>
      <w:proofErr w:type="spellEnd"/>
      <w:r w:rsidRPr="0069178B">
        <w:rPr>
          <w:sz w:val="28"/>
          <w:szCs w:val="28"/>
          <w:lang w:eastAsia="ar-SA"/>
        </w:rPr>
        <w:t xml:space="preserve"> в колодцах и стыках труб и запорной арматуры. Необходим срочный капитальный ремонт и реко</w:t>
      </w:r>
      <w:r w:rsidRPr="0069178B">
        <w:rPr>
          <w:sz w:val="28"/>
          <w:szCs w:val="28"/>
          <w:lang w:eastAsia="ar-SA"/>
        </w:rPr>
        <w:t>н</w:t>
      </w:r>
      <w:r w:rsidRPr="0069178B">
        <w:rPr>
          <w:sz w:val="28"/>
          <w:szCs w:val="28"/>
          <w:lang w:eastAsia="ar-SA"/>
        </w:rPr>
        <w:t>струкция системы водоснабжения.</w:t>
      </w:r>
    </w:p>
    <w:p w:rsidR="0069178B" w:rsidRPr="00FC7EC7" w:rsidRDefault="0069178B" w:rsidP="0069178B">
      <w:pPr>
        <w:pStyle w:val="a9"/>
        <w:ind w:left="0" w:firstLine="709"/>
        <w:jc w:val="both"/>
        <w:rPr>
          <w:sz w:val="28"/>
          <w:szCs w:val="28"/>
          <w:u w:val="single"/>
          <w:lang w:eastAsia="ar-SA"/>
        </w:rPr>
      </w:pPr>
      <w:r w:rsidRPr="00FC7EC7">
        <w:rPr>
          <w:sz w:val="28"/>
          <w:szCs w:val="28"/>
          <w:u w:val="single"/>
          <w:lang w:eastAsia="ar-SA"/>
        </w:rPr>
        <w:t>Описание технологического цикла водо</w:t>
      </w:r>
      <w:r w:rsidR="000C3E41" w:rsidRPr="00FC7EC7">
        <w:rPr>
          <w:sz w:val="28"/>
          <w:szCs w:val="28"/>
          <w:u w:val="single"/>
          <w:lang w:eastAsia="ar-SA"/>
        </w:rPr>
        <w:t xml:space="preserve">снабжения </w:t>
      </w:r>
      <w:proofErr w:type="gramStart"/>
      <w:r w:rsidR="000C3E41" w:rsidRPr="00FC7EC7">
        <w:rPr>
          <w:sz w:val="28"/>
          <w:szCs w:val="28"/>
          <w:u w:val="single"/>
          <w:lang w:eastAsia="ar-SA"/>
        </w:rPr>
        <w:t>в</w:t>
      </w:r>
      <w:proofErr w:type="gramEnd"/>
      <w:r w:rsidR="000C3E41" w:rsidRPr="00FC7EC7">
        <w:rPr>
          <w:sz w:val="28"/>
          <w:szCs w:val="28"/>
          <w:u w:val="single"/>
          <w:lang w:eastAsia="ar-SA"/>
        </w:rPr>
        <w:t xml:space="preserve"> с. </w:t>
      </w:r>
      <w:r w:rsidR="00653015">
        <w:rPr>
          <w:sz w:val="28"/>
          <w:szCs w:val="28"/>
          <w:u w:val="single"/>
          <w:lang w:eastAsia="ar-SA"/>
        </w:rPr>
        <w:t>Раннее</w:t>
      </w:r>
    </w:p>
    <w:p w:rsidR="00FC7EC7" w:rsidRPr="00181602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FC7EC7">
        <w:rPr>
          <w:sz w:val="28"/>
          <w:szCs w:val="28"/>
          <w:lang w:eastAsia="ar-SA"/>
        </w:rPr>
        <w:t xml:space="preserve">Источником хозяйственно-питьевого водоснабжения с. </w:t>
      </w:r>
      <w:proofErr w:type="gramStart"/>
      <w:r w:rsidR="00653015">
        <w:rPr>
          <w:sz w:val="28"/>
          <w:szCs w:val="28"/>
          <w:u w:val="single"/>
          <w:lang w:eastAsia="ar-SA"/>
        </w:rPr>
        <w:t>Раннее</w:t>
      </w:r>
      <w:proofErr w:type="gramEnd"/>
      <w:r w:rsidRPr="00FC7EC7">
        <w:rPr>
          <w:sz w:val="28"/>
          <w:szCs w:val="28"/>
          <w:lang w:eastAsia="ar-SA"/>
        </w:rPr>
        <w:t xml:space="preserve"> являлись</w:t>
      </w:r>
      <w:r>
        <w:rPr>
          <w:sz w:val="28"/>
          <w:szCs w:val="28"/>
          <w:lang w:eastAsia="ar-SA"/>
        </w:rPr>
        <w:t xml:space="preserve"> </w:t>
      </w:r>
      <w:r w:rsidRPr="00181602">
        <w:rPr>
          <w:sz w:val="28"/>
          <w:szCs w:val="28"/>
          <w:lang w:eastAsia="ar-SA"/>
        </w:rPr>
        <w:t xml:space="preserve">подземные воды, </w:t>
      </w:r>
      <w:r>
        <w:rPr>
          <w:sz w:val="28"/>
          <w:szCs w:val="28"/>
          <w:lang w:eastAsia="ar-SA"/>
        </w:rPr>
        <w:t>3</w:t>
      </w:r>
      <w:r w:rsidRPr="00181602">
        <w:rPr>
          <w:sz w:val="28"/>
          <w:szCs w:val="28"/>
          <w:lang w:eastAsia="ar-SA"/>
        </w:rPr>
        <w:t xml:space="preserve"> водонапорн</w:t>
      </w:r>
      <w:r>
        <w:rPr>
          <w:sz w:val="28"/>
          <w:szCs w:val="28"/>
          <w:lang w:eastAsia="ar-SA"/>
        </w:rPr>
        <w:t>ые</w:t>
      </w:r>
      <w:r w:rsidRPr="00181602">
        <w:rPr>
          <w:sz w:val="28"/>
          <w:szCs w:val="28"/>
          <w:lang w:eastAsia="ar-SA"/>
        </w:rPr>
        <w:t xml:space="preserve"> башн</w:t>
      </w:r>
      <w:r>
        <w:rPr>
          <w:sz w:val="28"/>
          <w:szCs w:val="28"/>
          <w:lang w:eastAsia="ar-SA"/>
        </w:rPr>
        <w:t>и</w:t>
      </w:r>
      <w:r w:rsidRPr="00181602">
        <w:rPr>
          <w:sz w:val="28"/>
          <w:szCs w:val="28"/>
          <w:lang w:eastAsia="ar-SA"/>
        </w:rPr>
        <w:t xml:space="preserve"> </w:t>
      </w:r>
      <w:r w:rsidRPr="008B6B87">
        <w:rPr>
          <w:sz w:val="28"/>
          <w:szCs w:val="28"/>
          <w:lang w:eastAsia="ar-SA"/>
        </w:rPr>
        <w:t>расположены не далеко (юго-западней) от поселка. Водоснабжение осуществляется от водонапорной башни в поселк</w:t>
      </w:r>
      <w:r w:rsidRPr="008B6B87">
        <w:rPr>
          <w:sz w:val="28"/>
          <w:szCs w:val="28"/>
          <w:lang w:eastAsia="ar-SA"/>
        </w:rPr>
        <w:t>о</w:t>
      </w:r>
      <w:r w:rsidRPr="008B6B87">
        <w:rPr>
          <w:sz w:val="28"/>
          <w:szCs w:val="28"/>
          <w:lang w:eastAsia="ar-SA"/>
        </w:rPr>
        <w:t xml:space="preserve">вую сеть по трубам </w:t>
      </w:r>
      <w:r w:rsidR="008B6B87" w:rsidRPr="008B6B87">
        <w:rPr>
          <w:sz w:val="28"/>
          <w:szCs w:val="28"/>
          <w:lang w:eastAsia="ar-SA"/>
        </w:rPr>
        <w:t xml:space="preserve">из железа, асбеста </w:t>
      </w:r>
      <w:proofErr w:type="spellStart"/>
      <w:r w:rsidRPr="008B6B87">
        <w:rPr>
          <w:sz w:val="28"/>
          <w:szCs w:val="28"/>
          <w:lang w:eastAsia="ar-SA"/>
        </w:rPr>
        <w:t>Ду</w:t>
      </w:r>
      <w:proofErr w:type="spellEnd"/>
      <w:r w:rsidRPr="008B6B87">
        <w:rPr>
          <w:sz w:val="28"/>
          <w:szCs w:val="28"/>
          <w:lang w:eastAsia="ar-SA"/>
        </w:rPr>
        <w:t>=1</w:t>
      </w:r>
      <w:r w:rsidR="008B6B87" w:rsidRPr="008B6B87">
        <w:rPr>
          <w:sz w:val="28"/>
          <w:szCs w:val="28"/>
          <w:lang w:eastAsia="ar-SA"/>
        </w:rPr>
        <w:t>0</w:t>
      </w:r>
      <w:r w:rsidRPr="008B6B87">
        <w:rPr>
          <w:sz w:val="28"/>
          <w:szCs w:val="28"/>
          <w:lang w:eastAsia="ar-SA"/>
        </w:rPr>
        <w:t>0</w:t>
      </w:r>
      <w:r w:rsidR="008B6B87" w:rsidRPr="008B6B87">
        <w:rPr>
          <w:sz w:val="28"/>
          <w:szCs w:val="28"/>
          <w:lang w:eastAsia="ar-SA"/>
        </w:rPr>
        <w:t xml:space="preserve"> </w:t>
      </w:r>
      <w:r w:rsidRPr="008B6B87">
        <w:rPr>
          <w:sz w:val="28"/>
          <w:szCs w:val="28"/>
          <w:lang w:eastAsia="ar-SA"/>
        </w:rPr>
        <w:t>мм</w:t>
      </w:r>
      <w:r w:rsidR="008B6B87" w:rsidRPr="008B6B87">
        <w:rPr>
          <w:sz w:val="28"/>
          <w:szCs w:val="28"/>
          <w:lang w:eastAsia="ar-SA"/>
        </w:rPr>
        <w:t xml:space="preserve">, ПВХ </w:t>
      </w:r>
      <w:proofErr w:type="spellStart"/>
      <w:r w:rsidR="008B6B87" w:rsidRPr="008B6B87">
        <w:rPr>
          <w:sz w:val="28"/>
          <w:szCs w:val="28"/>
          <w:lang w:eastAsia="ar-SA"/>
        </w:rPr>
        <w:t>Ду</w:t>
      </w:r>
      <w:proofErr w:type="spellEnd"/>
      <w:r w:rsidR="008B6B87" w:rsidRPr="008B6B87">
        <w:rPr>
          <w:sz w:val="28"/>
          <w:szCs w:val="28"/>
          <w:lang w:eastAsia="ar-SA"/>
        </w:rPr>
        <w:t>=63 мм</w:t>
      </w:r>
      <w:r w:rsidRPr="008B6B87">
        <w:rPr>
          <w:sz w:val="28"/>
          <w:szCs w:val="28"/>
          <w:lang w:eastAsia="ar-SA"/>
        </w:rPr>
        <w:t>.</w:t>
      </w:r>
    </w:p>
    <w:p w:rsidR="00FC7EC7" w:rsidRPr="00181602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 xml:space="preserve">Вода из </w:t>
      </w:r>
      <w:r>
        <w:rPr>
          <w:sz w:val="28"/>
          <w:szCs w:val="28"/>
          <w:lang w:eastAsia="ar-SA"/>
        </w:rPr>
        <w:t xml:space="preserve">трех </w:t>
      </w:r>
      <w:r w:rsidRPr="00181602">
        <w:rPr>
          <w:sz w:val="28"/>
          <w:szCs w:val="28"/>
          <w:lang w:eastAsia="ar-SA"/>
        </w:rPr>
        <w:t>скважин с помощью насос</w:t>
      </w:r>
      <w:r>
        <w:rPr>
          <w:sz w:val="28"/>
          <w:szCs w:val="28"/>
          <w:lang w:eastAsia="ar-SA"/>
        </w:rPr>
        <w:t>ов</w:t>
      </w:r>
      <w:r w:rsidRPr="00181602">
        <w:rPr>
          <w:sz w:val="28"/>
          <w:szCs w:val="28"/>
          <w:lang w:eastAsia="ar-SA"/>
        </w:rPr>
        <w:t xml:space="preserve"> поступает в водонапорн</w:t>
      </w:r>
      <w:r>
        <w:rPr>
          <w:sz w:val="28"/>
          <w:szCs w:val="28"/>
          <w:lang w:eastAsia="ar-SA"/>
        </w:rPr>
        <w:t>ые</w:t>
      </w:r>
      <w:r w:rsidRPr="00181602">
        <w:rPr>
          <w:sz w:val="28"/>
          <w:szCs w:val="28"/>
          <w:lang w:eastAsia="ar-SA"/>
        </w:rPr>
        <w:t xml:space="preserve"> ба</w:t>
      </w:r>
      <w:r w:rsidRPr="00181602">
        <w:rPr>
          <w:sz w:val="28"/>
          <w:szCs w:val="28"/>
          <w:lang w:eastAsia="ar-SA"/>
        </w:rPr>
        <w:t>ш</w:t>
      </w:r>
      <w:r w:rsidRPr="00181602">
        <w:rPr>
          <w:sz w:val="28"/>
          <w:szCs w:val="28"/>
          <w:lang w:eastAsia="ar-SA"/>
        </w:rPr>
        <w:t>н</w:t>
      </w:r>
      <w:r>
        <w:rPr>
          <w:sz w:val="28"/>
          <w:szCs w:val="28"/>
          <w:lang w:eastAsia="ar-SA"/>
        </w:rPr>
        <w:t>и</w:t>
      </w:r>
      <w:r w:rsidRPr="00181602">
        <w:rPr>
          <w:sz w:val="28"/>
          <w:szCs w:val="28"/>
          <w:lang w:eastAsia="ar-SA"/>
        </w:rPr>
        <w:t>. Водонапорн</w:t>
      </w:r>
      <w:r>
        <w:rPr>
          <w:sz w:val="28"/>
          <w:szCs w:val="28"/>
          <w:lang w:eastAsia="ar-SA"/>
        </w:rPr>
        <w:t>ые</w:t>
      </w:r>
      <w:r w:rsidRPr="00181602">
        <w:rPr>
          <w:sz w:val="28"/>
          <w:szCs w:val="28"/>
          <w:lang w:eastAsia="ar-SA"/>
        </w:rPr>
        <w:t xml:space="preserve"> башн</w:t>
      </w:r>
      <w:r>
        <w:rPr>
          <w:sz w:val="28"/>
          <w:szCs w:val="28"/>
          <w:lang w:eastAsia="ar-SA"/>
        </w:rPr>
        <w:t>и</w:t>
      </w:r>
      <w:r w:rsidRPr="00181602">
        <w:rPr>
          <w:sz w:val="28"/>
          <w:szCs w:val="28"/>
          <w:lang w:eastAsia="ar-SA"/>
        </w:rPr>
        <w:t xml:space="preserve"> служ</w:t>
      </w:r>
      <w:r>
        <w:rPr>
          <w:sz w:val="28"/>
          <w:szCs w:val="28"/>
          <w:lang w:eastAsia="ar-SA"/>
        </w:rPr>
        <w:t>а</w:t>
      </w:r>
      <w:r w:rsidRPr="00181602">
        <w:rPr>
          <w:sz w:val="28"/>
          <w:szCs w:val="28"/>
          <w:lang w:eastAsia="ar-SA"/>
        </w:rPr>
        <w:t>т для регулирования расхода воды, для выравн</w:t>
      </w:r>
      <w:r w:rsidRPr="00181602">
        <w:rPr>
          <w:sz w:val="28"/>
          <w:szCs w:val="28"/>
          <w:lang w:eastAsia="ar-SA"/>
        </w:rPr>
        <w:t>и</w:t>
      </w:r>
      <w:r w:rsidRPr="00181602">
        <w:rPr>
          <w:sz w:val="28"/>
          <w:szCs w:val="28"/>
          <w:lang w:eastAsia="ar-SA"/>
        </w:rPr>
        <w:t>вания напора, а также водонапорн</w:t>
      </w:r>
      <w:r>
        <w:rPr>
          <w:sz w:val="28"/>
          <w:szCs w:val="28"/>
          <w:lang w:eastAsia="ar-SA"/>
        </w:rPr>
        <w:t>ые</w:t>
      </w:r>
      <w:r w:rsidRPr="00181602">
        <w:rPr>
          <w:sz w:val="28"/>
          <w:szCs w:val="28"/>
          <w:lang w:eastAsia="ar-SA"/>
        </w:rPr>
        <w:t xml:space="preserve"> башн</w:t>
      </w:r>
      <w:r>
        <w:rPr>
          <w:sz w:val="28"/>
          <w:szCs w:val="28"/>
          <w:lang w:eastAsia="ar-SA"/>
        </w:rPr>
        <w:t>и</w:t>
      </w:r>
      <w:r w:rsidRPr="00181602">
        <w:rPr>
          <w:sz w:val="28"/>
          <w:szCs w:val="28"/>
          <w:lang w:eastAsia="ar-SA"/>
        </w:rPr>
        <w:t xml:space="preserve"> явля</w:t>
      </w:r>
      <w:r>
        <w:rPr>
          <w:sz w:val="28"/>
          <w:szCs w:val="28"/>
          <w:lang w:eastAsia="ar-SA"/>
        </w:rPr>
        <w:t>ю</w:t>
      </w:r>
      <w:r w:rsidRPr="00181602">
        <w:rPr>
          <w:sz w:val="28"/>
          <w:szCs w:val="28"/>
          <w:lang w:eastAsia="ar-SA"/>
        </w:rPr>
        <w:t>тся хранилищем запаса воды для аварийных случаев (подключение пожарных систем, выхода из строя погру</w:t>
      </w:r>
      <w:r w:rsidRPr="00181602">
        <w:rPr>
          <w:sz w:val="28"/>
          <w:szCs w:val="28"/>
          <w:lang w:eastAsia="ar-SA"/>
        </w:rPr>
        <w:t>ж</w:t>
      </w:r>
      <w:r w:rsidRPr="00181602">
        <w:rPr>
          <w:sz w:val="28"/>
          <w:szCs w:val="28"/>
          <w:lang w:eastAsia="ar-SA"/>
        </w:rPr>
        <w:t>ного насоса, отключение электроэнергии).</w:t>
      </w:r>
    </w:p>
    <w:p w:rsidR="00FC7EC7" w:rsidRPr="00181602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proofErr w:type="gramStart"/>
      <w:r w:rsidRPr="00181602">
        <w:rPr>
          <w:sz w:val="28"/>
          <w:szCs w:val="28"/>
          <w:lang w:eastAsia="ar-SA"/>
        </w:rPr>
        <w:t>Башни могут функционировать только совместно с водопроводной сист</w:t>
      </w:r>
      <w:r w:rsidRPr="00181602">
        <w:rPr>
          <w:sz w:val="28"/>
          <w:szCs w:val="28"/>
          <w:lang w:eastAsia="ar-SA"/>
        </w:rPr>
        <w:t>е</w:t>
      </w:r>
      <w:r w:rsidRPr="00181602">
        <w:rPr>
          <w:sz w:val="28"/>
          <w:szCs w:val="28"/>
          <w:lang w:eastAsia="ar-SA"/>
        </w:rPr>
        <w:t>мой (нет отдельно подающей системы водопровода в башню и отдельно отход</w:t>
      </w:r>
      <w:r w:rsidRPr="00181602">
        <w:rPr>
          <w:sz w:val="28"/>
          <w:szCs w:val="28"/>
          <w:lang w:eastAsia="ar-SA"/>
        </w:rPr>
        <w:t>я</w:t>
      </w:r>
      <w:r w:rsidRPr="00181602">
        <w:rPr>
          <w:sz w:val="28"/>
          <w:szCs w:val="28"/>
          <w:lang w:eastAsia="ar-SA"/>
        </w:rPr>
        <w:t>щей системы водопровода из башни.</w:t>
      </w:r>
      <w:proofErr w:type="gramEnd"/>
      <w:r w:rsidRPr="00181602">
        <w:rPr>
          <w:sz w:val="28"/>
          <w:szCs w:val="28"/>
          <w:lang w:eastAsia="ar-SA"/>
        </w:rPr>
        <w:t xml:space="preserve"> </w:t>
      </w:r>
      <w:proofErr w:type="gramStart"/>
      <w:r w:rsidRPr="00181602">
        <w:rPr>
          <w:sz w:val="28"/>
          <w:szCs w:val="28"/>
          <w:lang w:eastAsia="ar-SA"/>
        </w:rPr>
        <w:t xml:space="preserve">Система объединена в одном водопроводе). </w:t>
      </w:r>
      <w:proofErr w:type="gramEnd"/>
    </w:p>
    <w:p w:rsidR="00FC7EC7" w:rsidRPr="00181602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>В зависимости от объема водопотребления, удаленности скважин и других технических нюансов, применяются следующие виды автоматики, установленные на скважинах:</w:t>
      </w:r>
    </w:p>
    <w:p w:rsidR="00FC7EC7" w:rsidRPr="00181602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 xml:space="preserve">1. На базе </w:t>
      </w:r>
      <w:proofErr w:type="spellStart"/>
      <w:r w:rsidRPr="00181602">
        <w:rPr>
          <w:sz w:val="28"/>
          <w:szCs w:val="28"/>
          <w:lang w:eastAsia="ar-SA"/>
        </w:rPr>
        <w:t>электроконтактных</w:t>
      </w:r>
      <w:proofErr w:type="spellEnd"/>
      <w:r w:rsidRPr="00181602">
        <w:rPr>
          <w:sz w:val="28"/>
          <w:szCs w:val="28"/>
          <w:lang w:eastAsia="ar-SA"/>
        </w:rPr>
        <w:t xml:space="preserve"> манометров (ступенчатое регулирование): п</w:t>
      </w:r>
      <w:r w:rsidRPr="00181602">
        <w:rPr>
          <w:sz w:val="28"/>
          <w:szCs w:val="28"/>
          <w:lang w:eastAsia="ar-SA"/>
        </w:rPr>
        <w:t>о</w:t>
      </w:r>
      <w:r w:rsidRPr="00181602">
        <w:rPr>
          <w:sz w:val="28"/>
          <w:szCs w:val="28"/>
          <w:lang w:eastAsia="ar-SA"/>
        </w:rPr>
        <w:t>гружной насос включается при падении давления в водопроводе до минимального рабочего уровня и выключается при достижении максимального рабочего давл</w:t>
      </w:r>
      <w:r w:rsidRPr="00181602">
        <w:rPr>
          <w:sz w:val="28"/>
          <w:szCs w:val="28"/>
          <w:lang w:eastAsia="ar-SA"/>
        </w:rPr>
        <w:t>е</w:t>
      </w:r>
      <w:r w:rsidRPr="00181602">
        <w:rPr>
          <w:sz w:val="28"/>
          <w:szCs w:val="28"/>
          <w:lang w:eastAsia="ar-SA"/>
        </w:rPr>
        <w:t>ния.</w:t>
      </w:r>
    </w:p>
    <w:p w:rsidR="00FC7EC7" w:rsidRPr="000C3E41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lastRenderedPageBreak/>
        <w:t>2. На базе частотных преобразователей (плавное регулирование): позволяет поддерживать постоянное рабочее давление в системе водопровода за счет изм</w:t>
      </w:r>
      <w:r w:rsidRPr="00181602">
        <w:rPr>
          <w:sz w:val="28"/>
          <w:szCs w:val="28"/>
          <w:lang w:eastAsia="ar-SA"/>
        </w:rPr>
        <w:t>е</w:t>
      </w:r>
      <w:r w:rsidRPr="00181602">
        <w:rPr>
          <w:sz w:val="28"/>
          <w:szCs w:val="28"/>
          <w:lang w:eastAsia="ar-SA"/>
        </w:rPr>
        <w:t>нения скорости вращения погружного насоса.</w:t>
      </w:r>
    </w:p>
    <w:p w:rsidR="003D1D90" w:rsidRPr="008B6B87" w:rsidRDefault="003D1D90" w:rsidP="003D1D90">
      <w:pPr>
        <w:pStyle w:val="a9"/>
        <w:ind w:left="0" w:firstLine="709"/>
        <w:jc w:val="both"/>
        <w:rPr>
          <w:sz w:val="28"/>
          <w:szCs w:val="28"/>
          <w:u w:val="single"/>
          <w:lang w:eastAsia="ar-SA"/>
        </w:rPr>
      </w:pPr>
      <w:r w:rsidRPr="00FC7EC7">
        <w:rPr>
          <w:sz w:val="28"/>
          <w:szCs w:val="28"/>
          <w:u w:val="single"/>
          <w:lang w:eastAsia="ar-SA"/>
        </w:rPr>
        <w:t xml:space="preserve">Описание </w:t>
      </w:r>
      <w:r w:rsidRPr="008B6B87">
        <w:rPr>
          <w:sz w:val="28"/>
          <w:szCs w:val="28"/>
          <w:u w:val="single"/>
          <w:lang w:eastAsia="ar-SA"/>
        </w:rPr>
        <w:t xml:space="preserve">технологического цикла водоснабжения </w:t>
      </w:r>
      <w:proofErr w:type="gramStart"/>
      <w:r w:rsidRPr="008B6B87">
        <w:rPr>
          <w:sz w:val="28"/>
          <w:szCs w:val="28"/>
          <w:u w:val="single"/>
          <w:lang w:eastAsia="ar-SA"/>
        </w:rPr>
        <w:t>в</w:t>
      </w:r>
      <w:proofErr w:type="gramEnd"/>
      <w:r w:rsidRPr="008B6B87">
        <w:rPr>
          <w:sz w:val="28"/>
          <w:szCs w:val="28"/>
          <w:u w:val="single"/>
          <w:lang w:eastAsia="ar-SA"/>
        </w:rPr>
        <w:t xml:space="preserve"> с. </w:t>
      </w:r>
      <w:proofErr w:type="spellStart"/>
      <w:r w:rsidR="00344595" w:rsidRPr="008B6B87">
        <w:rPr>
          <w:sz w:val="28"/>
          <w:szCs w:val="28"/>
          <w:u w:val="single"/>
          <w:lang w:eastAsia="ar-SA"/>
        </w:rPr>
        <w:t>Мирошкино</w:t>
      </w:r>
      <w:proofErr w:type="spellEnd"/>
    </w:p>
    <w:p w:rsidR="00FC7EC7" w:rsidRPr="008B6B87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8B6B87">
        <w:rPr>
          <w:sz w:val="28"/>
          <w:szCs w:val="28"/>
          <w:lang w:eastAsia="ar-SA"/>
        </w:rPr>
        <w:t xml:space="preserve">Источником хозяйственно-питьевого водоснабжения с. </w:t>
      </w:r>
      <w:proofErr w:type="spellStart"/>
      <w:r w:rsidR="00344595" w:rsidRPr="008B6B87">
        <w:rPr>
          <w:sz w:val="28"/>
          <w:szCs w:val="28"/>
          <w:u w:val="single"/>
          <w:lang w:eastAsia="ar-SA"/>
        </w:rPr>
        <w:t>Мирошкино</w:t>
      </w:r>
      <w:proofErr w:type="spellEnd"/>
      <w:r w:rsidRPr="008B6B87">
        <w:rPr>
          <w:sz w:val="28"/>
          <w:szCs w:val="28"/>
          <w:lang w:eastAsia="ar-SA"/>
        </w:rPr>
        <w:t xml:space="preserve"> явл</w:t>
      </w:r>
      <w:r w:rsidRPr="008B6B87">
        <w:rPr>
          <w:sz w:val="28"/>
          <w:szCs w:val="28"/>
          <w:lang w:eastAsia="ar-SA"/>
        </w:rPr>
        <w:t>я</w:t>
      </w:r>
      <w:r w:rsidRPr="008B6B87">
        <w:rPr>
          <w:sz w:val="28"/>
          <w:szCs w:val="28"/>
          <w:lang w:eastAsia="ar-SA"/>
        </w:rPr>
        <w:t>лись подземные воды, 1 водонапорная башня расположена не далеко (юго-западней) от поселка. Водоснабжение осуществляется от водонапорной башни в поселковую сеть по трубам</w:t>
      </w:r>
      <w:r w:rsidR="008B6B87" w:rsidRPr="008B6B87">
        <w:rPr>
          <w:sz w:val="28"/>
          <w:szCs w:val="28"/>
          <w:lang w:eastAsia="ar-SA"/>
        </w:rPr>
        <w:t xml:space="preserve"> из железа, асбеста</w:t>
      </w:r>
      <w:r w:rsidRPr="008B6B87">
        <w:rPr>
          <w:sz w:val="28"/>
          <w:szCs w:val="28"/>
          <w:lang w:eastAsia="ar-SA"/>
        </w:rPr>
        <w:t xml:space="preserve"> </w:t>
      </w:r>
      <w:proofErr w:type="spellStart"/>
      <w:r w:rsidRPr="008B6B87">
        <w:rPr>
          <w:sz w:val="28"/>
          <w:szCs w:val="28"/>
          <w:lang w:eastAsia="ar-SA"/>
        </w:rPr>
        <w:t>Ду</w:t>
      </w:r>
      <w:proofErr w:type="spellEnd"/>
      <w:r w:rsidRPr="008B6B87">
        <w:rPr>
          <w:sz w:val="28"/>
          <w:szCs w:val="28"/>
          <w:lang w:eastAsia="ar-SA"/>
        </w:rPr>
        <w:t>=</w:t>
      </w:r>
      <w:r w:rsidR="000C0494" w:rsidRPr="008B6B87">
        <w:rPr>
          <w:sz w:val="28"/>
          <w:szCs w:val="28"/>
          <w:lang w:eastAsia="ar-SA"/>
        </w:rPr>
        <w:t>1</w:t>
      </w:r>
      <w:r w:rsidR="008B6B87" w:rsidRPr="008B6B87">
        <w:rPr>
          <w:sz w:val="28"/>
          <w:szCs w:val="28"/>
          <w:lang w:eastAsia="ar-SA"/>
        </w:rPr>
        <w:t>0</w:t>
      </w:r>
      <w:r w:rsidR="000C0494" w:rsidRPr="008B6B87">
        <w:rPr>
          <w:sz w:val="28"/>
          <w:szCs w:val="28"/>
          <w:lang w:eastAsia="ar-SA"/>
        </w:rPr>
        <w:t xml:space="preserve">0 </w:t>
      </w:r>
      <w:r w:rsidRPr="008B6B87">
        <w:rPr>
          <w:sz w:val="28"/>
          <w:szCs w:val="28"/>
          <w:lang w:eastAsia="ar-SA"/>
        </w:rPr>
        <w:t>мм</w:t>
      </w:r>
      <w:r w:rsidR="008B6B87" w:rsidRPr="008B6B87">
        <w:rPr>
          <w:sz w:val="28"/>
          <w:szCs w:val="28"/>
          <w:lang w:eastAsia="ar-SA"/>
        </w:rPr>
        <w:t xml:space="preserve">, ПВХ </w:t>
      </w:r>
      <w:proofErr w:type="spellStart"/>
      <w:r w:rsidR="008B6B87" w:rsidRPr="008B6B87">
        <w:rPr>
          <w:sz w:val="28"/>
          <w:szCs w:val="28"/>
          <w:lang w:eastAsia="ar-SA"/>
        </w:rPr>
        <w:t>Ду</w:t>
      </w:r>
      <w:proofErr w:type="spellEnd"/>
      <w:r w:rsidR="008B6B87" w:rsidRPr="008B6B87">
        <w:rPr>
          <w:sz w:val="28"/>
          <w:szCs w:val="28"/>
          <w:lang w:eastAsia="ar-SA"/>
        </w:rPr>
        <w:t>=63 мм</w:t>
      </w:r>
      <w:r w:rsidRPr="008B6B87">
        <w:rPr>
          <w:sz w:val="28"/>
          <w:szCs w:val="28"/>
          <w:lang w:eastAsia="ar-SA"/>
        </w:rPr>
        <w:t>.</w:t>
      </w:r>
    </w:p>
    <w:p w:rsidR="00FC7EC7" w:rsidRPr="00181602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8B6B87">
        <w:rPr>
          <w:sz w:val="28"/>
          <w:szCs w:val="28"/>
          <w:lang w:eastAsia="ar-SA"/>
        </w:rPr>
        <w:t>Вода из скважины с помощью</w:t>
      </w:r>
      <w:r w:rsidRPr="00181602">
        <w:rPr>
          <w:sz w:val="28"/>
          <w:szCs w:val="28"/>
          <w:lang w:eastAsia="ar-SA"/>
        </w:rPr>
        <w:t xml:space="preserve"> насоса поступает в водонапорную башню. Водонапорная башня служит для регулирования расхода воды, для выравнивания напора, а также водонапорная башня является хранилищем запаса воды для ав</w:t>
      </w:r>
      <w:r w:rsidRPr="00181602">
        <w:rPr>
          <w:sz w:val="28"/>
          <w:szCs w:val="28"/>
          <w:lang w:eastAsia="ar-SA"/>
        </w:rPr>
        <w:t>а</w:t>
      </w:r>
      <w:r w:rsidRPr="00181602">
        <w:rPr>
          <w:sz w:val="28"/>
          <w:szCs w:val="28"/>
          <w:lang w:eastAsia="ar-SA"/>
        </w:rPr>
        <w:t>рийных случаев (подключение пожарных систем, выхода из строя погружного насоса, отключение электроэнергии).</w:t>
      </w:r>
    </w:p>
    <w:p w:rsidR="00FC7EC7" w:rsidRPr="00181602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proofErr w:type="gramStart"/>
      <w:r w:rsidRPr="00181602">
        <w:rPr>
          <w:sz w:val="28"/>
          <w:szCs w:val="28"/>
          <w:lang w:eastAsia="ar-SA"/>
        </w:rPr>
        <w:t>Башни могут функционировать только совместно с водопроводной сист</w:t>
      </w:r>
      <w:r w:rsidRPr="00181602">
        <w:rPr>
          <w:sz w:val="28"/>
          <w:szCs w:val="28"/>
          <w:lang w:eastAsia="ar-SA"/>
        </w:rPr>
        <w:t>е</w:t>
      </w:r>
      <w:r w:rsidRPr="00181602">
        <w:rPr>
          <w:sz w:val="28"/>
          <w:szCs w:val="28"/>
          <w:lang w:eastAsia="ar-SA"/>
        </w:rPr>
        <w:t>мой (нет отдельно подающей системы водопровода в башню и отдельно отход</w:t>
      </w:r>
      <w:r w:rsidRPr="00181602">
        <w:rPr>
          <w:sz w:val="28"/>
          <w:szCs w:val="28"/>
          <w:lang w:eastAsia="ar-SA"/>
        </w:rPr>
        <w:t>я</w:t>
      </w:r>
      <w:r w:rsidRPr="00181602">
        <w:rPr>
          <w:sz w:val="28"/>
          <w:szCs w:val="28"/>
          <w:lang w:eastAsia="ar-SA"/>
        </w:rPr>
        <w:t>щей системы водопровода из башни.</w:t>
      </w:r>
      <w:proofErr w:type="gramEnd"/>
      <w:r w:rsidRPr="00181602">
        <w:rPr>
          <w:sz w:val="28"/>
          <w:szCs w:val="28"/>
          <w:lang w:eastAsia="ar-SA"/>
        </w:rPr>
        <w:t xml:space="preserve"> </w:t>
      </w:r>
      <w:proofErr w:type="gramStart"/>
      <w:r w:rsidRPr="00181602">
        <w:rPr>
          <w:sz w:val="28"/>
          <w:szCs w:val="28"/>
          <w:lang w:eastAsia="ar-SA"/>
        </w:rPr>
        <w:t xml:space="preserve">Система объединена в одном водопроводе). </w:t>
      </w:r>
      <w:proofErr w:type="gramEnd"/>
    </w:p>
    <w:p w:rsidR="00FC7EC7" w:rsidRPr="00181602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>В зависимости от объема водопотребления, удаленности скважин и других технических нюансов, применяются следующие виды автоматики, установленные на скважинах:</w:t>
      </w:r>
    </w:p>
    <w:p w:rsidR="00FC7EC7" w:rsidRPr="00181602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 xml:space="preserve">1. На базе </w:t>
      </w:r>
      <w:proofErr w:type="spellStart"/>
      <w:r w:rsidRPr="00181602">
        <w:rPr>
          <w:sz w:val="28"/>
          <w:szCs w:val="28"/>
          <w:lang w:eastAsia="ar-SA"/>
        </w:rPr>
        <w:t>электроконтактных</w:t>
      </w:r>
      <w:proofErr w:type="spellEnd"/>
      <w:r w:rsidRPr="00181602">
        <w:rPr>
          <w:sz w:val="28"/>
          <w:szCs w:val="28"/>
          <w:lang w:eastAsia="ar-SA"/>
        </w:rPr>
        <w:t xml:space="preserve"> манометров (ступенчатое регулирование): п</w:t>
      </w:r>
      <w:r w:rsidRPr="00181602">
        <w:rPr>
          <w:sz w:val="28"/>
          <w:szCs w:val="28"/>
          <w:lang w:eastAsia="ar-SA"/>
        </w:rPr>
        <w:t>о</w:t>
      </w:r>
      <w:r w:rsidRPr="00181602">
        <w:rPr>
          <w:sz w:val="28"/>
          <w:szCs w:val="28"/>
          <w:lang w:eastAsia="ar-SA"/>
        </w:rPr>
        <w:t>гружной насос включается при падении давления в водопроводе до минимального рабочего уровня и выключается при достижении максимального рабочего давл</w:t>
      </w:r>
      <w:r w:rsidRPr="00181602">
        <w:rPr>
          <w:sz w:val="28"/>
          <w:szCs w:val="28"/>
          <w:lang w:eastAsia="ar-SA"/>
        </w:rPr>
        <w:t>е</w:t>
      </w:r>
      <w:r w:rsidRPr="00181602">
        <w:rPr>
          <w:sz w:val="28"/>
          <w:szCs w:val="28"/>
          <w:lang w:eastAsia="ar-SA"/>
        </w:rPr>
        <w:t>ния.</w:t>
      </w:r>
    </w:p>
    <w:p w:rsidR="00FC7EC7" w:rsidRPr="000C3E41" w:rsidRDefault="00FC7EC7" w:rsidP="00FC7EC7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>2. На базе частотных преобразователей (плавное регулирование): позволяет поддерживать постоянное рабочее давление в системе водопровода за счет изм</w:t>
      </w:r>
      <w:r w:rsidRPr="00181602">
        <w:rPr>
          <w:sz w:val="28"/>
          <w:szCs w:val="28"/>
          <w:lang w:eastAsia="ar-SA"/>
        </w:rPr>
        <w:t>е</w:t>
      </w:r>
      <w:r w:rsidRPr="00181602">
        <w:rPr>
          <w:sz w:val="28"/>
          <w:szCs w:val="28"/>
          <w:lang w:eastAsia="ar-SA"/>
        </w:rPr>
        <w:t>нения скорости вращения погружного насоса.</w:t>
      </w:r>
    </w:p>
    <w:p w:rsidR="003D1D90" w:rsidRPr="001D4816" w:rsidRDefault="003D1D90" w:rsidP="0069178B">
      <w:pPr>
        <w:pStyle w:val="a9"/>
        <w:ind w:left="0" w:firstLine="709"/>
        <w:jc w:val="both"/>
        <w:rPr>
          <w:sz w:val="28"/>
          <w:szCs w:val="28"/>
          <w:highlight w:val="yellow"/>
          <w:lang w:eastAsia="ar-SA"/>
        </w:rPr>
      </w:pPr>
    </w:p>
    <w:p w:rsidR="000C3E41" w:rsidRPr="00181602" w:rsidRDefault="000C3E41" w:rsidP="000C3E41">
      <w:pPr>
        <w:pStyle w:val="a9"/>
        <w:ind w:left="0" w:firstLine="709"/>
        <w:jc w:val="both"/>
        <w:rPr>
          <w:sz w:val="28"/>
          <w:szCs w:val="28"/>
          <w:u w:val="single"/>
          <w:lang w:eastAsia="ar-SA"/>
        </w:rPr>
      </w:pPr>
      <w:r w:rsidRPr="00181602">
        <w:rPr>
          <w:sz w:val="28"/>
          <w:szCs w:val="28"/>
          <w:u w:val="single"/>
          <w:lang w:eastAsia="ar-SA"/>
        </w:rPr>
        <w:t xml:space="preserve">Описание технологического цикла водоснабжения </w:t>
      </w:r>
      <w:proofErr w:type="gramStart"/>
      <w:r w:rsidRPr="00181602">
        <w:rPr>
          <w:sz w:val="28"/>
          <w:szCs w:val="28"/>
          <w:u w:val="single"/>
          <w:lang w:eastAsia="ar-SA"/>
        </w:rPr>
        <w:t>в</w:t>
      </w:r>
      <w:proofErr w:type="gramEnd"/>
      <w:r w:rsidRPr="00181602">
        <w:rPr>
          <w:sz w:val="28"/>
          <w:szCs w:val="28"/>
          <w:u w:val="single"/>
          <w:lang w:eastAsia="ar-SA"/>
        </w:rPr>
        <w:t xml:space="preserve"> </w:t>
      </w:r>
      <w:r w:rsidR="00E42E37" w:rsidRPr="00181602">
        <w:rPr>
          <w:sz w:val="28"/>
          <w:szCs w:val="28"/>
          <w:u w:val="single"/>
          <w:lang w:eastAsia="ar-SA"/>
        </w:rPr>
        <w:t xml:space="preserve">с. </w:t>
      </w:r>
      <w:proofErr w:type="spellStart"/>
      <w:r w:rsidR="00344595">
        <w:rPr>
          <w:sz w:val="28"/>
          <w:szCs w:val="28"/>
          <w:u w:val="single"/>
          <w:lang w:eastAsia="ar-SA"/>
        </w:rPr>
        <w:t>Пустобаево</w:t>
      </w:r>
      <w:proofErr w:type="spellEnd"/>
    </w:p>
    <w:p w:rsidR="00DB7B3A" w:rsidRPr="00BC0886" w:rsidRDefault="00DB7B3A" w:rsidP="000C3E41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 xml:space="preserve">Источником хозяйственно-питьевого водоснабжения </w:t>
      </w:r>
      <w:r w:rsidR="00E42E37" w:rsidRPr="00181602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Pr="00181602">
        <w:rPr>
          <w:sz w:val="28"/>
          <w:szCs w:val="28"/>
          <w:lang w:eastAsia="ar-SA"/>
        </w:rPr>
        <w:t xml:space="preserve"> </w:t>
      </w:r>
      <w:r w:rsidR="00FC7EC7">
        <w:rPr>
          <w:sz w:val="28"/>
          <w:szCs w:val="28"/>
          <w:lang w:eastAsia="ar-SA"/>
        </w:rPr>
        <w:t>явл</w:t>
      </w:r>
      <w:r w:rsidR="00FC7EC7">
        <w:rPr>
          <w:sz w:val="28"/>
          <w:szCs w:val="28"/>
          <w:lang w:eastAsia="ar-SA"/>
        </w:rPr>
        <w:t>я</w:t>
      </w:r>
      <w:r w:rsidR="00FC7EC7">
        <w:rPr>
          <w:sz w:val="28"/>
          <w:szCs w:val="28"/>
          <w:lang w:eastAsia="ar-SA"/>
        </w:rPr>
        <w:t xml:space="preserve">лись </w:t>
      </w:r>
      <w:r w:rsidRPr="00181602">
        <w:rPr>
          <w:sz w:val="28"/>
          <w:szCs w:val="28"/>
          <w:lang w:eastAsia="ar-SA"/>
        </w:rPr>
        <w:t xml:space="preserve">подземные </w:t>
      </w:r>
      <w:r w:rsidRPr="00BC0886">
        <w:rPr>
          <w:sz w:val="28"/>
          <w:szCs w:val="28"/>
          <w:lang w:eastAsia="ar-SA"/>
        </w:rPr>
        <w:t xml:space="preserve">воды, </w:t>
      </w:r>
      <w:r w:rsidR="003D1D90" w:rsidRPr="00BC0886">
        <w:rPr>
          <w:sz w:val="28"/>
          <w:szCs w:val="28"/>
          <w:lang w:eastAsia="ar-SA"/>
        </w:rPr>
        <w:t>1</w:t>
      </w:r>
      <w:r w:rsidRPr="00BC0886">
        <w:rPr>
          <w:sz w:val="28"/>
          <w:szCs w:val="28"/>
          <w:lang w:eastAsia="ar-SA"/>
        </w:rPr>
        <w:t xml:space="preserve"> водонапорн</w:t>
      </w:r>
      <w:r w:rsidR="003D1D90" w:rsidRPr="00BC0886">
        <w:rPr>
          <w:sz w:val="28"/>
          <w:szCs w:val="28"/>
          <w:lang w:eastAsia="ar-SA"/>
        </w:rPr>
        <w:t>ая</w:t>
      </w:r>
      <w:r w:rsidRPr="00BC0886">
        <w:rPr>
          <w:sz w:val="28"/>
          <w:szCs w:val="28"/>
          <w:lang w:eastAsia="ar-SA"/>
        </w:rPr>
        <w:t xml:space="preserve"> башн</w:t>
      </w:r>
      <w:r w:rsidR="003D1D90" w:rsidRPr="00BC0886">
        <w:rPr>
          <w:sz w:val="28"/>
          <w:szCs w:val="28"/>
          <w:lang w:eastAsia="ar-SA"/>
        </w:rPr>
        <w:t>я</w:t>
      </w:r>
      <w:r w:rsidRPr="00BC0886">
        <w:rPr>
          <w:sz w:val="28"/>
          <w:szCs w:val="28"/>
          <w:lang w:eastAsia="ar-SA"/>
        </w:rPr>
        <w:t xml:space="preserve"> расположен</w:t>
      </w:r>
      <w:r w:rsidR="003D1D90" w:rsidRPr="00BC0886">
        <w:rPr>
          <w:sz w:val="28"/>
          <w:szCs w:val="28"/>
          <w:lang w:eastAsia="ar-SA"/>
        </w:rPr>
        <w:t>а</w:t>
      </w:r>
      <w:r w:rsidRPr="00BC0886">
        <w:rPr>
          <w:sz w:val="28"/>
          <w:szCs w:val="28"/>
          <w:lang w:eastAsia="ar-SA"/>
        </w:rPr>
        <w:t xml:space="preserve"> не далеко (юго-западней) от поселка. Водоснабжение осуществляется от водонапорн</w:t>
      </w:r>
      <w:r w:rsidR="003D1D90" w:rsidRPr="00BC0886">
        <w:rPr>
          <w:sz w:val="28"/>
          <w:szCs w:val="28"/>
          <w:lang w:eastAsia="ar-SA"/>
        </w:rPr>
        <w:t>ой</w:t>
      </w:r>
      <w:r w:rsidRPr="00BC0886">
        <w:rPr>
          <w:sz w:val="28"/>
          <w:szCs w:val="28"/>
          <w:lang w:eastAsia="ar-SA"/>
        </w:rPr>
        <w:t xml:space="preserve"> баш</w:t>
      </w:r>
      <w:r w:rsidR="003D1D90" w:rsidRPr="00BC0886">
        <w:rPr>
          <w:sz w:val="28"/>
          <w:szCs w:val="28"/>
          <w:lang w:eastAsia="ar-SA"/>
        </w:rPr>
        <w:t>ни</w:t>
      </w:r>
      <w:r w:rsidRPr="00BC0886">
        <w:rPr>
          <w:sz w:val="28"/>
          <w:szCs w:val="28"/>
          <w:lang w:eastAsia="ar-SA"/>
        </w:rPr>
        <w:t xml:space="preserve"> в поселковую сеть по трубам </w:t>
      </w:r>
      <w:r w:rsidR="00BC0886" w:rsidRPr="00BC0886">
        <w:rPr>
          <w:sz w:val="28"/>
          <w:szCs w:val="28"/>
          <w:lang w:eastAsia="ar-SA"/>
        </w:rPr>
        <w:t xml:space="preserve">из асбеста </w:t>
      </w:r>
      <w:proofErr w:type="spellStart"/>
      <w:r w:rsidRPr="00BC0886">
        <w:rPr>
          <w:sz w:val="28"/>
          <w:szCs w:val="28"/>
          <w:lang w:eastAsia="ar-SA"/>
        </w:rPr>
        <w:t>Ду</w:t>
      </w:r>
      <w:proofErr w:type="spellEnd"/>
      <w:r w:rsidRPr="00BC0886">
        <w:rPr>
          <w:sz w:val="28"/>
          <w:szCs w:val="28"/>
          <w:lang w:eastAsia="ar-SA"/>
        </w:rPr>
        <w:t>=1</w:t>
      </w:r>
      <w:r w:rsidR="00BC0886" w:rsidRPr="00BC0886">
        <w:rPr>
          <w:sz w:val="28"/>
          <w:szCs w:val="28"/>
          <w:lang w:eastAsia="ar-SA"/>
        </w:rPr>
        <w:t>0</w:t>
      </w:r>
      <w:r w:rsidRPr="00BC0886">
        <w:rPr>
          <w:sz w:val="28"/>
          <w:szCs w:val="28"/>
          <w:lang w:eastAsia="ar-SA"/>
        </w:rPr>
        <w:t>0</w:t>
      </w:r>
      <w:r w:rsidR="00BC0886" w:rsidRPr="00BC0886">
        <w:rPr>
          <w:sz w:val="28"/>
          <w:szCs w:val="28"/>
          <w:lang w:eastAsia="ar-SA"/>
        </w:rPr>
        <w:t xml:space="preserve"> </w:t>
      </w:r>
      <w:r w:rsidRPr="00BC0886">
        <w:rPr>
          <w:sz w:val="28"/>
          <w:szCs w:val="28"/>
          <w:lang w:eastAsia="ar-SA"/>
        </w:rPr>
        <w:t>мм.</w:t>
      </w:r>
    </w:p>
    <w:p w:rsidR="000C3E41" w:rsidRPr="00181602" w:rsidRDefault="000826BB" w:rsidP="000C3E41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BC0886">
        <w:rPr>
          <w:sz w:val="28"/>
          <w:szCs w:val="28"/>
          <w:lang w:eastAsia="ar-SA"/>
        </w:rPr>
        <w:t>Вода из скважин</w:t>
      </w:r>
      <w:r w:rsidR="00181602" w:rsidRPr="00BC0886">
        <w:rPr>
          <w:sz w:val="28"/>
          <w:szCs w:val="28"/>
          <w:lang w:eastAsia="ar-SA"/>
        </w:rPr>
        <w:t>ы</w:t>
      </w:r>
      <w:r w:rsidRPr="00BC0886">
        <w:rPr>
          <w:sz w:val="28"/>
          <w:szCs w:val="28"/>
          <w:lang w:eastAsia="ar-SA"/>
        </w:rPr>
        <w:t xml:space="preserve"> с помощью</w:t>
      </w:r>
      <w:r w:rsidRPr="00181602">
        <w:rPr>
          <w:sz w:val="28"/>
          <w:szCs w:val="28"/>
          <w:lang w:eastAsia="ar-SA"/>
        </w:rPr>
        <w:t xml:space="preserve"> насоса поступает в водонапорную башню. Водонапорная башня служит для регулирования расхода воды, для выравнивания напора, а также водонапорная башня является хранилищем запаса воды для ав</w:t>
      </w:r>
      <w:r w:rsidRPr="00181602">
        <w:rPr>
          <w:sz w:val="28"/>
          <w:szCs w:val="28"/>
          <w:lang w:eastAsia="ar-SA"/>
        </w:rPr>
        <w:t>а</w:t>
      </w:r>
      <w:r w:rsidRPr="00181602">
        <w:rPr>
          <w:sz w:val="28"/>
          <w:szCs w:val="28"/>
          <w:lang w:eastAsia="ar-SA"/>
        </w:rPr>
        <w:t>рийных случаев (подключение пожарных систем, выхода из строя погружного насоса, отключение электроэнергии).</w:t>
      </w:r>
    </w:p>
    <w:p w:rsidR="000826BB" w:rsidRPr="00181602" w:rsidRDefault="000826BB" w:rsidP="000826B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proofErr w:type="gramStart"/>
      <w:r w:rsidRPr="00181602">
        <w:rPr>
          <w:sz w:val="28"/>
          <w:szCs w:val="28"/>
          <w:lang w:eastAsia="ar-SA"/>
        </w:rPr>
        <w:t>Башни могут функционировать только совместно с водопроводной сист</w:t>
      </w:r>
      <w:r w:rsidRPr="00181602">
        <w:rPr>
          <w:sz w:val="28"/>
          <w:szCs w:val="28"/>
          <w:lang w:eastAsia="ar-SA"/>
        </w:rPr>
        <w:t>е</w:t>
      </w:r>
      <w:r w:rsidRPr="00181602">
        <w:rPr>
          <w:sz w:val="28"/>
          <w:szCs w:val="28"/>
          <w:lang w:eastAsia="ar-SA"/>
        </w:rPr>
        <w:t>мой (нет отдельно подающей системы водопровода в башню и отдельно отход</w:t>
      </w:r>
      <w:r w:rsidRPr="00181602">
        <w:rPr>
          <w:sz w:val="28"/>
          <w:szCs w:val="28"/>
          <w:lang w:eastAsia="ar-SA"/>
        </w:rPr>
        <w:t>я</w:t>
      </w:r>
      <w:r w:rsidRPr="00181602">
        <w:rPr>
          <w:sz w:val="28"/>
          <w:szCs w:val="28"/>
          <w:lang w:eastAsia="ar-SA"/>
        </w:rPr>
        <w:t>щей системы водопровода из башни.</w:t>
      </w:r>
      <w:proofErr w:type="gramEnd"/>
      <w:r w:rsidRPr="00181602">
        <w:rPr>
          <w:sz w:val="28"/>
          <w:szCs w:val="28"/>
          <w:lang w:eastAsia="ar-SA"/>
        </w:rPr>
        <w:t xml:space="preserve"> </w:t>
      </w:r>
      <w:proofErr w:type="gramStart"/>
      <w:r w:rsidRPr="00181602">
        <w:rPr>
          <w:sz w:val="28"/>
          <w:szCs w:val="28"/>
          <w:lang w:eastAsia="ar-SA"/>
        </w:rPr>
        <w:t>Система объединена в одном водопроводе).</w:t>
      </w:r>
      <w:r w:rsidR="00AA54BC" w:rsidRPr="00181602">
        <w:rPr>
          <w:sz w:val="28"/>
          <w:szCs w:val="28"/>
          <w:lang w:eastAsia="ar-SA"/>
        </w:rPr>
        <w:t xml:space="preserve"> </w:t>
      </w:r>
      <w:proofErr w:type="gramEnd"/>
    </w:p>
    <w:p w:rsidR="000826BB" w:rsidRPr="00181602" w:rsidRDefault="000826BB" w:rsidP="000826B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>В зависимости от объема водопотребления, удаленности скважин и других технических нюансов, применяются следующие виды автоматики, установленные на скважинах:</w:t>
      </w:r>
    </w:p>
    <w:p w:rsidR="000826BB" w:rsidRPr="00181602" w:rsidRDefault="000826BB" w:rsidP="000826B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 xml:space="preserve">1. На базе </w:t>
      </w:r>
      <w:proofErr w:type="spellStart"/>
      <w:r w:rsidRPr="00181602">
        <w:rPr>
          <w:sz w:val="28"/>
          <w:szCs w:val="28"/>
          <w:lang w:eastAsia="ar-SA"/>
        </w:rPr>
        <w:t>электроконтактных</w:t>
      </w:r>
      <w:proofErr w:type="spellEnd"/>
      <w:r w:rsidRPr="00181602">
        <w:rPr>
          <w:sz w:val="28"/>
          <w:szCs w:val="28"/>
          <w:lang w:eastAsia="ar-SA"/>
        </w:rPr>
        <w:t xml:space="preserve"> манометров (ступенчатое регулирование): п</w:t>
      </w:r>
      <w:r w:rsidRPr="00181602">
        <w:rPr>
          <w:sz w:val="28"/>
          <w:szCs w:val="28"/>
          <w:lang w:eastAsia="ar-SA"/>
        </w:rPr>
        <w:t>о</w:t>
      </w:r>
      <w:r w:rsidRPr="00181602">
        <w:rPr>
          <w:sz w:val="28"/>
          <w:szCs w:val="28"/>
          <w:lang w:eastAsia="ar-SA"/>
        </w:rPr>
        <w:t xml:space="preserve">гружной насос включается при падении давления в водопроводе до минимального </w:t>
      </w:r>
      <w:r w:rsidRPr="00181602">
        <w:rPr>
          <w:sz w:val="28"/>
          <w:szCs w:val="28"/>
          <w:lang w:eastAsia="ar-SA"/>
        </w:rPr>
        <w:lastRenderedPageBreak/>
        <w:t>рабочего уровня и выключается при достижении максимального рабочего давл</w:t>
      </w:r>
      <w:r w:rsidRPr="00181602">
        <w:rPr>
          <w:sz w:val="28"/>
          <w:szCs w:val="28"/>
          <w:lang w:eastAsia="ar-SA"/>
        </w:rPr>
        <w:t>е</w:t>
      </w:r>
      <w:r w:rsidRPr="00181602">
        <w:rPr>
          <w:sz w:val="28"/>
          <w:szCs w:val="28"/>
          <w:lang w:eastAsia="ar-SA"/>
        </w:rPr>
        <w:t>ния.</w:t>
      </w:r>
    </w:p>
    <w:p w:rsidR="000826BB" w:rsidRPr="000C3E41" w:rsidRDefault="000826BB" w:rsidP="000826B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181602">
        <w:rPr>
          <w:sz w:val="28"/>
          <w:szCs w:val="28"/>
          <w:lang w:eastAsia="ar-SA"/>
        </w:rPr>
        <w:t>2. На базе частотных преобразователей (плавное регулирование): позволяет поддерживать постоянное рабочее давление в системе водопровода за счет изм</w:t>
      </w:r>
      <w:r w:rsidRPr="00181602">
        <w:rPr>
          <w:sz w:val="28"/>
          <w:szCs w:val="28"/>
          <w:lang w:eastAsia="ar-SA"/>
        </w:rPr>
        <w:t>е</w:t>
      </w:r>
      <w:r w:rsidRPr="00181602">
        <w:rPr>
          <w:sz w:val="28"/>
          <w:szCs w:val="28"/>
          <w:lang w:eastAsia="ar-SA"/>
        </w:rPr>
        <w:t>нения скорости вращения погружного насоса.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>2.1.2 Описание существующих технических и технологических проблем в водоснабжении муниципального образования</w:t>
      </w:r>
      <w:r w:rsidRPr="0069178B">
        <w:rPr>
          <w:b/>
          <w:sz w:val="28"/>
          <w:szCs w:val="28"/>
          <w:lang w:eastAsia="ar-SA"/>
        </w:rPr>
        <w:t>: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numPr>
          <w:ilvl w:val="0"/>
          <w:numId w:val="22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Качество воды не может быть описано в связи с отсутствием матери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>лов экспертиз и иных исследований состава воды. В дальнейшем при проведении соответствующих исследований настоящая схема может быть дополнена и (или) откорректирована на основании таких исследований.</w:t>
      </w:r>
    </w:p>
    <w:p w:rsidR="0069178B" w:rsidRPr="0069178B" w:rsidRDefault="0069178B" w:rsidP="0069178B">
      <w:pPr>
        <w:pStyle w:val="a9"/>
        <w:numPr>
          <w:ilvl w:val="0"/>
          <w:numId w:val="22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Водопроводная сеть на территории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сельсовета</w:t>
      </w:r>
      <w:r w:rsidRPr="0069178B">
        <w:rPr>
          <w:sz w:val="28"/>
          <w:szCs w:val="28"/>
          <w:lang w:eastAsia="ar-SA"/>
        </w:rPr>
        <w:t xml:space="preserve"> пролож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 xml:space="preserve">на в период </w:t>
      </w:r>
      <w:r w:rsidR="00AA11C4">
        <w:rPr>
          <w:sz w:val="28"/>
          <w:szCs w:val="28"/>
          <w:lang w:eastAsia="ar-SA"/>
        </w:rPr>
        <w:t>19</w:t>
      </w:r>
      <w:r w:rsidR="00FC34C5">
        <w:rPr>
          <w:sz w:val="28"/>
          <w:szCs w:val="28"/>
          <w:lang w:eastAsia="ar-SA"/>
        </w:rPr>
        <w:t>68</w:t>
      </w:r>
      <w:r w:rsidR="00AA11C4">
        <w:rPr>
          <w:sz w:val="28"/>
          <w:szCs w:val="28"/>
          <w:lang w:eastAsia="ar-SA"/>
        </w:rPr>
        <w:t>-198</w:t>
      </w:r>
      <w:r w:rsidR="00FC34C5">
        <w:rPr>
          <w:sz w:val="28"/>
          <w:szCs w:val="28"/>
          <w:lang w:eastAsia="ar-SA"/>
        </w:rPr>
        <w:t>7</w:t>
      </w:r>
      <w:r w:rsidRPr="0069178B">
        <w:rPr>
          <w:sz w:val="28"/>
          <w:szCs w:val="28"/>
          <w:lang w:eastAsia="ar-SA"/>
        </w:rPr>
        <w:t xml:space="preserve"> </w:t>
      </w:r>
      <w:proofErr w:type="spellStart"/>
      <w:r w:rsidRPr="0069178B">
        <w:rPr>
          <w:sz w:val="28"/>
          <w:szCs w:val="28"/>
          <w:lang w:eastAsia="ar-SA"/>
        </w:rPr>
        <w:t>г.г</w:t>
      </w:r>
      <w:proofErr w:type="spellEnd"/>
      <w:r w:rsidRPr="0069178B">
        <w:rPr>
          <w:sz w:val="28"/>
          <w:szCs w:val="28"/>
          <w:lang w:eastAsia="ar-SA"/>
        </w:rPr>
        <w:t>.,  находится в неудовлетворительном состоянии и тр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бует поэтапной перекладки.</w:t>
      </w:r>
    </w:p>
    <w:p w:rsidR="0069178B" w:rsidRPr="0069178B" w:rsidRDefault="0069178B" w:rsidP="0069178B">
      <w:pPr>
        <w:pStyle w:val="a9"/>
        <w:numPr>
          <w:ilvl w:val="0"/>
          <w:numId w:val="22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Водозаборные узлы требуют реконструкции и капитального ремонта.                                                                                                                                                                                                                             </w:t>
      </w:r>
    </w:p>
    <w:p w:rsidR="006E6B06" w:rsidRDefault="006E6B06" w:rsidP="006E6B06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6E6B06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>2.2 Существующие балансы водопотребления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Проект выполнен в соответствии с действующими нормами и правилами: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- СНиП 2.04.02-84* «Водоснабжение. Наружные сети и сооружения»;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- СНиП 2.04.01-85* «Внутренний водопровод и канализация зданий»;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- СНиП 2.04.03-85 «Канализация. Наружные сети и сооружения»;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Норма водопотребления на хозяйственно-питьевые нужды населения мал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этажной индивидуальной застройки на расчетный срок составляет 230 л/</w:t>
      </w:r>
      <w:proofErr w:type="spellStart"/>
      <w:r w:rsidRPr="0069178B">
        <w:rPr>
          <w:sz w:val="28"/>
          <w:szCs w:val="28"/>
          <w:lang w:eastAsia="ar-SA"/>
        </w:rPr>
        <w:t>сут</w:t>
      </w:r>
      <w:proofErr w:type="spellEnd"/>
      <w:r w:rsidRPr="0069178B">
        <w:rPr>
          <w:sz w:val="28"/>
          <w:szCs w:val="28"/>
          <w:lang w:eastAsia="ar-SA"/>
        </w:rPr>
        <w:t>. на 1 жителя, с учетом полной реконструкции существующего жилого фонда и обесп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чения его полным инженерным оборудованием. В нормы водопотребления вкл</w:t>
      </w:r>
      <w:r w:rsidRPr="0069178B">
        <w:rPr>
          <w:sz w:val="28"/>
          <w:szCs w:val="28"/>
          <w:lang w:eastAsia="ar-SA"/>
        </w:rPr>
        <w:t>ю</w:t>
      </w:r>
      <w:r w:rsidRPr="0069178B">
        <w:rPr>
          <w:sz w:val="28"/>
          <w:szCs w:val="28"/>
          <w:lang w:eastAsia="ar-SA"/>
        </w:rPr>
        <w:t>чены все расходы воды на хозяйственно-питьевые нужды в жилых и обществе</w:t>
      </w:r>
      <w:r w:rsidRPr="0069178B">
        <w:rPr>
          <w:sz w:val="28"/>
          <w:szCs w:val="28"/>
          <w:lang w:eastAsia="ar-SA"/>
        </w:rPr>
        <w:t>н</w:t>
      </w:r>
      <w:r w:rsidRPr="0069178B">
        <w:rPr>
          <w:sz w:val="28"/>
          <w:szCs w:val="28"/>
          <w:lang w:eastAsia="ar-SA"/>
        </w:rPr>
        <w:t>ных зданиях.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Горячее водоснабжение от централизованных теплоисточников не пред</w:t>
      </w:r>
      <w:r w:rsidRPr="0069178B">
        <w:rPr>
          <w:sz w:val="28"/>
          <w:szCs w:val="28"/>
          <w:lang w:eastAsia="ar-SA"/>
        </w:rPr>
        <w:t>у</w:t>
      </w:r>
      <w:r w:rsidRPr="0069178B">
        <w:rPr>
          <w:sz w:val="28"/>
          <w:szCs w:val="28"/>
          <w:lang w:eastAsia="ar-SA"/>
        </w:rPr>
        <w:t>смотрено ни в одном из населенных пунктов, вся застройка принята с местными водонагревателями.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Расходы воды питьевого качества определены на основании экономических данных проекта и гипотезы развития поселения.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Норма водопотребления на полив зеленых насаждений, тротуаров и прое</w:t>
      </w:r>
      <w:r w:rsidRPr="0069178B">
        <w:rPr>
          <w:sz w:val="28"/>
          <w:szCs w:val="28"/>
          <w:lang w:eastAsia="ar-SA"/>
        </w:rPr>
        <w:t>з</w:t>
      </w:r>
      <w:r w:rsidRPr="0069178B">
        <w:rPr>
          <w:sz w:val="28"/>
          <w:szCs w:val="28"/>
          <w:lang w:eastAsia="ar-SA"/>
        </w:rPr>
        <w:t>дов принята равной 50 л/</w:t>
      </w:r>
      <w:proofErr w:type="spellStart"/>
      <w:r w:rsidRPr="0069178B">
        <w:rPr>
          <w:sz w:val="28"/>
          <w:szCs w:val="28"/>
          <w:lang w:eastAsia="ar-SA"/>
        </w:rPr>
        <w:t>сут</w:t>
      </w:r>
      <w:proofErr w:type="spellEnd"/>
      <w:r w:rsidRPr="0069178B">
        <w:rPr>
          <w:sz w:val="28"/>
          <w:szCs w:val="28"/>
          <w:lang w:eastAsia="ar-SA"/>
        </w:rPr>
        <w:t>. на расчетный срок.</w:t>
      </w:r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0C0494" w:rsidRDefault="000C0494">
      <w:pPr>
        <w:spacing w:line="240" w:lineRule="auto"/>
        <w:rPr>
          <w:rFonts w:eastAsia="Times New Roman"/>
          <w:b/>
          <w:sz w:val="28"/>
          <w:szCs w:val="28"/>
          <w:lang w:eastAsia="ar-SA"/>
        </w:rPr>
      </w:pPr>
      <w:r>
        <w:rPr>
          <w:b/>
          <w:sz w:val="28"/>
          <w:szCs w:val="28"/>
          <w:lang w:eastAsia="ar-SA"/>
        </w:rPr>
        <w:br w:type="page"/>
      </w:r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  <w:r w:rsidRPr="0069178B">
        <w:rPr>
          <w:b/>
          <w:sz w:val="28"/>
          <w:szCs w:val="28"/>
          <w:lang w:eastAsia="ar-SA"/>
        </w:rPr>
        <w:lastRenderedPageBreak/>
        <w:t xml:space="preserve">Водопотребление по </w:t>
      </w:r>
      <w:proofErr w:type="spellStart"/>
      <w:r w:rsidR="00344595">
        <w:rPr>
          <w:b/>
          <w:sz w:val="28"/>
          <w:szCs w:val="28"/>
          <w:lang w:eastAsia="ar-SA"/>
        </w:rPr>
        <w:t>Ранневском</w:t>
      </w:r>
      <w:r w:rsidR="00B820F2">
        <w:rPr>
          <w:b/>
          <w:sz w:val="28"/>
          <w:szCs w:val="28"/>
          <w:lang w:eastAsia="ar-SA"/>
        </w:rPr>
        <w:t>у</w:t>
      </w:r>
      <w:proofErr w:type="spellEnd"/>
      <w:r w:rsidR="00B820F2">
        <w:rPr>
          <w:b/>
          <w:sz w:val="28"/>
          <w:szCs w:val="28"/>
          <w:lang w:eastAsia="ar-SA"/>
        </w:rPr>
        <w:t xml:space="preserve"> сельскому</w:t>
      </w:r>
      <w:r w:rsidRPr="0069178B">
        <w:rPr>
          <w:b/>
          <w:sz w:val="28"/>
          <w:szCs w:val="28"/>
          <w:lang w:eastAsia="ar-SA"/>
        </w:rPr>
        <w:t xml:space="preserve"> поселению на 2020</w:t>
      </w:r>
      <w:r w:rsidR="007E68E7">
        <w:rPr>
          <w:b/>
          <w:sz w:val="28"/>
          <w:szCs w:val="28"/>
          <w:lang w:eastAsia="ar-SA"/>
        </w:rPr>
        <w:t xml:space="preserve"> </w:t>
      </w:r>
      <w:r w:rsidRPr="0069178B">
        <w:rPr>
          <w:b/>
          <w:sz w:val="28"/>
          <w:szCs w:val="28"/>
          <w:lang w:eastAsia="ar-SA"/>
        </w:rPr>
        <w:t>г.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tbl>
      <w:tblPr>
        <w:tblpPr w:leftFromText="180" w:rightFromText="180" w:vertAnchor="text" w:tblpY="1"/>
        <w:tblOverlap w:val="never"/>
        <w:tblW w:w="104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1645"/>
        <w:gridCol w:w="965"/>
        <w:gridCol w:w="956"/>
        <w:gridCol w:w="982"/>
        <w:gridCol w:w="1119"/>
        <w:gridCol w:w="2697"/>
        <w:gridCol w:w="236"/>
      </w:tblGrid>
      <w:tr w:rsidR="0069178B" w:rsidRPr="0045758F" w:rsidTr="00A14AA9">
        <w:trPr>
          <w:gridAfter w:val="1"/>
          <w:wAfter w:w="236" w:type="dxa"/>
          <w:trHeight w:val="413"/>
        </w:trPr>
        <w:tc>
          <w:tcPr>
            <w:tcW w:w="1809" w:type="dxa"/>
            <w:vMerge w:val="restart"/>
            <w:shd w:val="clear" w:color="auto" w:fill="auto"/>
          </w:tcPr>
          <w:p w:rsidR="0069178B" w:rsidRPr="00C91C42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</w:p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Потребитель</w:t>
            </w:r>
          </w:p>
        </w:tc>
        <w:tc>
          <w:tcPr>
            <w:tcW w:w="1645" w:type="dxa"/>
            <w:vMerge w:val="restart"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Наименов</w:t>
            </w:r>
            <w:r w:rsidRPr="0045758F">
              <w:rPr>
                <w:b/>
                <w:sz w:val="22"/>
                <w:szCs w:val="22"/>
                <w:lang w:eastAsia="ar-SA"/>
              </w:rPr>
              <w:t>а</w:t>
            </w:r>
            <w:r w:rsidRPr="0045758F">
              <w:rPr>
                <w:b/>
                <w:sz w:val="22"/>
                <w:szCs w:val="22"/>
                <w:lang w:eastAsia="ar-SA"/>
              </w:rPr>
              <w:t>ние расхода</w:t>
            </w:r>
          </w:p>
        </w:tc>
        <w:tc>
          <w:tcPr>
            <w:tcW w:w="965" w:type="dxa"/>
            <w:vMerge w:val="restart"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proofErr w:type="spellStart"/>
            <w:r w:rsidRPr="0045758F">
              <w:rPr>
                <w:b/>
                <w:sz w:val="22"/>
                <w:szCs w:val="22"/>
                <w:lang w:eastAsia="ar-SA"/>
              </w:rPr>
              <w:t>Ед-ца</w:t>
            </w:r>
            <w:proofErr w:type="spellEnd"/>
            <w:r w:rsidRPr="0045758F">
              <w:rPr>
                <w:b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45758F">
              <w:rPr>
                <w:b/>
                <w:sz w:val="22"/>
                <w:szCs w:val="22"/>
                <w:lang w:eastAsia="ar-SA"/>
              </w:rPr>
              <w:t>изм</w:t>
            </w:r>
            <w:proofErr w:type="gramStart"/>
            <w:r w:rsidRPr="0045758F">
              <w:rPr>
                <w:b/>
                <w:sz w:val="22"/>
                <w:szCs w:val="22"/>
                <w:lang w:eastAsia="ar-SA"/>
              </w:rPr>
              <w:t>е</w:t>
            </w:r>
            <w:proofErr w:type="spellEnd"/>
            <w:r w:rsidRPr="0045758F">
              <w:rPr>
                <w:b/>
                <w:sz w:val="22"/>
                <w:szCs w:val="22"/>
                <w:lang w:eastAsia="ar-SA"/>
              </w:rPr>
              <w:t>-</w:t>
            </w:r>
            <w:proofErr w:type="gramEnd"/>
            <w:r w:rsidRPr="0045758F">
              <w:rPr>
                <w:b/>
                <w:sz w:val="22"/>
                <w:szCs w:val="22"/>
                <w:lang w:eastAsia="ar-SA"/>
              </w:rPr>
              <w:t xml:space="preserve">    ре-       </w:t>
            </w:r>
            <w:proofErr w:type="spellStart"/>
            <w:r w:rsidRPr="0045758F">
              <w:rPr>
                <w:b/>
                <w:sz w:val="22"/>
                <w:szCs w:val="22"/>
                <w:lang w:eastAsia="ar-SA"/>
              </w:rPr>
              <w:t>ния</w:t>
            </w:r>
            <w:proofErr w:type="spellEnd"/>
          </w:p>
        </w:tc>
        <w:tc>
          <w:tcPr>
            <w:tcW w:w="956" w:type="dxa"/>
            <w:vMerge w:val="restart"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</w:p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Кол-во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 xml:space="preserve">Средне </w:t>
            </w:r>
            <w:proofErr w:type="spellStart"/>
            <w:r w:rsidRPr="0045758F">
              <w:rPr>
                <w:b/>
                <w:sz w:val="22"/>
                <w:szCs w:val="22"/>
                <w:lang w:eastAsia="ar-SA"/>
              </w:rPr>
              <w:t>суточ</w:t>
            </w:r>
            <w:proofErr w:type="spellEnd"/>
            <w:r w:rsidRPr="0045758F">
              <w:rPr>
                <w:b/>
                <w:sz w:val="22"/>
                <w:szCs w:val="22"/>
                <w:lang w:eastAsia="ar-SA"/>
              </w:rPr>
              <w:t>. норма  на ед.  изм.</w:t>
            </w:r>
          </w:p>
        </w:tc>
        <w:tc>
          <w:tcPr>
            <w:tcW w:w="3816" w:type="dxa"/>
            <w:gridSpan w:val="2"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Водопотребление</w:t>
            </w:r>
          </w:p>
        </w:tc>
      </w:tr>
      <w:tr w:rsidR="0069178B" w:rsidRPr="0045758F" w:rsidTr="00A14AA9">
        <w:trPr>
          <w:gridAfter w:val="1"/>
          <w:wAfter w:w="236" w:type="dxa"/>
          <w:trHeight w:val="1080"/>
        </w:trPr>
        <w:tc>
          <w:tcPr>
            <w:tcW w:w="1809" w:type="dxa"/>
            <w:vMerge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vMerge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65" w:type="dxa"/>
            <w:vMerge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56" w:type="dxa"/>
            <w:vMerge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82" w:type="dxa"/>
            <w:vMerge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Средне</w:t>
            </w:r>
            <w:proofErr w:type="gramStart"/>
            <w:r w:rsidRPr="0045758F">
              <w:rPr>
                <w:b/>
                <w:sz w:val="22"/>
                <w:szCs w:val="22"/>
                <w:lang w:eastAsia="ar-SA"/>
              </w:rPr>
              <w:t>.</w:t>
            </w:r>
            <w:proofErr w:type="gramEnd"/>
            <w:r w:rsidRPr="0045758F">
              <w:rPr>
                <w:b/>
                <w:sz w:val="22"/>
                <w:szCs w:val="22"/>
                <w:lang w:eastAsia="ar-SA"/>
              </w:rPr>
              <w:t xml:space="preserve"> </w:t>
            </w:r>
            <w:proofErr w:type="spellStart"/>
            <w:proofErr w:type="gramStart"/>
            <w:r w:rsidRPr="0045758F">
              <w:rPr>
                <w:b/>
                <w:sz w:val="22"/>
                <w:szCs w:val="22"/>
                <w:lang w:eastAsia="ar-SA"/>
              </w:rPr>
              <w:t>с</w:t>
            </w:r>
            <w:proofErr w:type="gramEnd"/>
            <w:r w:rsidRPr="0045758F">
              <w:rPr>
                <w:b/>
                <w:sz w:val="22"/>
                <w:szCs w:val="22"/>
                <w:lang w:eastAsia="ar-SA"/>
              </w:rPr>
              <w:t>ут</w:t>
            </w:r>
            <w:proofErr w:type="spellEnd"/>
            <w:r w:rsidRPr="0045758F">
              <w:rPr>
                <w:b/>
                <w:sz w:val="22"/>
                <w:szCs w:val="22"/>
                <w:lang w:eastAsia="ar-SA"/>
              </w:rPr>
              <w:t>. м</w:t>
            </w:r>
            <w:r w:rsidRPr="0045758F">
              <w:rPr>
                <w:b/>
                <w:sz w:val="22"/>
                <w:szCs w:val="22"/>
                <w:vertAlign w:val="superscript"/>
                <w:lang w:eastAsia="ar-SA"/>
              </w:rPr>
              <w:t>3</w:t>
            </w:r>
            <w:r w:rsidRPr="0045758F">
              <w:rPr>
                <w:b/>
                <w:sz w:val="22"/>
                <w:szCs w:val="22"/>
                <w:lang w:eastAsia="ar-SA"/>
              </w:rPr>
              <w:t>/</w:t>
            </w:r>
            <w:proofErr w:type="spellStart"/>
            <w:r w:rsidRPr="0045758F">
              <w:rPr>
                <w:b/>
                <w:sz w:val="22"/>
                <w:szCs w:val="22"/>
                <w:lang w:eastAsia="ar-SA"/>
              </w:rPr>
              <w:t>сут</w:t>
            </w:r>
            <w:proofErr w:type="spellEnd"/>
          </w:p>
        </w:tc>
        <w:tc>
          <w:tcPr>
            <w:tcW w:w="2697" w:type="dxa"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Годовое т</w:t>
            </w:r>
            <w:proofErr w:type="gramStart"/>
            <w:r w:rsidRPr="0045758F">
              <w:rPr>
                <w:b/>
                <w:sz w:val="22"/>
                <w:szCs w:val="22"/>
                <w:lang w:eastAsia="ar-SA"/>
              </w:rPr>
              <w:t>.м</w:t>
            </w:r>
            <w:proofErr w:type="gramEnd"/>
            <w:r w:rsidRPr="0045758F">
              <w:rPr>
                <w:b/>
                <w:sz w:val="22"/>
                <w:szCs w:val="22"/>
                <w:vertAlign w:val="superscript"/>
                <w:lang w:eastAsia="ar-SA"/>
              </w:rPr>
              <w:t>3</w:t>
            </w:r>
            <w:r w:rsidRPr="0045758F">
              <w:rPr>
                <w:b/>
                <w:sz w:val="22"/>
                <w:szCs w:val="22"/>
                <w:lang w:eastAsia="ar-SA"/>
              </w:rPr>
              <w:t>/год</w:t>
            </w:r>
          </w:p>
        </w:tc>
      </w:tr>
      <w:tr w:rsidR="0069178B" w:rsidRPr="0045758F" w:rsidTr="00A14AA9">
        <w:trPr>
          <w:trHeight w:val="245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A14AA9" w:rsidRPr="0045758F" w:rsidRDefault="00A14AA9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 xml:space="preserve">с. </w:t>
            </w:r>
            <w:r w:rsidR="00653015">
              <w:rPr>
                <w:b/>
                <w:sz w:val="22"/>
                <w:szCs w:val="22"/>
                <w:lang w:eastAsia="ar-SA"/>
              </w:rPr>
              <w:t>Раннее</w:t>
            </w:r>
          </w:p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Существующее положение 2020г.</w:t>
            </w:r>
          </w:p>
        </w:tc>
        <w:tc>
          <w:tcPr>
            <w:tcW w:w="164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proofErr w:type="spellStart"/>
            <w:r w:rsidRPr="0045758F">
              <w:rPr>
                <w:sz w:val="22"/>
                <w:szCs w:val="22"/>
                <w:lang w:eastAsia="ar-SA"/>
              </w:rPr>
              <w:t>Хоз</w:t>
            </w:r>
            <w:proofErr w:type="spellEnd"/>
            <w:r w:rsidRPr="0045758F">
              <w:rPr>
                <w:sz w:val="22"/>
                <w:szCs w:val="22"/>
                <w:lang w:eastAsia="ar-SA"/>
              </w:rPr>
              <w:t>-питьевые нужды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45758F" w:rsidRDefault="00E829A2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518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160</w:t>
            </w:r>
          </w:p>
        </w:tc>
        <w:tc>
          <w:tcPr>
            <w:tcW w:w="1119" w:type="dxa"/>
            <w:tcBorders>
              <w:top w:val="nil"/>
              <w:right w:val="nil"/>
            </w:tcBorders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117,92</w:t>
            </w:r>
          </w:p>
        </w:tc>
        <w:tc>
          <w:tcPr>
            <w:tcW w:w="2697" w:type="dxa"/>
            <w:tcBorders>
              <w:top w:val="nil"/>
              <w:right w:val="nil"/>
            </w:tcBorders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43,04</w:t>
            </w:r>
          </w:p>
        </w:tc>
        <w:tc>
          <w:tcPr>
            <w:tcW w:w="236" w:type="dxa"/>
            <w:vMerge w:val="restart"/>
            <w:tcBorders>
              <w:top w:val="nil"/>
              <w:right w:val="nil"/>
            </w:tcBorders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</w:tr>
      <w:tr w:rsidR="0069178B" w:rsidRPr="0045758F" w:rsidTr="00A14AA9">
        <w:tc>
          <w:tcPr>
            <w:tcW w:w="1809" w:type="dxa"/>
            <w:vMerge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Неучтенные расходы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%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11,79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4,30</w:t>
            </w:r>
          </w:p>
        </w:tc>
        <w:tc>
          <w:tcPr>
            <w:tcW w:w="236" w:type="dxa"/>
            <w:vMerge/>
            <w:tcBorders>
              <w:right w:val="nil"/>
            </w:tcBorders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</w:tr>
      <w:tr w:rsidR="0069178B" w:rsidRPr="0045758F" w:rsidTr="00A14AA9">
        <w:trPr>
          <w:gridAfter w:val="1"/>
          <w:wAfter w:w="236" w:type="dxa"/>
        </w:trPr>
        <w:tc>
          <w:tcPr>
            <w:tcW w:w="1809" w:type="dxa"/>
            <w:vMerge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Полив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45758F" w:rsidRDefault="00E829A2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518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50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36,85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4,42</w:t>
            </w:r>
          </w:p>
        </w:tc>
      </w:tr>
      <w:tr w:rsidR="0069178B" w:rsidRPr="0045758F" w:rsidTr="00A14AA9">
        <w:trPr>
          <w:gridAfter w:val="1"/>
          <w:wAfter w:w="236" w:type="dxa"/>
        </w:trPr>
        <w:tc>
          <w:tcPr>
            <w:tcW w:w="1809" w:type="dxa"/>
            <w:vMerge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Итого: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166,56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51,76</w:t>
            </w:r>
          </w:p>
        </w:tc>
      </w:tr>
      <w:tr w:rsidR="0069178B" w:rsidRPr="0045758F" w:rsidTr="00A14AA9">
        <w:trPr>
          <w:gridAfter w:val="1"/>
          <w:wAfter w:w="236" w:type="dxa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A14AA9" w:rsidRPr="0045758F" w:rsidRDefault="00E42E37" w:rsidP="00A14AA9">
            <w:pPr>
              <w:pStyle w:val="a9"/>
              <w:ind w:left="0"/>
              <w:rPr>
                <w:b/>
                <w:sz w:val="22"/>
                <w:szCs w:val="22"/>
                <w:lang w:eastAsia="ar-SA"/>
              </w:rPr>
            </w:pPr>
            <w:r>
              <w:rPr>
                <w:b/>
                <w:sz w:val="22"/>
                <w:szCs w:val="22"/>
                <w:lang w:eastAsia="ar-SA"/>
              </w:rPr>
              <w:t xml:space="preserve">с. </w:t>
            </w:r>
            <w:proofErr w:type="spellStart"/>
            <w:r w:rsidR="00344595">
              <w:rPr>
                <w:b/>
                <w:sz w:val="22"/>
                <w:szCs w:val="22"/>
                <w:lang w:eastAsia="ar-SA"/>
              </w:rPr>
              <w:t>Мирошкино</w:t>
            </w:r>
            <w:proofErr w:type="spellEnd"/>
          </w:p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Существующее положение 2020г.</w:t>
            </w:r>
          </w:p>
        </w:tc>
        <w:tc>
          <w:tcPr>
            <w:tcW w:w="164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proofErr w:type="spellStart"/>
            <w:r w:rsidRPr="0045758F">
              <w:rPr>
                <w:sz w:val="22"/>
                <w:szCs w:val="22"/>
                <w:lang w:eastAsia="ar-SA"/>
              </w:rPr>
              <w:t>Хоз</w:t>
            </w:r>
            <w:proofErr w:type="spellEnd"/>
            <w:r w:rsidRPr="0045758F">
              <w:rPr>
                <w:sz w:val="22"/>
                <w:szCs w:val="22"/>
                <w:lang w:eastAsia="ar-SA"/>
              </w:rPr>
              <w:t>-питьевые нужды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45758F" w:rsidRDefault="00E829A2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161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160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31,68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11,56</w:t>
            </w:r>
          </w:p>
        </w:tc>
      </w:tr>
      <w:tr w:rsidR="0069178B" w:rsidRPr="0045758F" w:rsidTr="00A14AA9">
        <w:trPr>
          <w:gridAfter w:val="1"/>
          <w:wAfter w:w="236" w:type="dxa"/>
        </w:trPr>
        <w:tc>
          <w:tcPr>
            <w:tcW w:w="1809" w:type="dxa"/>
            <w:vMerge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Неучтенные расходы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%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3,17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1,57</w:t>
            </w:r>
          </w:p>
        </w:tc>
      </w:tr>
      <w:tr w:rsidR="0069178B" w:rsidRPr="0045758F" w:rsidTr="00A14AA9">
        <w:trPr>
          <w:gridAfter w:val="1"/>
          <w:wAfter w:w="236" w:type="dxa"/>
        </w:trPr>
        <w:tc>
          <w:tcPr>
            <w:tcW w:w="1809" w:type="dxa"/>
            <w:vMerge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Полив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45758F" w:rsidRDefault="00E829A2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161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50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9,90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1,19</w:t>
            </w:r>
          </w:p>
        </w:tc>
      </w:tr>
      <w:tr w:rsidR="0069178B" w:rsidRPr="0045758F" w:rsidTr="00A14AA9">
        <w:trPr>
          <w:gridAfter w:val="1"/>
          <w:wAfter w:w="236" w:type="dxa"/>
        </w:trPr>
        <w:tc>
          <w:tcPr>
            <w:tcW w:w="1809" w:type="dxa"/>
            <w:vMerge/>
            <w:shd w:val="clear" w:color="auto" w:fill="auto"/>
            <w:vAlign w:val="center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shd w:val="clear" w:color="auto" w:fill="auto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Итого: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44,75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45758F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14,32</w:t>
            </w:r>
          </w:p>
        </w:tc>
      </w:tr>
      <w:tr w:rsidR="00AA11C4" w:rsidRPr="00C91C42" w:rsidTr="00AE02F0">
        <w:trPr>
          <w:gridAfter w:val="1"/>
          <w:wAfter w:w="236" w:type="dxa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AA11C4" w:rsidRPr="0045758F" w:rsidRDefault="00AA11C4" w:rsidP="00AA11C4">
            <w:pPr>
              <w:pStyle w:val="a9"/>
              <w:ind w:left="0"/>
              <w:rPr>
                <w:b/>
                <w:sz w:val="22"/>
                <w:szCs w:val="22"/>
                <w:lang w:eastAsia="ar-SA"/>
              </w:rPr>
            </w:pPr>
            <w:r>
              <w:rPr>
                <w:b/>
                <w:sz w:val="22"/>
                <w:szCs w:val="22"/>
                <w:lang w:eastAsia="ar-SA"/>
              </w:rPr>
              <w:t xml:space="preserve">с. </w:t>
            </w:r>
            <w:proofErr w:type="spellStart"/>
            <w:r w:rsidR="00344595">
              <w:rPr>
                <w:b/>
                <w:sz w:val="22"/>
                <w:szCs w:val="22"/>
                <w:lang w:eastAsia="ar-SA"/>
              </w:rPr>
              <w:t>Пустобаево</w:t>
            </w:r>
            <w:proofErr w:type="spellEnd"/>
          </w:p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Существующее положение 2020г.</w:t>
            </w:r>
          </w:p>
        </w:tc>
        <w:tc>
          <w:tcPr>
            <w:tcW w:w="1645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proofErr w:type="spellStart"/>
            <w:r w:rsidRPr="0045758F">
              <w:rPr>
                <w:sz w:val="22"/>
                <w:szCs w:val="22"/>
                <w:lang w:eastAsia="ar-SA"/>
              </w:rPr>
              <w:t>Хоз</w:t>
            </w:r>
            <w:proofErr w:type="spellEnd"/>
            <w:r w:rsidRPr="0045758F">
              <w:rPr>
                <w:sz w:val="22"/>
                <w:szCs w:val="22"/>
                <w:lang w:eastAsia="ar-SA"/>
              </w:rPr>
              <w:t>-питьевые нужды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AA11C4" w:rsidRPr="0045758F" w:rsidRDefault="00E829A2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94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160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31,68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11,56</w:t>
            </w:r>
          </w:p>
        </w:tc>
      </w:tr>
      <w:tr w:rsidR="00AA11C4" w:rsidRPr="00C91C42" w:rsidTr="00C46403">
        <w:trPr>
          <w:gridAfter w:val="1"/>
          <w:wAfter w:w="236" w:type="dxa"/>
        </w:trPr>
        <w:tc>
          <w:tcPr>
            <w:tcW w:w="1809" w:type="dxa"/>
            <w:vMerge/>
            <w:shd w:val="clear" w:color="auto" w:fill="auto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Неучтенные расходы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%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3,17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1,57</w:t>
            </w:r>
          </w:p>
        </w:tc>
      </w:tr>
      <w:tr w:rsidR="00AA11C4" w:rsidRPr="00C91C42" w:rsidTr="00C46403">
        <w:trPr>
          <w:gridAfter w:val="1"/>
          <w:wAfter w:w="236" w:type="dxa"/>
        </w:trPr>
        <w:tc>
          <w:tcPr>
            <w:tcW w:w="1809" w:type="dxa"/>
            <w:vMerge/>
            <w:shd w:val="clear" w:color="auto" w:fill="auto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Полив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AA11C4" w:rsidRPr="0045758F" w:rsidRDefault="00E829A2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94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50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9,90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sz w:val="22"/>
                <w:szCs w:val="22"/>
                <w:lang w:eastAsia="ar-SA"/>
              </w:rPr>
              <w:t>1,19</w:t>
            </w:r>
          </w:p>
        </w:tc>
      </w:tr>
      <w:tr w:rsidR="00AA11C4" w:rsidRPr="00C91C42" w:rsidTr="00C46403">
        <w:trPr>
          <w:gridAfter w:val="1"/>
          <w:wAfter w:w="236" w:type="dxa"/>
        </w:trPr>
        <w:tc>
          <w:tcPr>
            <w:tcW w:w="1809" w:type="dxa"/>
            <w:shd w:val="clear" w:color="auto" w:fill="auto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645" w:type="dxa"/>
            <w:shd w:val="clear" w:color="auto" w:fill="auto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Итого: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56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82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44,75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AA11C4" w:rsidRPr="0045758F" w:rsidRDefault="00AA11C4" w:rsidP="00AA11C4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45758F">
              <w:rPr>
                <w:b/>
                <w:sz w:val="22"/>
                <w:szCs w:val="22"/>
                <w:lang w:eastAsia="ar-SA"/>
              </w:rPr>
              <w:t>14,32</w:t>
            </w:r>
          </w:p>
        </w:tc>
      </w:tr>
    </w:tbl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tbl>
      <w:tblPr>
        <w:tblW w:w="9869" w:type="dxa"/>
        <w:tblLook w:val="04A0" w:firstRow="1" w:lastRow="0" w:firstColumn="1" w:lastColumn="0" w:noHBand="0" w:noVBand="1"/>
      </w:tblPr>
      <w:tblGrid>
        <w:gridCol w:w="9869"/>
      </w:tblGrid>
      <w:tr w:rsidR="0069178B" w:rsidRPr="0069178B" w:rsidTr="006E6B06">
        <w:trPr>
          <w:trHeight w:val="275"/>
        </w:trPr>
        <w:tc>
          <w:tcPr>
            <w:tcW w:w="9869" w:type="dxa"/>
            <w:shd w:val="clear" w:color="auto" w:fill="auto"/>
            <w:noWrap/>
            <w:vAlign w:val="center"/>
          </w:tcPr>
          <w:p w:rsidR="0069178B" w:rsidRPr="0069178B" w:rsidRDefault="0069178B" w:rsidP="0069178B">
            <w:pPr>
              <w:pStyle w:val="a9"/>
              <w:ind w:left="0" w:firstLine="709"/>
              <w:jc w:val="both"/>
              <w:rPr>
                <w:sz w:val="28"/>
                <w:szCs w:val="28"/>
                <w:lang w:eastAsia="ar-SA"/>
              </w:rPr>
            </w:pPr>
            <w:r w:rsidRPr="0069178B">
              <w:rPr>
                <w:sz w:val="28"/>
                <w:szCs w:val="28"/>
                <w:lang w:eastAsia="ar-SA"/>
              </w:rPr>
              <w:t>1. Количество расчётных дней в году: 365 – для населения; 120 – для п</w:t>
            </w:r>
            <w:r w:rsidRPr="0069178B">
              <w:rPr>
                <w:sz w:val="28"/>
                <w:szCs w:val="28"/>
                <w:lang w:eastAsia="ar-SA"/>
              </w:rPr>
              <w:t>о</w:t>
            </w:r>
            <w:r w:rsidRPr="0069178B">
              <w:rPr>
                <w:sz w:val="28"/>
                <w:szCs w:val="28"/>
                <w:lang w:eastAsia="ar-SA"/>
              </w:rPr>
              <w:t xml:space="preserve">лива (частота полива 1 раз в 2дня). </w:t>
            </w:r>
          </w:p>
          <w:p w:rsidR="0069178B" w:rsidRPr="0069178B" w:rsidRDefault="0069178B" w:rsidP="0069178B">
            <w:pPr>
              <w:pStyle w:val="a9"/>
              <w:ind w:left="0" w:firstLine="709"/>
              <w:jc w:val="both"/>
              <w:rPr>
                <w:sz w:val="28"/>
                <w:szCs w:val="28"/>
                <w:lang w:eastAsia="ar-SA"/>
              </w:rPr>
            </w:pPr>
            <w:r w:rsidRPr="0069178B">
              <w:rPr>
                <w:sz w:val="28"/>
                <w:szCs w:val="28"/>
                <w:lang w:eastAsia="ar-SA"/>
              </w:rPr>
              <w:t>2. СП 31.13330.2012 «Водоснабжение. Наружные сети и сооружения» (Актуализированная редакция СНИП 2.04.02.-84* Приказ Министерства реги</w:t>
            </w:r>
            <w:r w:rsidRPr="0069178B">
              <w:rPr>
                <w:sz w:val="28"/>
                <w:szCs w:val="28"/>
                <w:lang w:eastAsia="ar-SA"/>
              </w:rPr>
              <w:t>о</w:t>
            </w:r>
            <w:r w:rsidRPr="0069178B">
              <w:rPr>
                <w:sz w:val="28"/>
                <w:szCs w:val="28"/>
                <w:lang w:eastAsia="ar-SA"/>
              </w:rPr>
              <w:t>нального развития Российской Федерации от 29 декабря 2011 года № 635/14).</w:t>
            </w:r>
          </w:p>
          <w:p w:rsidR="0069178B" w:rsidRPr="0069178B" w:rsidRDefault="0069178B" w:rsidP="0069178B">
            <w:pPr>
              <w:pStyle w:val="a9"/>
              <w:ind w:left="0" w:firstLine="709"/>
              <w:jc w:val="both"/>
              <w:rPr>
                <w:sz w:val="28"/>
                <w:szCs w:val="28"/>
                <w:lang w:eastAsia="ar-SA"/>
              </w:rPr>
            </w:pPr>
            <w:r w:rsidRPr="0069178B">
              <w:rPr>
                <w:sz w:val="28"/>
                <w:szCs w:val="28"/>
                <w:lang w:eastAsia="ar-SA"/>
              </w:rPr>
              <w:t>3.СП 32.13330.2012 «Канализация. Наружные сети и сооружения». (Акт</w:t>
            </w:r>
            <w:r w:rsidRPr="0069178B">
              <w:rPr>
                <w:sz w:val="28"/>
                <w:szCs w:val="28"/>
                <w:lang w:eastAsia="ar-SA"/>
              </w:rPr>
              <w:t>у</w:t>
            </w:r>
            <w:r w:rsidRPr="0069178B">
              <w:rPr>
                <w:sz w:val="28"/>
                <w:szCs w:val="28"/>
                <w:lang w:eastAsia="ar-SA"/>
              </w:rPr>
              <w:t>ализированная редакция СНИП 2.04.03-85* Утвержден приказом Министерства регионального развития Российской Федерации (</w:t>
            </w:r>
            <w:proofErr w:type="spellStart"/>
            <w:r w:rsidRPr="0069178B">
              <w:rPr>
                <w:sz w:val="28"/>
                <w:szCs w:val="28"/>
                <w:lang w:eastAsia="ar-SA"/>
              </w:rPr>
              <w:t>Минрегион</w:t>
            </w:r>
            <w:proofErr w:type="spellEnd"/>
            <w:r w:rsidRPr="0069178B">
              <w:rPr>
                <w:sz w:val="28"/>
                <w:szCs w:val="28"/>
                <w:lang w:eastAsia="ar-SA"/>
              </w:rPr>
              <w:t xml:space="preserve"> России) от 29 д</w:t>
            </w:r>
            <w:r w:rsidRPr="0069178B">
              <w:rPr>
                <w:sz w:val="28"/>
                <w:szCs w:val="28"/>
                <w:lang w:eastAsia="ar-SA"/>
              </w:rPr>
              <w:t>е</w:t>
            </w:r>
            <w:r w:rsidRPr="0069178B">
              <w:rPr>
                <w:sz w:val="28"/>
                <w:szCs w:val="28"/>
                <w:lang w:eastAsia="ar-SA"/>
              </w:rPr>
              <w:t xml:space="preserve">кабря </w:t>
            </w:r>
            <w:smartTag w:uri="urn:schemas-microsoft-com:office:smarttags" w:element="metricconverter">
              <w:smartTagPr>
                <w:attr w:name="ProductID" w:val="2011 г"/>
              </w:smartTagPr>
              <w:r w:rsidRPr="0069178B">
                <w:rPr>
                  <w:sz w:val="28"/>
                  <w:szCs w:val="28"/>
                  <w:lang w:eastAsia="ar-SA"/>
                </w:rPr>
                <w:t>2011 г</w:t>
              </w:r>
            </w:smartTag>
            <w:r w:rsidRPr="0069178B">
              <w:rPr>
                <w:sz w:val="28"/>
                <w:szCs w:val="28"/>
                <w:lang w:eastAsia="ar-SA"/>
              </w:rPr>
              <w:t>. № 635/11 и введен в действие с 01 января 2013).</w:t>
            </w:r>
          </w:p>
        </w:tc>
      </w:tr>
    </w:tbl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Неучтённые расходы включают в себя расходы воды на нужды промы</w:t>
      </w:r>
      <w:r w:rsidRPr="0069178B">
        <w:rPr>
          <w:sz w:val="28"/>
          <w:szCs w:val="28"/>
          <w:lang w:eastAsia="ar-SA"/>
        </w:rPr>
        <w:t>ш</w:t>
      </w:r>
      <w:r w:rsidRPr="0069178B">
        <w:rPr>
          <w:sz w:val="28"/>
          <w:szCs w:val="28"/>
          <w:lang w:eastAsia="ar-SA"/>
        </w:rPr>
        <w:t>ленности, обеспечивающей население продуктами.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Нормы расхода воды на пожаротушение и расчетное количество пожаров приняты согласно СНиП 2.04.02-84*.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Расход воды на наружное пожаротушение на расчетный срок составит  – 10 л/с; дополнительно принят расход на внутреннее пожаротушение 5 л/</w:t>
      </w:r>
      <w:proofErr w:type="gramStart"/>
      <w:r w:rsidRPr="0069178B">
        <w:rPr>
          <w:sz w:val="28"/>
          <w:szCs w:val="28"/>
          <w:lang w:eastAsia="ar-SA"/>
        </w:rPr>
        <w:t>с</w:t>
      </w:r>
      <w:proofErr w:type="gramEnd"/>
      <w:r w:rsidRPr="0069178B">
        <w:rPr>
          <w:sz w:val="28"/>
          <w:szCs w:val="28"/>
          <w:lang w:eastAsia="ar-SA"/>
        </w:rPr>
        <w:t xml:space="preserve">. </w:t>
      </w:r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  <w:r w:rsidRPr="0069178B">
        <w:rPr>
          <w:b/>
          <w:sz w:val="28"/>
          <w:szCs w:val="28"/>
          <w:lang w:eastAsia="ar-SA"/>
        </w:rPr>
        <w:t xml:space="preserve"> </w:t>
      </w:r>
      <w:bookmarkStart w:id="36" w:name="_Toc360541447"/>
      <w:bookmarkStart w:id="37" w:name="_Toc360611454"/>
      <w:bookmarkStart w:id="38" w:name="_Toc360611488"/>
      <w:bookmarkStart w:id="39" w:name="_Toc360612763"/>
      <w:bookmarkStart w:id="40" w:name="_Toc360613181"/>
      <w:bookmarkStart w:id="41" w:name="_Toc360633082"/>
      <w:bookmarkStart w:id="42" w:name="_Toc361734860"/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  <w:r w:rsidRPr="0069178B">
        <w:rPr>
          <w:b/>
          <w:sz w:val="28"/>
          <w:szCs w:val="28"/>
          <w:lang w:eastAsia="ar-SA"/>
        </w:rPr>
        <w:t>2.3 Перспективное потребление коммунальных ресурсов  в сфере  вод</w:t>
      </w:r>
      <w:r w:rsidRPr="0069178B">
        <w:rPr>
          <w:b/>
          <w:sz w:val="28"/>
          <w:szCs w:val="28"/>
          <w:lang w:eastAsia="ar-SA"/>
        </w:rPr>
        <w:t>о</w:t>
      </w:r>
      <w:r w:rsidRPr="0069178B">
        <w:rPr>
          <w:b/>
          <w:sz w:val="28"/>
          <w:szCs w:val="28"/>
          <w:lang w:eastAsia="ar-SA"/>
        </w:rPr>
        <w:t>снабжения</w:t>
      </w:r>
      <w:bookmarkEnd w:id="36"/>
      <w:bookmarkEnd w:id="37"/>
      <w:bookmarkEnd w:id="38"/>
      <w:bookmarkEnd w:id="39"/>
      <w:bookmarkEnd w:id="40"/>
      <w:bookmarkEnd w:id="41"/>
      <w:bookmarkEnd w:id="42"/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Развитие систем водоснабжения и водоотведения на период до 2035 года учитывает увеличение размера застраиваемой территории и улучшение качества жизни населения.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lastRenderedPageBreak/>
        <w:t>В результате реализации программы должно быть обеспечено развитие с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 xml:space="preserve">тей централизованного водоснабжения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сельсовета</w:t>
      </w:r>
      <w:r w:rsidRPr="0069178B">
        <w:rPr>
          <w:sz w:val="28"/>
          <w:szCs w:val="28"/>
          <w:lang w:eastAsia="ar-SA"/>
        </w:rPr>
        <w:t>,  а так же 100%-е подключение потребителей к централизованным системам водоснабжения. Да</w:t>
      </w:r>
      <w:r w:rsidRPr="0069178B">
        <w:rPr>
          <w:sz w:val="28"/>
          <w:szCs w:val="28"/>
          <w:lang w:eastAsia="ar-SA"/>
        </w:rPr>
        <w:t>н</w:t>
      </w:r>
      <w:r w:rsidRPr="0069178B">
        <w:rPr>
          <w:sz w:val="28"/>
          <w:szCs w:val="28"/>
          <w:lang w:eastAsia="ar-SA"/>
        </w:rPr>
        <w:t xml:space="preserve">ные о численности населения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сельсовета</w:t>
      </w:r>
      <w:r w:rsidRPr="0069178B">
        <w:rPr>
          <w:sz w:val="28"/>
          <w:szCs w:val="28"/>
          <w:lang w:eastAsia="ar-SA"/>
        </w:rPr>
        <w:t xml:space="preserve"> до 2040 года приведены  в таблице </w:t>
      </w:r>
      <w:r w:rsidR="008A5114">
        <w:rPr>
          <w:sz w:val="28"/>
          <w:szCs w:val="28"/>
          <w:lang w:eastAsia="ar-SA"/>
        </w:rPr>
        <w:t>2.2</w:t>
      </w:r>
      <w:r w:rsidRPr="0069178B">
        <w:rPr>
          <w:sz w:val="28"/>
          <w:szCs w:val="28"/>
          <w:lang w:eastAsia="ar-SA"/>
        </w:rPr>
        <w:t>.</w:t>
      </w:r>
    </w:p>
    <w:p w:rsidR="008A5114" w:rsidRDefault="008A5114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AA11C4" w:rsidRDefault="00AA11C4">
      <w:pPr>
        <w:spacing w:line="240" w:lineRule="auto"/>
        <w:rPr>
          <w:rFonts w:eastAsia="Times New Roman"/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br w:type="page"/>
      </w:r>
    </w:p>
    <w:p w:rsidR="0069178B" w:rsidRPr="008A5114" w:rsidRDefault="008A5114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8A5114">
        <w:rPr>
          <w:sz w:val="28"/>
          <w:szCs w:val="28"/>
          <w:lang w:eastAsia="ar-SA"/>
        </w:rPr>
        <w:lastRenderedPageBreak/>
        <w:t>Таблица 2.2 –</w:t>
      </w:r>
      <w:r w:rsidR="0069178B" w:rsidRPr="008A5114">
        <w:rPr>
          <w:sz w:val="28"/>
          <w:szCs w:val="28"/>
          <w:lang w:eastAsia="ar-SA"/>
        </w:rPr>
        <w:t xml:space="preserve">Численность населения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сельсовета</w:t>
      </w:r>
      <w:r w:rsidRPr="008A5114">
        <w:rPr>
          <w:sz w:val="28"/>
          <w:szCs w:val="28"/>
          <w:lang w:eastAsia="ar-SA"/>
        </w:rPr>
        <w:t xml:space="preserve">           </w:t>
      </w:r>
      <w:r w:rsidR="0069178B" w:rsidRPr="008A5114">
        <w:rPr>
          <w:sz w:val="28"/>
          <w:szCs w:val="28"/>
          <w:lang w:eastAsia="ar-SA"/>
        </w:rPr>
        <w:t xml:space="preserve">                                                                                             </w:t>
      </w:r>
    </w:p>
    <w:p w:rsidR="0069178B" w:rsidRPr="006E6B06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tbl>
      <w:tblPr>
        <w:tblpPr w:leftFromText="180" w:rightFromText="180" w:vertAnchor="text" w:tblpX="40" w:tblpY="1"/>
        <w:tblOverlap w:val="never"/>
        <w:tblW w:w="5000" w:type="pct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5"/>
        <w:gridCol w:w="2817"/>
        <w:gridCol w:w="2375"/>
        <w:gridCol w:w="1163"/>
        <w:gridCol w:w="901"/>
        <w:gridCol w:w="1228"/>
        <w:gridCol w:w="891"/>
      </w:tblGrid>
      <w:tr w:rsidR="0069178B" w:rsidRPr="006E6B06" w:rsidTr="006E6B06">
        <w:trPr>
          <w:trHeight w:hRule="exact" w:val="298"/>
        </w:trPr>
        <w:tc>
          <w:tcPr>
            <w:tcW w:w="275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Cs/>
                <w:lang w:eastAsia="ar-SA"/>
              </w:rPr>
              <w:t xml:space="preserve">№ </w:t>
            </w:r>
            <w:proofErr w:type="gramStart"/>
            <w:r w:rsidRPr="006E6B06">
              <w:rPr>
                <w:bCs/>
                <w:lang w:eastAsia="ar-SA"/>
              </w:rPr>
              <w:t>п</w:t>
            </w:r>
            <w:proofErr w:type="gramEnd"/>
            <w:r w:rsidRPr="006E6B06">
              <w:rPr>
                <w:bCs/>
                <w:lang w:eastAsia="ar-SA"/>
              </w:rPr>
              <w:t>/п</w:t>
            </w:r>
          </w:p>
        </w:tc>
        <w:tc>
          <w:tcPr>
            <w:tcW w:w="1420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Cs/>
                <w:lang w:eastAsia="ar-SA"/>
              </w:rPr>
              <w:t>Перечень населенных пунктов</w:t>
            </w:r>
          </w:p>
        </w:tc>
        <w:tc>
          <w:tcPr>
            <w:tcW w:w="3305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Cs/>
                <w:lang w:eastAsia="ar-SA"/>
              </w:rPr>
              <w:t>Численность населения, чел.</w:t>
            </w:r>
          </w:p>
        </w:tc>
      </w:tr>
      <w:tr w:rsidR="0069178B" w:rsidRPr="006E6B06" w:rsidTr="006E6B06">
        <w:trPr>
          <w:trHeight w:hRule="exact" w:val="682"/>
        </w:trPr>
        <w:tc>
          <w:tcPr>
            <w:tcW w:w="275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420" w:type="pct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197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Cs/>
                <w:lang w:eastAsia="ar-SA"/>
              </w:rPr>
              <w:t>Современное состо</w:t>
            </w:r>
            <w:r w:rsidRPr="006E6B06">
              <w:rPr>
                <w:bCs/>
                <w:lang w:eastAsia="ar-SA"/>
              </w:rPr>
              <w:t>я</w:t>
            </w:r>
            <w:r w:rsidRPr="006E6B06">
              <w:rPr>
                <w:bCs/>
                <w:lang w:eastAsia="ar-SA"/>
              </w:rPr>
              <w:t xml:space="preserve">ние, 2020 </w:t>
            </w:r>
            <w:r w:rsidRPr="006E6B06">
              <w:rPr>
                <w:lang w:eastAsia="ar-SA"/>
              </w:rPr>
              <w:t>г</w:t>
            </w:r>
          </w:p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04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Расчетный срок-2030г.</w:t>
            </w:r>
          </w:p>
        </w:tc>
        <w:tc>
          <w:tcPr>
            <w:tcW w:w="106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Cs/>
                <w:lang w:eastAsia="ar-SA"/>
              </w:rPr>
              <w:t>Расчетный срок -</w:t>
            </w:r>
            <w:r w:rsidRPr="006E6B06">
              <w:rPr>
                <w:bCs/>
                <w:lang w:val="en-US" w:eastAsia="ar-SA"/>
              </w:rPr>
              <w:t>20</w:t>
            </w:r>
            <w:r w:rsidRPr="006E6B06">
              <w:rPr>
                <w:bCs/>
                <w:lang w:eastAsia="ar-SA"/>
              </w:rPr>
              <w:t>40г.</w:t>
            </w:r>
          </w:p>
        </w:tc>
      </w:tr>
      <w:tr w:rsidR="0069178B" w:rsidRPr="006E6B06" w:rsidTr="006E6B06">
        <w:trPr>
          <w:trHeight w:hRule="exact" w:val="584"/>
        </w:trPr>
        <w:tc>
          <w:tcPr>
            <w:tcW w:w="275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420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197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Cs/>
                <w:lang w:eastAsia="ar-SA"/>
              </w:rPr>
              <w:t>Прирост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Cs/>
                <w:lang w:eastAsia="ar-SA"/>
              </w:rPr>
              <w:t>Итого</w:t>
            </w:r>
          </w:p>
        </w:tc>
        <w:tc>
          <w:tcPr>
            <w:tcW w:w="6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Cs/>
                <w:lang w:eastAsia="ar-SA"/>
              </w:rPr>
              <w:t>Прирост</w:t>
            </w:r>
          </w:p>
        </w:tc>
        <w:tc>
          <w:tcPr>
            <w:tcW w:w="44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Итого</w:t>
            </w:r>
          </w:p>
        </w:tc>
      </w:tr>
      <w:tr w:rsidR="0069178B" w:rsidRPr="006E6B06" w:rsidTr="006E6B06">
        <w:trPr>
          <w:trHeight w:hRule="exact" w:val="283"/>
        </w:trPr>
        <w:tc>
          <w:tcPr>
            <w:tcW w:w="2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1</w:t>
            </w:r>
          </w:p>
        </w:tc>
        <w:tc>
          <w:tcPr>
            <w:tcW w:w="1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45758F" w:rsidP="006E6B06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 xml:space="preserve">с. </w:t>
            </w:r>
            <w:r w:rsidR="00653015">
              <w:rPr>
                <w:lang w:eastAsia="ar-SA"/>
              </w:rPr>
              <w:t>Раннее</w:t>
            </w:r>
          </w:p>
        </w:tc>
        <w:tc>
          <w:tcPr>
            <w:tcW w:w="11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E829A2" w:rsidP="006E6B06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518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15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178B" w:rsidRPr="006E6B06" w:rsidRDefault="00E829A2" w:rsidP="0045758F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533</w:t>
            </w:r>
          </w:p>
        </w:tc>
        <w:tc>
          <w:tcPr>
            <w:tcW w:w="61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15</w:t>
            </w:r>
          </w:p>
        </w:tc>
        <w:tc>
          <w:tcPr>
            <w:tcW w:w="44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E829A2" w:rsidP="006E6B06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548</w:t>
            </w:r>
          </w:p>
        </w:tc>
      </w:tr>
      <w:tr w:rsidR="0069178B" w:rsidRPr="006E6B06" w:rsidTr="00E43B82">
        <w:trPr>
          <w:trHeight w:hRule="exact" w:val="283"/>
        </w:trPr>
        <w:tc>
          <w:tcPr>
            <w:tcW w:w="2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2</w:t>
            </w:r>
          </w:p>
        </w:tc>
        <w:tc>
          <w:tcPr>
            <w:tcW w:w="1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E42E37" w:rsidP="00AA11C4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Мирошкино</w:t>
            </w:r>
            <w:proofErr w:type="spellEnd"/>
          </w:p>
        </w:tc>
        <w:tc>
          <w:tcPr>
            <w:tcW w:w="11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E829A2" w:rsidP="006E6B06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161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45758F" w:rsidP="006E6B06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7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E829A2" w:rsidP="006E6B06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168</w:t>
            </w:r>
          </w:p>
        </w:tc>
        <w:tc>
          <w:tcPr>
            <w:tcW w:w="6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45758F" w:rsidP="006E6B06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7</w:t>
            </w:r>
          </w:p>
        </w:tc>
        <w:tc>
          <w:tcPr>
            <w:tcW w:w="4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E829A2" w:rsidP="006E6B06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175</w:t>
            </w:r>
          </w:p>
        </w:tc>
      </w:tr>
      <w:tr w:rsidR="00AA11C4" w:rsidRPr="006E6B06" w:rsidTr="00E43B82">
        <w:trPr>
          <w:trHeight w:hRule="exact" w:val="283"/>
        </w:trPr>
        <w:tc>
          <w:tcPr>
            <w:tcW w:w="27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1C4" w:rsidRPr="006E6B06" w:rsidRDefault="00AA11C4" w:rsidP="00AA11C4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3</w:t>
            </w:r>
          </w:p>
        </w:tc>
        <w:tc>
          <w:tcPr>
            <w:tcW w:w="14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1C4" w:rsidRPr="006E6B06" w:rsidRDefault="00AA11C4" w:rsidP="00AA11C4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Пустобаево</w:t>
            </w:r>
            <w:proofErr w:type="spellEnd"/>
          </w:p>
        </w:tc>
        <w:tc>
          <w:tcPr>
            <w:tcW w:w="11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1C4" w:rsidRPr="006E6B06" w:rsidRDefault="00E829A2" w:rsidP="00AA11C4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94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1C4" w:rsidRPr="006E6B06" w:rsidRDefault="00AA11C4" w:rsidP="00AA11C4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7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1C4" w:rsidRPr="006E6B06" w:rsidRDefault="00E829A2" w:rsidP="00AA11C4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101</w:t>
            </w:r>
          </w:p>
        </w:tc>
        <w:tc>
          <w:tcPr>
            <w:tcW w:w="6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1C4" w:rsidRPr="006E6B06" w:rsidRDefault="00AA11C4" w:rsidP="00AA11C4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7</w:t>
            </w:r>
          </w:p>
        </w:tc>
        <w:tc>
          <w:tcPr>
            <w:tcW w:w="44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A11C4" w:rsidRPr="006E6B06" w:rsidRDefault="00E829A2" w:rsidP="00AA11C4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>108</w:t>
            </w:r>
          </w:p>
        </w:tc>
      </w:tr>
      <w:tr w:rsidR="0069178B" w:rsidRPr="006E6B06" w:rsidTr="00E43B82">
        <w:trPr>
          <w:trHeight w:hRule="exact" w:val="365"/>
        </w:trPr>
        <w:tc>
          <w:tcPr>
            <w:tcW w:w="1695" w:type="pct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178B" w:rsidRPr="006E6B06" w:rsidRDefault="0069178B" w:rsidP="006E6B06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6E6B06">
              <w:rPr>
                <w:b/>
                <w:lang w:eastAsia="ar-SA"/>
              </w:rPr>
              <w:t>Итого</w:t>
            </w:r>
          </w:p>
        </w:tc>
        <w:tc>
          <w:tcPr>
            <w:tcW w:w="1197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E829A2" w:rsidP="006E6B06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773</w:t>
            </w:r>
          </w:p>
        </w:tc>
        <w:tc>
          <w:tcPr>
            <w:tcW w:w="58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45758F" w:rsidP="006E6B06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22</w:t>
            </w:r>
          </w:p>
        </w:tc>
        <w:tc>
          <w:tcPr>
            <w:tcW w:w="45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E829A2" w:rsidP="006E6B06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795</w:t>
            </w:r>
          </w:p>
        </w:tc>
        <w:tc>
          <w:tcPr>
            <w:tcW w:w="61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45758F" w:rsidP="006E6B06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22</w:t>
            </w:r>
          </w:p>
        </w:tc>
        <w:tc>
          <w:tcPr>
            <w:tcW w:w="44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69178B" w:rsidRPr="006E6B06" w:rsidRDefault="00E829A2" w:rsidP="006E6B06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817</w:t>
            </w:r>
          </w:p>
        </w:tc>
      </w:tr>
    </w:tbl>
    <w:p w:rsidR="0069178B" w:rsidRPr="0069178B" w:rsidRDefault="0069178B" w:rsidP="00AA11C4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b/>
          <w:sz w:val="28"/>
          <w:szCs w:val="28"/>
          <w:lang w:eastAsia="ar-SA"/>
        </w:rPr>
        <w:br/>
      </w:r>
      <w:r w:rsidR="00AA11C4">
        <w:rPr>
          <w:sz w:val="28"/>
          <w:szCs w:val="28"/>
          <w:lang w:eastAsia="ar-SA"/>
        </w:rPr>
        <w:t xml:space="preserve">          </w:t>
      </w:r>
      <w:r w:rsidRPr="0069178B">
        <w:rPr>
          <w:sz w:val="28"/>
          <w:szCs w:val="28"/>
          <w:lang w:eastAsia="ar-SA"/>
        </w:rPr>
        <w:t xml:space="preserve">В перспективе развития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сельсовета</w:t>
      </w:r>
      <w:r w:rsidRPr="0069178B">
        <w:rPr>
          <w:sz w:val="28"/>
          <w:szCs w:val="28"/>
          <w:lang w:eastAsia="ar-SA"/>
        </w:rPr>
        <w:t xml:space="preserve"> источником хозяйственно-питьевого водоснабжения являются централизованные сети водоснабжения.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При проектировании системы водоснабжения определяется требуемый ра</w:t>
      </w:r>
      <w:r w:rsidRPr="0069178B">
        <w:rPr>
          <w:sz w:val="28"/>
          <w:szCs w:val="28"/>
          <w:lang w:eastAsia="ar-SA"/>
        </w:rPr>
        <w:t>с</w:t>
      </w:r>
      <w:r w:rsidRPr="0069178B">
        <w:rPr>
          <w:sz w:val="28"/>
          <w:szCs w:val="28"/>
          <w:lang w:eastAsia="ar-SA"/>
        </w:rPr>
        <w:t>ход воды для потребителей. Расход воды на хозяйственно-питьевые нужды  нас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ления зависит от степени санитарно-технического благоустройства населённых пунктов и районов жилой застройки.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Благоустройство жилой застройки для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сельсовета</w:t>
      </w:r>
      <w:r w:rsidRPr="0069178B">
        <w:rPr>
          <w:sz w:val="28"/>
          <w:szCs w:val="28"/>
          <w:lang w:eastAsia="ar-SA"/>
        </w:rPr>
        <w:t xml:space="preserve"> принято сл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дующим: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- планируемая жилая застройка на конец расчётного срока 2033 года обор</w:t>
      </w:r>
      <w:r w:rsidRPr="0069178B">
        <w:rPr>
          <w:sz w:val="28"/>
          <w:szCs w:val="28"/>
          <w:lang w:eastAsia="ar-SA"/>
        </w:rPr>
        <w:t>у</w:t>
      </w:r>
      <w:r w:rsidRPr="0069178B">
        <w:rPr>
          <w:sz w:val="28"/>
          <w:szCs w:val="28"/>
          <w:lang w:eastAsia="ar-SA"/>
        </w:rPr>
        <w:t>дуется внутренними системами водоснабжения;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- существующий мало и </w:t>
      </w:r>
      <w:proofErr w:type="spellStart"/>
      <w:r w:rsidRPr="0069178B">
        <w:rPr>
          <w:sz w:val="28"/>
          <w:szCs w:val="28"/>
          <w:lang w:eastAsia="ar-SA"/>
        </w:rPr>
        <w:t>среднеэтажный</w:t>
      </w:r>
      <w:proofErr w:type="spellEnd"/>
      <w:r w:rsidRPr="0069178B">
        <w:rPr>
          <w:sz w:val="28"/>
          <w:szCs w:val="28"/>
          <w:lang w:eastAsia="ar-SA"/>
        </w:rPr>
        <w:t xml:space="preserve"> жилой фонд оборудуется местными водонагревателями.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В соответствии с СП 30.13330.2010 «Внутренний водопровод и канализация зданий» приняты следующие нормы: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160 л/</w:t>
      </w:r>
      <w:proofErr w:type="spellStart"/>
      <w:r w:rsidRPr="0069178B">
        <w:rPr>
          <w:sz w:val="28"/>
          <w:szCs w:val="28"/>
          <w:lang w:eastAsia="ar-SA"/>
        </w:rPr>
        <w:t>сут</w:t>
      </w:r>
      <w:proofErr w:type="spellEnd"/>
      <w:r w:rsidRPr="0069178B">
        <w:rPr>
          <w:sz w:val="28"/>
          <w:szCs w:val="28"/>
          <w:lang w:eastAsia="ar-SA"/>
        </w:rPr>
        <w:t>. - среднесуточная норма водопотребления на человека принята по СП 31.13330.2012 «Водоснабжение. Наружные сети и сооружения» и признана международным сообществом достаточной для удовлетворения физиологических потребностей человека (журнал «Сантехника» №2  за 2009г., издательство «АВОК-ПРЕСС» стр.15);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50 л/</w:t>
      </w:r>
      <w:proofErr w:type="spellStart"/>
      <w:r w:rsidRPr="0069178B">
        <w:rPr>
          <w:sz w:val="28"/>
          <w:szCs w:val="28"/>
          <w:lang w:eastAsia="ar-SA"/>
        </w:rPr>
        <w:t>сут</w:t>
      </w:r>
      <w:proofErr w:type="spellEnd"/>
      <w:r w:rsidRPr="0069178B">
        <w:rPr>
          <w:sz w:val="28"/>
          <w:szCs w:val="28"/>
          <w:lang w:eastAsia="ar-SA"/>
        </w:rPr>
        <w:t>. - норма водопотребления на полив принята по СП 31.13330.2012                « Водоснабжение. Наружные сети и сооружения».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Суточный коэффициент неравномерности принят 1,2 в соответствии с СП 31.13330.2012 «Водоснабжение. Наружные сети и сооружения»</w:t>
      </w:r>
    </w:p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</w:p>
    <w:p w:rsidR="00AA11C4" w:rsidRDefault="00AA11C4">
      <w:pPr>
        <w:spacing w:line="240" w:lineRule="auto"/>
        <w:rPr>
          <w:rFonts w:eastAsia="Times New Roman"/>
          <w:bCs/>
          <w:sz w:val="28"/>
          <w:szCs w:val="28"/>
          <w:lang w:eastAsia="ar-SA"/>
        </w:rPr>
      </w:pPr>
      <w:r>
        <w:rPr>
          <w:bCs/>
          <w:sz w:val="28"/>
          <w:szCs w:val="28"/>
          <w:lang w:eastAsia="ar-SA"/>
        </w:rPr>
        <w:br w:type="page"/>
      </w:r>
    </w:p>
    <w:p w:rsidR="0069178B" w:rsidRDefault="0069178B" w:rsidP="00240F85">
      <w:pPr>
        <w:pStyle w:val="a9"/>
        <w:ind w:left="0" w:firstLine="709"/>
        <w:jc w:val="both"/>
        <w:rPr>
          <w:bCs/>
          <w:sz w:val="28"/>
          <w:szCs w:val="28"/>
          <w:lang w:eastAsia="ar-SA"/>
        </w:rPr>
      </w:pPr>
      <w:r w:rsidRPr="008A5114">
        <w:rPr>
          <w:bCs/>
          <w:sz w:val="28"/>
          <w:szCs w:val="28"/>
          <w:lang w:eastAsia="ar-SA"/>
        </w:rPr>
        <w:lastRenderedPageBreak/>
        <w:t xml:space="preserve">Таблица </w:t>
      </w:r>
      <w:r w:rsidR="008A5114" w:rsidRPr="008A5114">
        <w:rPr>
          <w:bCs/>
          <w:sz w:val="28"/>
          <w:szCs w:val="28"/>
          <w:lang w:eastAsia="ar-SA"/>
        </w:rPr>
        <w:t xml:space="preserve">2.3 – </w:t>
      </w:r>
      <w:r w:rsidRPr="008A5114">
        <w:rPr>
          <w:bCs/>
          <w:sz w:val="28"/>
          <w:szCs w:val="28"/>
          <w:lang w:eastAsia="ar-SA"/>
        </w:rPr>
        <w:t xml:space="preserve">Суммарное водопотребление по </w:t>
      </w:r>
      <w:proofErr w:type="spellStart"/>
      <w:r w:rsidR="00344595">
        <w:rPr>
          <w:bCs/>
          <w:sz w:val="28"/>
          <w:szCs w:val="28"/>
          <w:lang w:eastAsia="ar-SA"/>
        </w:rPr>
        <w:t>Ранневском</w:t>
      </w:r>
      <w:r w:rsidR="00B820F2">
        <w:rPr>
          <w:bCs/>
          <w:sz w:val="28"/>
          <w:szCs w:val="28"/>
          <w:lang w:eastAsia="ar-SA"/>
        </w:rPr>
        <w:t>у</w:t>
      </w:r>
      <w:proofErr w:type="spellEnd"/>
      <w:r w:rsidR="00B820F2">
        <w:rPr>
          <w:bCs/>
          <w:sz w:val="28"/>
          <w:szCs w:val="28"/>
          <w:lang w:eastAsia="ar-SA"/>
        </w:rPr>
        <w:t xml:space="preserve"> сельскому</w:t>
      </w:r>
      <w:r w:rsidRPr="008A5114">
        <w:rPr>
          <w:bCs/>
          <w:sz w:val="28"/>
          <w:szCs w:val="28"/>
          <w:lang w:eastAsia="ar-SA"/>
        </w:rPr>
        <w:t xml:space="preserve"> п</w:t>
      </w:r>
      <w:r w:rsidRPr="008A5114">
        <w:rPr>
          <w:bCs/>
          <w:sz w:val="28"/>
          <w:szCs w:val="28"/>
          <w:lang w:eastAsia="ar-SA"/>
        </w:rPr>
        <w:t>о</w:t>
      </w:r>
      <w:r w:rsidRPr="008A5114">
        <w:rPr>
          <w:bCs/>
          <w:sz w:val="28"/>
          <w:szCs w:val="28"/>
          <w:lang w:eastAsia="ar-SA"/>
        </w:rPr>
        <w:t>селению на период до 2040</w:t>
      </w:r>
      <w:r w:rsidR="008A5114">
        <w:rPr>
          <w:bCs/>
          <w:sz w:val="28"/>
          <w:szCs w:val="28"/>
          <w:lang w:eastAsia="ar-SA"/>
        </w:rPr>
        <w:t xml:space="preserve"> </w:t>
      </w:r>
      <w:proofErr w:type="spellStart"/>
      <w:r w:rsidRPr="008A5114">
        <w:rPr>
          <w:bCs/>
          <w:sz w:val="28"/>
          <w:szCs w:val="28"/>
          <w:lang w:eastAsia="ar-SA"/>
        </w:rPr>
        <w:t>г</w:t>
      </w:r>
      <w:r w:rsidR="008A5114">
        <w:rPr>
          <w:bCs/>
          <w:sz w:val="28"/>
          <w:szCs w:val="28"/>
          <w:lang w:eastAsia="ar-SA"/>
        </w:rPr>
        <w:t>.</w:t>
      </w:r>
      <w:proofErr w:type="gramStart"/>
      <w:r w:rsidRPr="008A5114">
        <w:rPr>
          <w:bCs/>
          <w:sz w:val="28"/>
          <w:szCs w:val="28"/>
          <w:lang w:eastAsia="ar-SA"/>
        </w:rPr>
        <w:t>г</w:t>
      </w:r>
      <w:proofErr w:type="spellEnd"/>
      <w:proofErr w:type="gramEnd"/>
      <w:r w:rsidRPr="008A5114">
        <w:rPr>
          <w:bCs/>
          <w:sz w:val="28"/>
          <w:szCs w:val="28"/>
          <w:lang w:eastAsia="ar-SA"/>
        </w:rPr>
        <w:t>.</w:t>
      </w:r>
    </w:p>
    <w:p w:rsidR="008A5114" w:rsidRPr="008A5114" w:rsidRDefault="008A5114" w:rsidP="0069178B">
      <w:pPr>
        <w:pStyle w:val="a9"/>
        <w:ind w:left="0" w:firstLine="709"/>
        <w:jc w:val="both"/>
        <w:rPr>
          <w:bCs/>
          <w:sz w:val="28"/>
          <w:szCs w:val="28"/>
          <w:lang w:eastAsia="ar-SA"/>
        </w:rPr>
      </w:pPr>
    </w:p>
    <w:tbl>
      <w:tblPr>
        <w:tblpPr w:leftFromText="180" w:rightFromText="180" w:vertAnchor="text" w:tblpY="1"/>
        <w:tblOverlap w:val="never"/>
        <w:tblW w:w="104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1786"/>
        <w:gridCol w:w="965"/>
        <w:gridCol w:w="956"/>
        <w:gridCol w:w="982"/>
        <w:gridCol w:w="1119"/>
        <w:gridCol w:w="2697"/>
        <w:gridCol w:w="236"/>
      </w:tblGrid>
      <w:tr w:rsidR="0069178B" w:rsidRPr="002600D3" w:rsidTr="00AA11C4">
        <w:trPr>
          <w:gridAfter w:val="1"/>
          <w:wAfter w:w="236" w:type="dxa"/>
          <w:trHeight w:val="413"/>
        </w:trPr>
        <w:tc>
          <w:tcPr>
            <w:tcW w:w="1668" w:type="dxa"/>
            <w:vMerge w:val="restart"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</w:p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Потребитель</w:t>
            </w:r>
          </w:p>
        </w:tc>
        <w:tc>
          <w:tcPr>
            <w:tcW w:w="1786" w:type="dxa"/>
            <w:vMerge w:val="restart"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Наименование расхода</w:t>
            </w:r>
          </w:p>
        </w:tc>
        <w:tc>
          <w:tcPr>
            <w:tcW w:w="965" w:type="dxa"/>
            <w:vMerge w:val="restart"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proofErr w:type="spellStart"/>
            <w:r w:rsidRPr="002600D3">
              <w:rPr>
                <w:b/>
                <w:sz w:val="22"/>
                <w:szCs w:val="22"/>
                <w:lang w:eastAsia="ar-SA"/>
              </w:rPr>
              <w:t>Ед-ца</w:t>
            </w:r>
            <w:proofErr w:type="spellEnd"/>
            <w:r w:rsidRPr="002600D3">
              <w:rPr>
                <w:b/>
                <w:sz w:val="22"/>
                <w:szCs w:val="22"/>
                <w:lang w:eastAsia="ar-SA"/>
              </w:rPr>
              <w:t xml:space="preserve"> </w:t>
            </w:r>
            <w:proofErr w:type="spellStart"/>
            <w:r w:rsidRPr="002600D3">
              <w:rPr>
                <w:b/>
                <w:sz w:val="22"/>
                <w:szCs w:val="22"/>
                <w:lang w:eastAsia="ar-SA"/>
              </w:rPr>
              <w:t>изм</w:t>
            </w:r>
            <w:proofErr w:type="gramStart"/>
            <w:r w:rsidRPr="002600D3">
              <w:rPr>
                <w:b/>
                <w:sz w:val="22"/>
                <w:szCs w:val="22"/>
                <w:lang w:eastAsia="ar-SA"/>
              </w:rPr>
              <w:t>е</w:t>
            </w:r>
            <w:proofErr w:type="spellEnd"/>
            <w:r w:rsidRPr="002600D3">
              <w:rPr>
                <w:b/>
                <w:sz w:val="22"/>
                <w:szCs w:val="22"/>
                <w:lang w:eastAsia="ar-SA"/>
              </w:rPr>
              <w:t>-</w:t>
            </w:r>
            <w:proofErr w:type="gramEnd"/>
            <w:r w:rsidRPr="002600D3">
              <w:rPr>
                <w:b/>
                <w:sz w:val="22"/>
                <w:szCs w:val="22"/>
                <w:lang w:eastAsia="ar-SA"/>
              </w:rPr>
              <w:t xml:space="preserve">    ре-       </w:t>
            </w:r>
            <w:proofErr w:type="spellStart"/>
            <w:r w:rsidRPr="002600D3">
              <w:rPr>
                <w:b/>
                <w:sz w:val="22"/>
                <w:szCs w:val="22"/>
                <w:lang w:eastAsia="ar-SA"/>
              </w:rPr>
              <w:t>ния</w:t>
            </w:r>
            <w:proofErr w:type="spellEnd"/>
          </w:p>
        </w:tc>
        <w:tc>
          <w:tcPr>
            <w:tcW w:w="956" w:type="dxa"/>
            <w:vMerge w:val="restart"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</w:p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Кол-во</w:t>
            </w:r>
          </w:p>
        </w:tc>
        <w:tc>
          <w:tcPr>
            <w:tcW w:w="982" w:type="dxa"/>
            <w:vMerge w:val="restart"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 xml:space="preserve">Средне </w:t>
            </w:r>
            <w:proofErr w:type="spellStart"/>
            <w:r w:rsidRPr="002600D3">
              <w:rPr>
                <w:b/>
                <w:sz w:val="22"/>
                <w:szCs w:val="22"/>
                <w:lang w:eastAsia="ar-SA"/>
              </w:rPr>
              <w:t>суточ</w:t>
            </w:r>
            <w:proofErr w:type="spellEnd"/>
            <w:r w:rsidRPr="002600D3">
              <w:rPr>
                <w:b/>
                <w:sz w:val="22"/>
                <w:szCs w:val="22"/>
                <w:lang w:eastAsia="ar-SA"/>
              </w:rPr>
              <w:t>. норма  на ед.  изм.</w:t>
            </w:r>
          </w:p>
        </w:tc>
        <w:tc>
          <w:tcPr>
            <w:tcW w:w="3816" w:type="dxa"/>
            <w:gridSpan w:val="2"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Водопотребление</w:t>
            </w:r>
          </w:p>
        </w:tc>
      </w:tr>
      <w:tr w:rsidR="0069178B" w:rsidRPr="002600D3" w:rsidTr="00AA11C4">
        <w:trPr>
          <w:gridAfter w:val="1"/>
          <w:wAfter w:w="236" w:type="dxa"/>
          <w:trHeight w:val="1080"/>
        </w:trPr>
        <w:tc>
          <w:tcPr>
            <w:tcW w:w="1668" w:type="dxa"/>
            <w:vMerge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vMerge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65" w:type="dxa"/>
            <w:vMerge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56" w:type="dxa"/>
            <w:vMerge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82" w:type="dxa"/>
            <w:vMerge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Средне</w:t>
            </w:r>
            <w:proofErr w:type="gramStart"/>
            <w:r w:rsidRPr="002600D3">
              <w:rPr>
                <w:b/>
                <w:sz w:val="22"/>
                <w:szCs w:val="22"/>
                <w:lang w:eastAsia="ar-SA"/>
              </w:rPr>
              <w:t>.</w:t>
            </w:r>
            <w:proofErr w:type="gramEnd"/>
            <w:r w:rsidRPr="002600D3">
              <w:rPr>
                <w:b/>
                <w:sz w:val="22"/>
                <w:szCs w:val="22"/>
                <w:lang w:eastAsia="ar-SA"/>
              </w:rPr>
              <w:t xml:space="preserve"> </w:t>
            </w:r>
            <w:proofErr w:type="spellStart"/>
            <w:proofErr w:type="gramStart"/>
            <w:r w:rsidRPr="002600D3">
              <w:rPr>
                <w:b/>
                <w:sz w:val="22"/>
                <w:szCs w:val="22"/>
                <w:lang w:eastAsia="ar-SA"/>
              </w:rPr>
              <w:t>с</w:t>
            </w:r>
            <w:proofErr w:type="gramEnd"/>
            <w:r w:rsidRPr="002600D3">
              <w:rPr>
                <w:b/>
                <w:sz w:val="22"/>
                <w:szCs w:val="22"/>
                <w:lang w:eastAsia="ar-SA"/>
              </w:rPr>
              <w:t>ут</w:t>
            </w:r>
            <w:proofErr w:type="spellEnd"/>
            <w:r w:rsidRPr="002600D3">
              <w:rPr>
                <w:b/>
                <w:sz w:val="22"/>
                <w:szCs w:val="22"/>
                <w:lang w:eastAsia="ar-SA"/>
              </w:rPr>
              <w:t>. м</w:t>
            </w:r>
            <w:r w:rsidRPr="002600D3">
              <w:rPr>
                <w:b/>
                <w:sz w:val="22"/>
                <w:szCs w:val="22"/>
                <w:vertAlign w:val="superscript"/>
                <w:lang w:eastAsia="ar-SA"/>
              </w:rPr>
              <w:t>3</w:t>
            </w:r>
            <w:r w:rsidRPr="002600D3">
              <w:rPr>
                <w:b/>
                <w:sz w:val="22"/>
                <w:szCs w:val="22"/>
                <w:lang w:eastAsia="ar-SA"/>
              </w:rPr>
              <w:t>/</w:t>
            </w:r>
            <w:proofErr w:type="spellStart"/>
            <w:r w:rsidRPr="002600D3">
              <w:rPr>
                <w:b/>
                <w:sz w:val="22"/>
                <w:szCs w:val="22"/>
                <w:lang w:eastAsia="ar-SA"/>
              </w:rPr>
              <w:t>сут</w:t>
            </w:r>
            <w:proofErr w:type="spellEnd"/>
          </w:p>
        </w:tc>
        <w:tc>
          <w:tcPr>
            <w:tcW w:w="2697" w:type="dxa"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Годовое т</w:t>
            </w:r>
            <w:proofErr w:type="gramStart"/>
            <w:r w:rsidRPr="002600D3">
              <w:rPr>
                <w:b/>
                <w:sz w:val="22"/>
                <w:szCs w:val="22"/>
                <w:lang w:eastAsia="ar-SA"/>
              </w:rPr>
              <w:t>.м</w:t>
            </w:r>
            <w:proofErr w:type="gramEnd"/>
            <w:r w:rsidRPr="002600D3">
              <w:rPr>
                <w:b/>
                <w:sz w:val="22"/>
                <w:szCs w:val="22"/>
                <w:vertAlign w:val="superscript"/>
                <w:lang w:eastAsia="ar-SA"/>
              </w:rPr>
              <w:t>3</w:t>
            </w:r>
            <w:r w:rsidRPr="002600D3">
              <w:rPr>
                <w:b/>
                <w:sz w:val="22"/>
                <w:szCs w:val="22"/>
                <w:lang w:eastAsia="ar-SA"/>
              </w:rPr>
              <w:t>/год</w:t>
            </w:r>
          </w:p>
        </w:tc>
      </w:tr>
      <w:tr w:rsidR="0069178B" w:rsidRPr="002600D3" w:rsidTr="00AA11C4">
        <w:trPr>
          <w:trHeight w:val="245"/>
        </w:trPr>
        <w:tc>
          <w:tcPr>
            <w:tcW w:w="1668" w:type="dxa"/>
            <w:vMerge w:val="restart"/>
            <w:shd w:val="clear" w:color="auto" w:fill="auto"/>
            <w:vAlign w:val="center"/>
          </w:tcPr>
          <w:p w:rsidR="0069178B" w:rsidRPr="002600D3" w:rsidRDefault="002600D3" w:rsidP="002600D3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 xml:space="preserve">с. </w:t>
            </w:r>
            <w:r w:rsidR="00653015">
              <w:rPr>
                <w:b/>
                <w:sz w:val="22"/>
                <w:szCs w:val="22"/>
                <w:lang w:eastAsia="ar-SA"/>
              </w:rPr>
              <w:t>Раннее</w:t>
            </w:r>
            <w:r w:rsidR="0069178B" w:rsidRPr="002600D3">
              <w:rPr>
                <w:b/>
                <w:sz w:val="22"/>
                <w:szCs w:val="22"/>
                <w:lang w:eastAsia="ar-SA"/>
              </w:rPr>
              <w:t xml:space="preserve"> до  2040г.</w:t>
            </w:r>
          </w:p>
        </w:tc>
        <w:tc>
          <w:tcPr>
            <w:tcW w:w="1786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proofErr w:type="spellStart"/>
            <w:r w:rsidRPr="002600D3">
              <w:rPr>
                <w:sz w:val="22"/>
                <w:szCs w:val="22"/>
                <w:lang w:eastAsia="ar-SA"/>
              </w:rPr>
              <w:t>Хоз</w:t>
            </w:r>
            <w:proofErr w:type="spellEnd"/>
            <w:r w:rsidRPr="002600D3">
              <w:rPr>
                <w:sz w:val="22"/>
                <w:szCs w:val="22"/>
                <w:lang w:eastAsia="ar-SA"/>
              </w:rPr>
              <w:t>-питьевые нужды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2600D3" w:rsidRDefault="00E829A2" w:rsidP="002600D3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518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160</w:t>
            </w:r>
          </w:p>
        </w:tc>
        <w:tc>
          <w:tcPr>
            <w:tcW w:w="1119" w:type="dxa"/>
            <w:tcBorders>
              <w:top w:val="nil"/>
              <w:right w:val="nil"/>
            </w:tcBorders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122,72</w:t>
            </w:r>
          </w:p>
        </w:tc>
        <w:tc>
          <w:tcPr>
            <w:tcW w:w="2697" w:type="dxa"/>
            <w:tcBorders>
              <w:top w:val="nil"/>
              <w:right w:val="nil"/>
            </w:tcBorders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44,79</w:t>
            </w:r>
          </w:p>
        </w:tc>
        <w:tc>
          <w:tcPr>
            <w:tcW w:w="236" w:type="dxa"/>
            <w:vMerge w:val="restart"/>
            <w:tcBorders>
              <w:top w:val="nil"/>
              <w:right w:val="nil"/>
            </w:tcBorders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</w:tr>
      <w:tr w:rsidR="0069178B" w:rsidRPr="002600D3" w:rsidTr="00AA11C4">
        <w:tc>
          <w:tcPr>
            <w:tcW w:w="1668" w:type="dxa"/>
            <w:vMerge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Неучтенные расходы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%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12,27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4,48</w:t>
            </w:r>
          </w:p>
        </w:tc>
        <w:tc>
          <w:tcPr>
            <w:tcW w:w="236" w:type="dxa"/>
            <w:vMerge/>
            <w:tcBorders>
              <w:right w:val="nil"/>
            </w:tcBorders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</w:tr>
      <w:tr w:rsidR="0069178B" w:rsidRPr="002600D3" w:rsidTr="00AA11C4">
        <w:trPr>
          <w:gridAfter w:val="1"/>
          <w:wAfter w:w="236" w:type="dxa"/>
        </w:trPr>
        <w:tc>
          <w:tcPr>
            <w:tcW w:w="1668" w:type="dxa"/>
            <w:vMerge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Полив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2600D3" w:rsidRDefault="00E829A2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518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50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38,35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4,6</w:t>
            </w:r>
          </w:p>
        </w:tc>
      </w:tr>
      <w:tr w:rsidR="0069178B" w:rsidRPr="002600D3" w:rsidTr="00AA11C4">
        <w:trPr>
          <w:gridAfter w:val="1"/>
          <w:wAfter w:w="236" w:type="dxa"/>
        </w:trPr>
        <w:tc>
          <w:tcPr>
            <w:tcW w:w="1668" w:type="dxa"/>
            <w:vMerge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Итого: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173,34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53,87</w:t>
            </w:r>
          </w:p>
        </w:tc>
      </w:tr>
      <w:tr w:rsidR="0069178B" w:rsidRPr="002600D3" w:rsidTr="00AA11C4">
        <w:trPr>
          <w:gridAfter w:val="1"/>
          <w:wAfter w:w="236" w:type="dxa"/>
        </w:trPr>
        <w:tc>
          <w:tcPr>
            <w:tcW w:w="1668" w:type="dxa"/>
            <w:vMerge w:val="restart"/>
            <w:shd w:val="clear" w:color="auto" w:fill="auto"/>
            <w:vAlign w:val="center"/>
          </w:tcPr>
          <w:p w:rsidR="0069178B" w:rsidRPr="002600D3" w:rsidRDefault="00E42E37" w:rsidP="00AA11C4">
            <w:pPr>
              <w:pStyle w:val="a9"/>
              <w:ind w:left="0"/>
              <w:rPr>
                <w:sz w:val="22"/>
                <w:szCs w:val="22"/>
                <w:lang w:eastAsia="ar-SA"/>
              </w:rPr>
            </w:pPr>
            <w:r>
              <w:rPr>
                <w:b/>
                <w:sz w:val="22"/>
                <w:szCs w:val="22"/>
                <w:lang w:eastAsia="ar-SA"/>
              </w:rPr>
              <w:t xml:space="preserve">с. </w:t>
            </w:r>
            <w:proofErr w:type="spellStart"/>
            <w:r w:rsidR="00344595">
              <w:rPr>
                <w:b/>
                <w:sz w:val="22"/>
                <w:szCs w:val="22"/>
                <w:lang w:eastAsia="ar-SA"/>
              </w:rPr>
              <w:t>Мирошкино</w:t>
            </w:r>
            <w:proofErr w:type="spellEnd"/>
            <w:r w:rsidR="002600D3" w:rsidRPr="002600D3">
              <w:rPr>
                <w:b/>
                <w:sz w:val="22"/>
                <w:szCs w:val="22"/>
                <w:lang w:eastAsia="ar-SA"/>
              </w:rPr>
              <w:t xml:space="preserve"> </w:t>
            </w:r>
            <w:r w:rsidR="0069178B" w:rsidRPr="002600D3">
              <w:rPr>
                <w:b/>
                <w:sz w:val="22"/>
                <w:szCs w:val="22"/>
                <w:lang w:eastAsia="ar-SA"/>
              </w:rPr>
              <w:t>до  2040г.</w:t>
            </w:r>
          </w:p>
        </w:tc>
        <w:tc>
          <w:tcPr>
            <w:tcW w:w="1786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proofErr w:type="spellStart"/>
            <w:r w:rsidRPr="002600D3">
              <w:rPr>
                <w:sz w:val="22"/>
                <w:szCs w:val="22"/>
                <w:lang w:eastAsia="ar-SA"/>
              </w:rPr>
              <w:t>Хоз</w:t>
            </w:r>
            <w:proofErr w:type="spellEnd"/>
            <w:r w:rsidRPr="002600D3">
              <w:rPr>
                <w:sz w:val="22"/>
                <w:szCs w:val="22"/>
                <w:lang w:eastAsia="ar-SA"/>
              </w:rPr>
              <w:t>-питьевые нужды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2600D3" w:rsidRDefault="00AA11C4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73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160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31,68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11,56</w:t>
            </w:r>
          </w:p>
        </w:tc>
      </w:tr>
      <w:tr w:rsidR="0069178B" w:rsidRPr="002600D3" w:rsidTr="00AA11C4">
        <w:trPr>
          <w:gridAfter w:val="1"/>
          <w:wAfter w:w="236" w:type="dxa"/>
        </w:trPr>
        <w:tc>
          <w:tcPr>
            <w:tcW w:w="1668" w:type="dxa"/>
            <w:vMerge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Неучтенные расходы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%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3,17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1,57</w:t>
            </w:r>
          </w:p>
        </w:tc>
      </w:tr>
      <w:tr w:rsidR="0069178B" w:rsidRPr="002600D3" w:rsidTr="00AA11C4">
        <w:trPr>
          <w:gridAfter w:val="1"/>
          <w:wAfter w:w="236" w:type="dxa"/>
        </w:trPr>
        <w:tc>
          <w:tcPr>
            <w:tcW w:w="1668" w:type="dxa"/>
            <w:vMerge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Полив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2600D3" w:rsidRDefault="00AA11C4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73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50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9,90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1,19</w:t>
            </w:r>
          </w:p>
        </w:tc>
      </w:tr>
      <w:tr w:rsidR="0069178B" w:rsidRPr="002600D3" w:rsidTr="00AA11C4">
        <w:trPr>
          <w:gridAfter w:val="1"/>
          <w:wAfter w:w="236" w:type="dxa"/>
        </w:trPr>
        <w:tc>
          <w:tcPr>
            <w:tcW w:w="1668" w:type="dxa"/>
            <w:vMerge/>
            <w:shd w:val="clear" w:color="auto" w:fill="auto"/>
            <w:vAlign w:val="center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shd w:val="clear" w:color="auto" w:fill="auto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Итого: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56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82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44,75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69178B" w:rsidRPr="002600D3" w:rsidRDefault="0069178B" w:rsidP="006E6B06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14,32</w:t>
            </w:r>
          </w:p>
        </w:tc>
      </w:tr>
      <w:tr w:rsidR="00AA11C4" w:rsidRPr="002600D3" w:rsidTr="00AA11C4">
        <w:trPr>
          <w:gridAfter w:val="1"/>
          <w:wAfter w:w="236" w:type="dxa"/>
        </w:trPr>
        <w:tc>
          <w:tcPr>
            <w:tcW w:w="1668" w:type="dxa"/>
            <w:vMerge w:val="restart"/>
            <w:shd w:val="clear" w:color="auto" w:fill="auto"/>
            <w:vAlign w:val="center"/>
          </w:tcPr>
          <w:p w:rsidR="00AA11C4" w:rsidRPr="002600D3" w:rsidRDefault="00AA11C4" w:rsidP="00533DB1">
            <w:pPr>
              <w:pStyle w:val="a9"/>
              <w:ind w:left="0"/>
              <w:rPr>
                <w:sz w:val="22"/>
                <w:szCs w:val="22"/>
                <w:lang w:eastAsia="ar-SA"/>
              </w:rPr>
            </w:pPr>
            <w:r>
              <w:rPr>
                <w:b/>
                <w:sz w:val="22"/>
                <w:szCs w:val="22"/>
                <w:lang w:eastAsia="ar-SA"/>
              </w:rPr>
              <w:t xml:space="preserve">с. </w:t>
            </w:r>
            <w:proofErr w:type="spellStart"/>
            <w:r w:rsidR="00344595">
              <w:rPr>
                <w:b/>
                <w:sz w:val="22"/>
                <w:szCs w:val="22"/>
                <w:lang w:eastAsia="ar-SA"/>
              </w:rPr>
              <w:t>Пустобаево</w:t>
            </w:r>
            <w:proofErr w:type="spellEnd"/>
            <w:r w:rsidRPr="002600D3">
              <w:rPr>
                <w:b/>
                <w:sz w:val="22"/>
                <w:szCs w:val="22"/>
                <w:lang w:eastAsia="ar-SA"/>
              </w:rPr>
              <w:t xml:space="preserve"> до  2040г.</w:t>
            </w:r>
          </w:p>
        </w:tc>
        <w:tc>
          <w:tcPr>
            <w:tcW w:w="1786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proofErr w:type="spellStart"/>
            <w:r w:rsidRPr="002600D3">
              <w:rPr>
                <w:sz w:val="22"/>
                <w:szCs w:val="22"/>
                <w:lang w:eastAsia="ar-SA"/>
              </w:rPr>
              <w:t>Хоз</w:t>
            </w:r>
            <w:proofErr w:type="spellEnd"/>
            <w:r w:rsidRPr="002600D3">
              <w:rPr>
                <w:sz w:val="22"/>
                <w:szCs w:val="22"/>
                <w:lang w:eastAsia="ar-SA"/>
              </w:rPr>
              <w:t>-питьевые нужды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AA11C4" w:rsidRPr="002600D3" w:rsidRDefault="00E829A2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94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160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31,68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11,56</w:t>
            </w:r>
          </w:p>
        </w:tc>
      </w:tr>
      <w:tr w:rsidR="00AA11C4" w:rsidRPr="002600D3" w:rsidTr="00AA11C4">
        <w:trPr>
          <w:gridAfter w:val="1"/>
          <w:wAfter w:w="236" w:type="dxa"/>
        </w:trPr>
        <w:tc>
          <w:tcPr>
            <w:tcW w:w="1668" w:type="dxa"/>
            <w:vMerge/>
            <w:shd w:val="clear" w:color="auto" w:fill="auto"/>
            <w:vAlign w:val="center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Неучтенные расходы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%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3,17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1,57</w:t>
            </w:r>
          </w:p>
        </w:tc>
      </w:tr>
      <w:tr w:rsidR="00AA11C4" w:rsidRPr="002600D3" w:rsidTr="00AA11C4">
        <w:trPr>
          <w:gridAfter w:val="1"/>
          <w:wAfter w:w="236" w:type="dxa"/>
        </w:trPr>
        <w:tc>
          <w:tcPr>
            <w:tcW w:w="1668" w:type="dxa"/>
            <w:vMerge/>
            <w:shd w:val="clear" w:color="auto" w:fill="auto"/>
            <w:vAlign w:val="center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Полив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чел</w:t>
            </w:r>
          </w:p>
        </w:tc>
        <w:tc>
          <w:tcPr>
            <w:tcW w:w="956" w:type="dxa"/>
            <w:shd w:val="clear" w:color="auto" w:fill="auto"/>
            <w:vAlign w:val="bottom"/>
          </w:tcPr>
          <w:p w:rsidR="00AA11C4" w:rsidRPr="002600D3" w:rsidRDefault="00E829A2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94</w:t>
            </w:r>
          </w:p>
        </w:tc>
        <w:tc>
          <w:tcPr>
            <w:tcW w:w="982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50</w:t>
            </w:r>
          </w:p>
        </w:tc>
        <w:tc>
          <w:tcPr>
            <w:tcW w:w="1119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9,90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sz w:val="22"/>
                <w:szCs w:val="22"/>
                <w:lang w:eastAsia="ar-SA"/>
              </w:rPr>
              <w:t>1,19</w:t>
            </w:r>
          </w:p>
        </w:tc>
      </w:tr>
      <w:tr w:rsidR="00AA11C4" w:rsidRPr="002600D3" w:rsidTr="00AA11C4">
        <w:trPr>
          <w:gridAfter w:val="1"/>
          <w:wAfter w:w="236" w:type="dxa"/>
        </w:trPr>
        <w:tc>
          <w:tcPr>
            <w:tcW w:w="1668" w:type="dxa"/>
            <w:vMerge/>
            <w:shd w:val="clear" w:color="auto" w:fill="auto"/>
            <w:vAlign w:val="center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786" w:type="dxa"/>
            <w:shd w:val="clear" w:color="auto" w:fill="auto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Итого:</w:t>
            </w:r>
          </w:p>
        </w:tc>
        <w:tc>
          <w:tcPr>
            <w:tcW w:w="965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56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982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sz w:val="22"/>
                <w:szCs w:val="22"/>
                <w:lang w:eastAsia="ar-SA"/>
              </w:rPr>
            </w:pPr>
          </w:p>
        </w:tc>
        <w:tc>
          <w:tcPr>
            <w:tcW w:w="1119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44,75</w:t>
            </w:r>
          </w:p>
        </w:tc>
        <w:tc>
          <w:tcPr>
            <w:tcW w:w="2697" w:type="dxa"/>
            <w:shd w:val="clear" w:color="auto" w:fill="auto"/>
            <w:vAlign w:val="bottom"/>
          </w:tcPr>
          <w:p w:rsidR="00AA11C4" w:rsidRPr="002600D3" w:rsidRDefault="00AA11C4" w:rsidP="00533DB1">
            <w:pPr>
              <w:pStyle w:val="a9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600D3">
              <w:rPr>
                <w:b/>
                <w:sz w:val="22"/>
                <w:szCs w:val="22"/>
                <w:lang w:eastAsia="ar-SA"/>
              </w:rPr>
              <w:t>14,32</w:t>
            </w:r>
          </w:p>
        </w:tc>
      </w:tr>
    </w:tbl>
    <w:p w:rsidR="0069178B" w:rsidRPr="0069178B" w:rsidRDefault="0069178B" w:rsidP="0069178B">
      <w:pPr>
        <w:pStyle w:val="a9"/>
        <w:ind w:left="0" w:firstLine="709"/>
        <w:jc w:val="both"/>
        <w:rPr>
          <w:bCs/>
          <w:sz w:val="28"/>
          <w:szCs w:val="28"/>
          <w:lang w:eastAsia="ar-SA"/>
        </w:rPr>
      </w:pPr>
    </w:p>
    <w:p w:rsidR="0069178B" w:rsidRPr="0069178B" w:rsidRDefault="0069178B" w:rsidP="00240F85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  <w:bookmarkStart w:id="43" w:name="_Toc360541448"/>
      <w:bookmarkStart w:id="44" w:name="_Toc360611455"/>
      <w:bookmarkStart w:id="45" w:name="_Toc360611489"/>
      <w:bookmarkStart w:id="46" w:name="_Toc360612764"/>
      <w:bookmarkStart w:id="47" w:name="_Toc360613182"/>
      <w:bookmarkStart w:id="48" w:name="_Toc360633083"/>
      <w:bookmarkStart w:id="49" w:name="_Toc361734861"/>
      <w:r w:rsidRPr="0069178B">
        <w:rPr>
          <w:b/>
          <w:bCs/>
          <w:sz w:val="28"/>
          <w:szCs w:val="28"/>
          <w:lang w:eastAsia="ar-SA"/>
        </w:rPr>
        <w:t>2.4 Предложения по строительству, реконструкции и модернизации объектов систем водоснабжения</w:t>
      </w:r>
      <w:bookmarkEnd w:id="43"/>
      <w:bookmarkEnd w:id="44"/>
      <w:bookmarkEnd w:id="45"/>
      <w:bookmarkEnd w:id="46"/>
      <w:bookmarkEnd w:id="47"/>
      <w:bookmarkEnd w:id="48"/>
      <w:bookmarkEnd w:id="49"/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71143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71143">
        <w:rPr>
          <w:sz w:val="28"/>
          <w:szCs w:val="28"/>
          <w:lang w:eastAsia="ar-SA"/>
        </w:rPr>
        <w:t xml:space="preserve">В рамках разработанного генерального плана </w:t>
      </w:r>
      <w:proofErr w:type="gramStart"/>
      <w:r w:rsidRPr="00671143">
        <w:rPr>
          <w:sz w:val="28"/>
          <w:szCs w:val="28"/>
          <w:lang w:eastAsia="ar-SA"/>
        </w:rPr>
        <w:t>в</w:t>
      </w:r>
      <w:proofErr w:type="gramEnd"/>
      <w:r w:rsidRPr="00671143">
        <w:rPr>
          <w:sz w:val="28"/>
          <w:szCs w:val="28"/>
          <w:lang w:eastAsia="ar-SA"/>
        </w:rPr>
        <w:t xml:space="preserve"> </w:t>
      </w:r>
      <w:proofErr w:type="gramStart"/>
      <w:r w:rsidR="00671143" w:rsidRPr="00671143">
        <w:rPr>
          <w:sz w:val="28"/>
          <w:szCs w:val="28"/>
          <w:lang w:eastAsia="ar-SA"/>
        </w:rPr>
        <w:t>с</w:t>
      </w:r>
      <w:proofErr w:type="gramEnd"/>
      <w:r w:rsidR="00671143" w:rsidRPr="00671143">
        <w:rPr>
          <w:sz w:val="28"/>
          <w:szCs w:val="28"/>
          <w:lang w:eastAsia="ar-SA"/>
        </w:rPr>
        <w:t xml:space="preserve">. </w:t>
      </w:r>
      <w:r w:rsidR="00653015">
        <w:rPr>
          <w:sz w:val="28"/>
          <w:szCs w:val="28"/>
          <w:lang w:eastAsia="ar-SA"/>
        </w:rPr>
        <w:t>Раннее</w:t>
      </w:r>
      <w:r w:rsidR="00671143" w:rsidRPr="00671143">
        <w:rPr>
          <w:sz w:val="28"/>
          <w:szCs w:val="28"/>
          <w:lang w:eastAsia="ar-SA"/>
        </w:rPr>
        <w:t xml:space="preserve">, </w:t>
      </w:r>
      <w:r w:rsidR="00AA11C4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Мирошкино</w:t>
      </w:r>
      <w:proofErr w:type="spellEnd"/>
      <w:r w:rsidR="00AA11C4">
        <w:rPr>
          <w:sz w:val="28"/>
          <w:szCs w:val="28"/>
          <w:lang w:eastAsia="ar-SA"/>
        </w:rPr>
        <w:t xml:space="preserve">, </w:t>
      </w:r>
      <w:r w:rsidR="00E42E37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Pr="00671143">
        <w:rPr>
          <w:sz w:val="28"/>
          <w:szCs w:val="28"/>
          <w:lang w:eastAsia="ar-SA"/>
        </w:rPr>
        <w:t xml:space="preserve"> предусматривается расширение территорий исключительно жилой застройки.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71143">
        <w:rPr>
          <w:sz w:val="28"/>
          <w:szCs w:val="28"/>
          <w:lang w:eastAsia="ar-SA"/>
        </w:rPr>
        <w:t>В рассматриваемых населенных пунктах за длительное время эксплуатации магистральных</w:t>
      </w:r>
      <w:r w:rsidRPr="0069178B">
        <w:rPr>
          <w:sz w:val="28"/>
          <w:szCs w:val="28"/>
          <w:lang w:eastAsia="ar-SA"/>
        </w:rPr>
        <w:t xml:space="preserve"> и разводящих водопроводных сетей произошел физический и те</w:t>
      </w:r>
      <w:r w:rsidRPr="0069178B">
        <w:rPr>
          <w:sz w:val="28"/>
          <w:szCs w:val="28"/>
          <w:lang w:eastAsia="ar-SA"/>
        </w:rPr>
        <w:t>х</w:t>
      </w:r>
      <w:r w:rsidRPr="0069178B">
        <w:rPr>
          <w:sz w:val="28"/>
          <w:szCs w:val="28"/>
          <w:lang w:eastAsia="ar-SA"/>
        </w:rPr>
        <w:t>нологический износ, что вызывает необходимость проведения модернизации об</w:t>
      </w:r>
      <w:r w:rsidRPr="0069178B">
        <w:rPr>
          <w:sz w:val="28"/>
          <w:szCs w:val="28"/>
          <w:lang w:eastAsia="ar-SA"/>
        </w:rPr>
        <w:t>ъ</w:t>
      </w:r>
      <w:r w:rsidRPr="0069178B">
        <w:rPr>
          <w:sz w:val="28"/>
          <w:szCs w:val="28"/>
          <w:lang w:eastAsia="ar-SA"/>
        </w:rPr>
        <w:t>ектов водоснабжения. Для водоснабжения проектируемой застройки предусмо</w:t>
      </w:r>
      <w:r w:rsidRPr="0069178B">
        <w:rPr>
          <w:sz w:val="28"/>
          <w:szCs w:val="28"/>
          <w:lang w:eastAsia="ar-SA"/>
        </w:rPr>
        <w:t>т</w:t>
      </w:r>
      <w:r w:rsidRPr="0069178B">
        <w:rPr>
          <w:sz w:val="28"/>
          <w:szCs w:val="28"/>
          <w:lang w:eastAsia="ar-SA"/>
        </w:rPr>
        <w:t xml:space="preserve">рено строительство новых участков сети с врезкой </w:t>
      </w:r>
      <w:proofErr w:type="gramStart"/>
      <w:r w:rsidRPr="0069178B">
        <w:rPr>
          <w:sz w:val="28"/>
          <w:szCs w:val="28"/>
          <w:lang w:eastAsia="ar-SA"/>
        </w:rPr>
        <w:t>в</w:t>
      </w:r>
      <w:proofErr w:type="gramEnd"/>
      <w:r w:rsidRPr="0069178B">
        <w:rPr>
          <w:sz w:val="28"/>
          <w:szCs w:val="28"/>
          <w:lang w:eastAsia="ar-SA"/>
        </w:rPr>
        <w:t xml:space="preserve"> существу</w:t>
      </w:r>
      <w:r w:rsidRPr="0069178B">
        <w:rPr>
          <w:sz w:val="28"/>
          <w:szCs w:val="28"/>
          <w:lang w:eastAsia="ar-SA"/>
        </w:rPr>
        <w:t>ю</w:t>
      </w:r>
      <w:r w:rsidRPr="0069178B">
        <w:rPr>
          <w:sz w:val="28"/>
          <w:szCs w:val="28"/>
          <w:lang w:eastAsia="ar-SA"/>
        </w:rPr>
        <w:t>щие/реконструируемые. Схема сети водопровода принята замкнуто-кольцевой, низкого давления. Полив зеленых насаждений, проездов и тротуаров, предусма</w:t>
      </w:r>
      <w:r w:rsidRPr="0069178B">
        <w:rPr>
          <w:sz w:val="28"/>
          <w:szCs w:val="28"/>
          <w:lang w:eastAsia="ar-SA"/>
        </w:rPr>
        <w:t>т</w:t>
      </w:r>
      <w:r w:rsidRPr="0069178B">
        <w:rPr>
          <w:sz w:val="28"/>
          <w:szCs w:val="28"/>
          <w:lang w:eastAsia="ar-SA"/>
        </w:rPr>
        <w:t xml:space="preserve">ривается от внутренней сети водопровода зданий.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Существующие водозаборы каждого из населенных пунктов способны обеспечить расчетные объемы. В случае соответствия сырой воды нормативным требованиям </w:t>
      </w:r>
      <w:proofErr w:type="spellStart"/>
      <w:r w:rsidRPr="0069178B">
        <w:rPr>
          <w:sz w:val="28"/>
          <w:szCs w:val="28"/>
          <w:lang w:eastAsia="ar-SA"/>
        </w:rPr>
        <w:t>СанПин</w:t>
      </w:r>
      <w:proofErr w:type="spellEnd"/>
      <w:r w:rsidRPr="0069178B">
        <w:rPr>
          <w:sz w:val="28"/>
          <w:szCs w:val="28"/>
          <w:lang w:eastAsia="ar-SA"/>
        </w:rPr>
        <w:t xml:space="preserve"> 2.1.4.1074-01 «Питьевая вода. Гигиенические требования к качеству воды централизованных систем питьевого водоснабжения. Контроль к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>чества» никаких дополнительных мероприятий не потребуется, в противном сл</w:t>
      </w:r>
      <w:r w:rsidRPr="0069178B">
        <w:rPr>
          <w:sz w:val="28"/>
          <w:szCs w:val="28"/>
          <w:lang w:eastAsia="ar-SA"/>
        </w:rPr>
        <w:t>у</w:t>
      </w:r>
      <w:r w:rsidRPr="0069178B">
        <w:rPr>
          <w:sz w:val="28"/>
          <w:szCs w:val="28"/>
          <w:lang w:eastAsia="ar-SA"/>
        </w:rPr>
        <w:t>чае необходимо строительство водопроводных очистных сооружений (в случае несоответствия по физико-химическим показателям), либо станции обеззараж</w:t>
      </w:r>
      <w:r w:rsidRPr="0069178B">
        <w:rPr>
          <w:sz w:val="28"/>
          <w:szCs w:val="28"/>
          <w:lang w:eastAsia="ar-SA"/>
        </w:rPr>
        <w:t>и</w:t>
      </w:r>
      <w:r w:rsidRPr="0069178B">
        <w:rPr>
          <w:sz w:val="28"/>
          <w:szCs w:val="28"/>
          <w:lang w:eastAsia="ar-SA"/>
        </w:rPr>
        <w:t>вания (при несоответствии по микробиологическим показателям).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lastRenderedPageBreak/>
        <w:t>Помимо, этого во всех населенных пунктах для приведения водопроводных сетей в надлежащее состояние необходима разработка программы по восстано</w:t>
      </w:r>
      <w:r w:rsidRPr="0069178B">
        <w:rPr>
          <w:sz w:val="28"/>
          <w:szCs w:val="28"/>
          <w:lang w:eastAsia="ar-SA"/>
        </w:rPr>
        <w:t>в</w:t>
      </w:r>
      <w:r w:rsidRPr="0069178B">
        <w:rPr>
          <w:sz w:val="28"/>
          <w:szCs w:val="28"/>
          <w:lang w:eastAsia="ar-SA"/>
        </w:rPr>
        <w:t>лению водопроводных сетей и проектов санитарно-защитных зон.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   Запасы подземных вод в пределах </w:t>
      </w:r>
      <w:r w:rsidR="004F70B5">
        <w:rPr>
          <w:sz w:val="28"/>
          <w:szCs w:val="28"/>
          <w:lang w:eastAsia="ar-SA"/>
        </w:rPr>
        <w:t>сельсовета</w:t>
      </w:r>
      <w:r w:rsidRPr="0069178B">
        <w:rPr>
          <w:sz w:val="28"/>
          <w:szCs w:val="28"/>
          <w:lang w:eastAsia="ar-SA"/>
        </w:rPr>
        <w:t xml:space="preserve"> по эксплуатируемому гор</w:t>
      </w:r>
      <w:r w:rsidRPr="0069178B">
        <w:rPr>
          <w:sz w:val="28"/>
          <w:szCs w:val="28"/>
          <w:lang w:eastAsia="ar-SA"/>
        </w:rPr>
        <w:t>и</w:t>
      </w:r>
      <w:r w:rsidRPr="0069178B">
        <w:rPr>
          <w:sz w:val="28"/>
          <w:szCs w:val="28"/>
          <w:lang w:eastAsia="ar-SA"/>
        </w:rPr>
        <w:t xml:space="preserve">зонту неизвестны, поэтому следует предусмотреть мероприятия по их оценке. На территории поселения сохраняется существующая и, в связи с освоением </w:t>
      </w:r>
      <w:bookmarkStart w:id="50" w:name="_GoBack"/>
      <w:r w:rsidRPr="0069178B">
        <w:rPr>
          <w:sz w:val="28"/>
          <w:szCs w:val="28"/>
          <w:lang w:eastAsia="ar-SA"/>
        </w:rPr>
        <w:t>новых</w:t>
      </w:r>
      <w:bookmarkEnd w:id="50"/>
      <w:r w:rsidRPr="0069178B">
        <w:rPr>
          <w:sz w:val="28"/>
          <w:szCs w:val="28"/>
          <w:lang w:eastAsia="ar-SA"/>
        </w:rPr>
        <w:t xml:space="preserve"> территорий, будет развиваться планируемая централизованная система водосна</w:t>
      </w:r>
      <w:r w:rsidRPr="0069178B">
        <w:rPr>
          <w:sz w:val="28"/>
          <w:szCs w:val="28"/>
          <w:lang w:eastAsia="ar-SA"/>
        </w:rPr>
        <w:t>б</w:t>
      </w:r>
      <w:r w:rsidRPr="0069178B">
        <w:rPr>
          <w:sz w:val="28"/>
          <w:szCs w:val="28"/>
          <w:lang w:eastAsia="ar-SA"/>
        </w:rPr>
        <w:t xml:space="preserve">жения.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Состав и характеристика ВЗУ определяется на последующих стадиях пр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ектирования. Водопроводные сети необходимо предусмотреть для обеспечения 100%-</w:t>
      </w:r>
      <w:proofErr w:type="spellStart"/>
      <w:r w:rsidRPr="0069178B">
        <w:rPr>
          <w:sz w:val="28"/>
          <w:szCs w:val="28"/>
          <w:lang w:eastAsia="ar-SA"/>
        </w:rPr>
        <w:t>ного</w:t>
      </w:r>
      <w:proofErr w:type="spellEnd"/>
      <w:r w:rsidRPr="0069178B">
        <w:rPr>
          <w:sz w:val="28"/>
          <w:szCs w:val="28"/>
          <w:lang w:eastAsia="ar-SA"/>
        </w:rPr>
        <w:t xml:space="preserve"> охвата жилой и коммунальной застройка централизованными сист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 xml:space="preserve">мами водоснабжения с одновременной заменой старых сетей, выработавших свой амортизационный срок и сетей с недостаточной пропускной способностью. 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Площадки под размещение новых водозаборных узлов согласовываются с органами санитарного надзора в установленном порядке после получения закл</w:t>
      </w:r>
      <w:r w:rsidRPr="0069178B">
        <w:rPr>
          <w:sz w:val="28"/>
          <w:szCs w:val="28"/>
          <w:lang w:eastAsia="ar-SA"/>
        </w:rPr>
        <w:t>ю</w:t>
      </w:r>
      <w:r w:rsidRPr="0069178B">
        <w:rPr>
          <w:sz w:val="28"/>
          <w:szCs w:val="28"/>
          <w:lang w:eastAsia="ar-SA"/>
        </w:rPr>
        <w:t>чений гидрогеологов на бурение артезианских скважин. Выбор площадок под н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вое водозаборное сооружение производится с учётом соблюдения первого пояса зоны санитарной охраны в соответствии с требованиями СанПиН 2.4.1110-02 «Зоны санитарной охраны источников водоснабжения и водопроводов хозя</w:t>
      </w:r>
      <w:r w:rsidRPr="0069178B">
        <w:rPr>
          <w:sz w:val="28"/>
          <w:szCs w:val="28"/>
          <w:lang w:eastAsia="ar-SA"/>
        </w:rPr>
        <w:t>й</w:t>
      </w:r>
      <w:r w:rsidRPr="0069178B">
        <w:rPr>
          <w:sz w:val="28"/>
          <w:szCs w:val="28"/>
          <w:lang w:eastAsia="ar-SA"/>
        </w:rPr>
        <w:t>ственно-питьевого водоснабжения».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Подключение планируемых площадок нового строительства, располага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мых на территории или вблизи действующих систем водоснабжения, производи</w:t>
      </w:r>
      <w:r w:rsidRPr="0069178B">
        <w:rPr>
          <w:sz w:val="28"/>
          <w:szCs w:val="28"/>
          <w:lang w:eastAsia="ar-SA"/>
        </w:rPr>
        <w:t>т</w:t>
      </w:r>
      <w:r w:rsidRPr="0069178B">
        <w:rPr>
          <w:sz w:val="28"/>
          <w:szCs w:val="28"/>
          <w:lang w:eastAsia="ar-SA"/>
        </w:rPr>
        <w:t>ся по технически условиям владельцев водопроводных сооружений.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Для улучшения органолептических свойств питьевой воды на всех водоз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>борных узлах следует предусмотреть водоподготовку в составе установок обе</w:t>
      </w:r>
      <w:r w:rsidRPr="0069178B">
        <w:rPr>
          <w:sz w:val="28"/>
          <w:szCs w:val="28"/>
          <w:lang w:eastAsia="ar-SA"/>
        </w:rPr>
        <w:t>з</w:t>
      </w:r>
      <w:r w:rsidRPr="0069178B">
        <w:rPr>
          <w:sz w:val="28"/>
          <w:szCs w:val="28"/>
          <w:lang w:eastAsia="ar-SA"/>
        </w:rPr>
        <w:t>железивания и обеззараживания воды. Для снижения потерь воды, связанных с нерациональным её использованием, у потребителей повсеместно устанавлив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>ются счётчики учёта расхода воды.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Для нормальной работы системы водоснабжения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сельсовета</w:t>
      </w:r>
      <w:r w:rsidRPr="0069178B">
        <w:rPr>
          <w:sz w:val="28"/>
          <w:szCs w:val="28"/>
          <w:lang w:eastAsia="ar-SA"/>
        </w:rPr>
        <w:t xml:space="preserve"> </w:t>
      </w:r>
      <w:proofErr w:type="spellStart"/>
      <w:r w:rsidR="000955E8">
        <w:rPr>
          <w:sz w:val="28"/>
          <w:szCs w:val="28"/>
          <w:lang w:eastAsia="ar-SA"/>
        </w:rPr>
        <w:t>Ташлинского</w:t>
      </w:r>
      <w:proofErr w:type="spellEnd"/>
      <w:r w:rsidRPr="0069178B">
        <w:rPr>
          <w:sz w:val="28"/>
          <w:szCs w:val="28"/>
          <w:lang w:eastAsia="ar-SA"/>
        </w:rPr>
        <w:t xml:space="preserve"> района </w:t>
      </w:r>
      <w:r w:rsidR="000955E8">
        <w:rPr>
          <w:sz w:val="28"/>
          <w:szCs w:val="28"/>
          <w:lang w:eastAsia="ar-SA"/>
        </w:rPr>
        <w:t>Оренбургской</w:t>
      </w:r>
      <w:r w:rsidRPr="0069178B">
        <w:rPr>
          <w:sz w:val="28"/>
          <w:szCs w:val="28"/>
          <w:lang w:eastAsia="ar-SA"/>
        </w:rPr>
        <w:t xml:space="preserve"> области планируется:</w:t>
      </w:r>
    </w:p>
    <w:p w:rsidR="00671143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 - реконструировать </w:t>
      </w:r>
      <w:proofErr w:type="gramStart"/>
      <w:r w:rsidRPr="0069178B">
        <w:rPr>
          <w:sz w:val="28"/>
          <w:szCs w:val="28"/>
          <w:lang w:eastAsia="ar-SA"/>
        </w:rPr>
        <w:t>существующие</w:t>
      </w:r>
      <w:proofErr w:type="gramEnd"/>
      <w:r w:rsidRPr="0069178B">
        <w:rPr>
          <w:sz w:val="28"/>
          <w:szCs w:val="28"/>
          <w:lang w:eastAsia="ar-SA"/>
        </w:rPr>
        <w:t xml:space="preserve"> ВЗУ в населённых пунктах с централ</w:t>
      </w:r>
      <w:r w:rsidRPr="0069178B">
        <w:rPr>
          <w:sz w:val="28"/>
          <w:szCs w:val="28"/>
          <w:lang w:eastAsia="ar-SA"/>
        </w:rPr>
        <w:t>ь</w:t>
      </w:r>
      <w:r w:rsidRPr="0069178B">
        <w:rPr>
          <w:sz w:val="28"/>
          <w:szCs w:val="28"/>
          <w:lang w:eastAsia="ar-SA"/>
        </w:rPr>
        <w:t xml:space="preserve">ным водопроводом; </w:t>
      </w:r>
    </w:p>
    <w:p w:rsidR="0069178B" w:rsidRPr="0072474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- заменой оборудования, выработавшего свой амортизационный срок (</w:t>
      </w:r>
      <w:r w:rsidRPr="0072474B">
        <w:rPr>
          <w:sz w:val="28"/>
          <w:szCs w:val="28"/>
          <w:lang w:eastAsia="ar-SA"/>
        </w:rPr>
        <w:t>гл</w:t>
      </w:r>
      <w:r w:rsidRPr="0072474B">
        <w:rPr>
          <w:sz w:val="28"/>
          <w:szCs w:val="28"/>
          <w:lang w:eastAsia="ar-SA"/>
        </w:rPr>
        <w:t>у</w:t>
      </w:r>
      <w:r w:rsidRPr="0072474B">
        <w:rPr>
          <w:sz w:val="28"/>
          <w:szCs w:val="28"/>
          <w:lang w:eastAsia="ar-SA"/>
        </w:rPr>
        <w:t>бинные насосы, центробежные насосы) и со строительством узла водоподготовки;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72474B">
        <w:rPr>
          <w:sz w:val="28"/>
          <w:szCs w:val="28"/>
          <w:lang w:eastAsia="ar-SA"/>
        </w:rPr>
        <w:t xml:space="preserve"> - получить гидрогеологические заключения по площадкам, отведённым для размещения новых водозаборных узлов в зонах капитального строительства нас</w:t>
      </w:r>
      <w:r w:rsidRPr="0072474B">
        <w:rPr>
          <w:sz w:val="28"/>
          <w:szCs w:val="28"/>
          <w:lang w:eastAsia="ar-SA"/>
        </w:rPr>
        <w:t>е</w:t>
      </w:r>
      <w:r w:rsidRPr="0072474B">
        <w:rPr>
          <w:sz w:val="28"/>
          <w:szCs w:val="28"/>
          <w:lang w:eastAsia="ar-SA"/>
        </w:rPr>
        <w:t xml:space="preserve">лённых пунктов. Для соблюдения зоны санитарной охраны </w:t>
      </w:r>
      <w:r w:rsidRPr="0072474B">
        <w:rPr>
          <w:sz w:val="28"/>
          <w:szCs w:val="28"/>
          <w:lang w:val="en-US" w:eastAsia="ar-SA"/>
        </w:rPr>
        <w:t>I</w:t>
      </w:r>
      <w:r w:rsidRPr="0072474B">
        <w:rPr>
          <w:sz w:val="28"/>
          <w:szCs w:val="28"/>
          <w:lang w:eastAsia="ar-SA"/>
        </w:rPr>
        <w:t xml:space="preserve"> пояса в соответствии с требованиями СанПиН 2.1.4.1110-02 «Зоны санитарной охраны источников в</w:t>
      </w:r>
      <w:r w:rsidRPr="0072474B">
        <w:rPr>
          <w:sz w:val="28"/>
          <w:szCs w:val="28"/>
          <w:lang w:eastAsia="ar-SA"/>
        </w:rPr>
        <w:t>о</w:t>
      </w:r>
      <w:r w:rsidRPr="0072474B">
        <w:rPr>
          <w:sz w:val="28"/>
          <w:szCs w:val="28"/>
          <w:lang w:eastAsia="ar-SA"/>
        </w:rPr>
        <w:t>доснабжения и водопроводов</w:t>
      </w:r>
      <w:r w:rsidRPr="0069178B">
        <w:rPr>
          <w:sz w:val="28"/>
          <w:szCs w:val="28"/>
          <w:lang w:eastAsia="ar-SA"/>
        </w:rPr>
        <w:t xml:space="preserve"> хозяйственно-питьевого водоснабжения» и СП 31.13330.2012 СНиП 2.04.02-84* «Водоснабжение наружной сети и сооружений» площадь каждого водозаборного узла принимается не менее </w:t>
      </w:r>
      <w:smartTag w:uri="urn:schemas-microsoft-com:office:smarttags" w:element="metricconverter">
        <w:smartTagPr>
          <w:attr w:name="ProductID" w:val="0,5 га"/>
        </w:smartTagPr>
        <w:r w:rsidRPr="0069178B">
          <w:rPr>
            <w:sz w:val="28"/>
            <w:szCs w:val="28"/>
            <w:lang w:eastAsia="ar-SA"/>
          </w:rPr>
          <w:t>0,5 га</w:t>
        </w:r>
      </w:smartTag>
      <w:r w:rsidRPr="0069178B">
        <w:rPr>
          <w:sz w:val="28"/>
          <w:szCs w:val="28"/>
          <w:lang w:eastAsia="ar-SA"/>
        </w:rPr>
        <w:t>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 - переложить изношенные сети, недостаточного диаметра и новые в нас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лённых пунктах (</w:t>
      </w:r>
      <w:proofErr w:type="gramStart"/>
      <w:r w:rsidRPr="0069178B">
        <w:rPr>
          <w:sz w:val="28"/>
          <w:szCs w:val="28"/>
          <w:lang w:eastAsia="ar-SA"/>
        </w:rPr>
        <w:t>в</w:t>
      </w:r>
      <w:proofErr w:type="gramEnd"/>
      <w:r w:rsidRPr="0069178B">
        <w:rPr>
          <w:sz w:val="28"/>
          <w:szCs w:val="28"/>
          <w:lang w:eastAsia="ar-SA"/>
        </w:rPr>
        <w:t xml:space="preserve"> </w:t>
      </w:r>
      <w:proofErr w:type="gramStart"/>
      <w:r w:rsidR="00AA11C4" w:rsidRPr="00671143">
        <w:rPr>
          <w:sz w:val="28"/>
          <w:szCs w:val="28"/>
          <w:lang w:eastAsia="ar-SA"/>
        </w:rPr>
        <w:t>с</w:t>
      </w:r>
      <w:proofErr w:type="gramEnd"/>
      <w:r w:rsidR="00AA11C4" w:rsidRPr="00671143">
        <w:rPr>
          <w:sz w:val="28"/>
          <w:szCs w:val="28"/>
          <w:lang w:eastAsia="ar-SA"/>
        </w:rPr>
        <w:t xml:space="preserve">. </w:t>
      </w:r>
      <w:r w:rsidR="00653015">
        <w:rPr>
          <w:sz w:val="28"/>
          <w:szCs w:val="28"/>
          <w:lang w:eastAsia="ar-SA"/>
        </w:rPr>
        <w:t>Раннее</w:t>
      </w:r>
      <w:r w:rsidR="00AA11C4" w:rsidRPr="00671143">
        <w:rPr>
          <w:sz w:val="28"/>
          <w:szCs w:val="28"/>
          <w:lang w:eastAsia="ar-SA"/>
        </w:rPr>
        <w:t xml:space="preserve">, </w:t>
      </w:r>
      <w:r w:rsidR="00AA11C4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Мирошкино</w:t>
      </w:r>
      <w:proofErr w:type="spellEnd"/>
      <w:r w:rsidR="00AA11C4">
        <w:rPr>
          <w:sz w:val="28"/>
          <w:szCs w:val="28"/>
          <w:lang w:eastAsia="ar-SA"/>
        </w:rPr>
        <w:t xml:space="preserve">, 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Pr="0069178B">
        <w:rPr>
          <w:sz w:val="28"/>
          <w:szCs w:val="28"/>
          <w:lang w:eastAsia="ar-SA"/>
        </w:rPr>
        <w:t>), обеспечив подкл</w:t>
      </w:r>
      <w:r w:rsidRPr="0069178B">
        <w:rPr>
          <w:sz w:val="28"/>
          <w:szCs w:val="28"/>
          <w:lang w:eastAsia="ar-SA"/>
        </w:rPr>
        <w:t>ю</w:t>
      </w:r>
      <w:r w:rsidRPr="0069178B">
        <w:rPr>
          <w:sz w:val="28"/>
          <w:szCs w:val="28"/>
          <w:lang w:eastAsia="ar-SA"/>
        </w:rPr>
        <w:t>чение всей жилой застройки с установкой индивидуальных узлов учёта холодной воды;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lastRenderedPageBreak/>
        <w:t xml:space="preserve"> - создать системы технического водоснабжения из поверхностных исто</w:t>
      </w:r>
      <w:r w:rsidRPr="0069178B">
        <w:rPr>
          <w:sz w:val="28"/>
          <w:szCs w:val="28"/>
          <w:lang w:eastAsia="ar-SA"/>
        </w:rPr>
        <w:t>ч</w:t>
      </w:r>
      <w:r w:rsidRPr="0069178B">
        <w:rPr>
          <w:sz w:val="28"/>
          <w:szCs w:val="28"/>
          <w:lang w:eastAsia="ar-SA"/>
        </w:rPr>
        <w:t>ников для полива территорий и зелёных насаждений.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На этот период для обеспечения всех жителей </w:t>
      </w:r>
      <w:r w:rsidR="004F70B5">
        <w:rPr>
          <w:sz w:val="28"/>
          <w:szCs w:val="28"/>
          <w:lang w:eastAsia="ar-SA"/>
        </w:rPr>
        <w:t>сельсовета</w:t>
      </w:r>
      <w:r w:rsidRPr="0069178B">
        <w:rPr>
          <w:sz w:val="28"/>
          <w:szCs w:val="28"/>
          <w:lang w:eastAsia="ar-SA"/>
        </w:rPr>
        <w:t xml:space="preserve"> водой питьевого качества в системе хозяйственно-питьевого водоснабжения необходимо выпо</w:t>
      </w:r>
      <w:r w:rsidRPr="0069178B">
        <w:rPr>
          <w:sz w:val="28"/>
          <w:szCs w:val="28"/>
          <w:lang w:eastAsia="ar-SA"/>
        </w:rPr>
        <w:t>л</w:t>
      </w:r>
      <w:r w:rsidRPr="0069178B">
        <w:rPr>
          <w:sz w:val="28"/>
          <w:szCs w:val="28"/>
          <w:lang w:eastAsia="ar-SA"/>
        </w:rPr>
        <w:t>нить следующие мероприятия: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1.Построить ВЗУ в составе центрального водоснабжения или провести р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конструкцию с установкой станций водоподготовки.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2.Организовать </w:t>
      </w:r>
      <w:r w:rsidRPr="0069178B">
        <w:rPr>
          <w:sz w:val="28"/>
          <w:szCs w:val="28"/>
          <w:lang w:val="en-US" w:eastAsia="ar-SA"/>
        </w:rPr>
        <w:t>I</w:t>
      </w:r>
      <w:r w:rsidRPr="0069178B">
        <w:rPr>
          <w:sz w:val="28"/>
          <w:szCs w:val="28"/>
          <w:lang w:eastAsia="ar-SA"/>
        </w:rPr>
        <w:t xml:space="preserve"> и </w:t>
      </w:r>
      <w:r w:rsidRPr="0069178B">
        <w:rPr>
          <w:sz w:val="28"/>
          <w:szCs w:val="28"/>
          <w:lang w:val="en-US" w:eastAsia="ar-SA"/>
        </w:rPr>
        <w:t>II</w:t>
      </w:r>
      <w:r w:rsidRPr="0069178B">
        <w:rPr>
          <w:sz w:val="28"/>
          <w:szCs w:val="28"/>
          <w:lang w:eastAsia="ar-SA"/>
        </w:rPr>
        <w:t xml:space="preserve"> пояс зон санитарной охраны для всех действующих и планируемых ВЗУ в соответствии с требованиями СанПиН 2.1.4.1110-02 «Зоны санитарной охраны источников водоснабжения и водопроводов хозяйственно-питьевого водоснабжения».</w:t>
      </w:r>
    </w:p>
    <w:p w:rsidR="006E6B06" w:rsidRPr="006E6B06" w:rsidRDefault="006E6B06" w:rsidP="006E6B06">
      <w:pPr>
        <w:jc w:val="both"/>
        <w:rPr>
          <w:b/>
          <w:lang w:eastAsia="ar-SA"/>
        </w:rPr>
        <w:sectPr w:rsidR="006E6B06" w:rsidRPr="006E6B06" w:rsidSect="0069178B">
          <w:headerReference w:type="even" r:id="rId15"/>
          <w:headerReference w:type="default" r:id="rId16"/>
          <w:footerReference w:type="default" r:id="rId17"/>
          <w:footnotePr>
            <w:numStart w:val="2"/>
          </w:footnotePr>
          <w:pgSz w:w="11900" w:h="16840"/>
          <w:pgMar w:top="1247" w:right="720" w:bottom="720" w:left="1276" w:header="0" w:footer="226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page" w:tblpXSpec="center" w:tblpY="134"/>
        <w:tblOverlap w:val="never"/>
        <w:tblW w:w="115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11"/>
        <w:gridCol w:w="2236"/>
        <w:gridCol w:w="2264"/>
        <w:gridCol w:w="1853"/>
      </w:tblGrid>
      <w:tr w:rsidR="006E6B06" w:rsidRPr="006E6B06" w:rsidTr="002B165F">
        <w:trPr>
          <w:trHeight w:val="454"/>
        </w:trPr>
        <w:tc>
          <w:tcPr>
            <w:tcW w:w="11564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6E6B06" w:rsidRDefault="006E6B06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6E6B06">
              <w:rPr>
                <w:b/>
                <w:lang w:eastAsia="ar-SA"/>
              </w:rPr>
              <w:lastRenderedPageBreak/>
              <w:t xml:space="preserve">Характеристика реконструируемых и вновь создаваемых объектов водоснабжения в </w:t>
            </w:r>
            <w:proofErr w:type="spellStart"/>
            <w:r w:rsidR="00344595">
              <w:rPr>
                <w:b/>
                <w:lang w:eastAsia="ar-SA"/>
              </w:rPr>
              <w:t>Ранневском</w:t>
            </w:r>
            <w:proofErr w:type="spellEnd"/>
            <w:r w:rsidR="00B820F2">
              <w:rPr>
                <w:b/>
                <w:lang w:eastAsia="ar-SA"/>
              </w:rPr>
              <w:t xml:space="preserve"> сел</w:t>
            </w:r>
            <w:r w:rsidR="00B820F2">
              <w:rPr>
                <w:b/>
                <w:lang w:eastAsia="ar-SA"/>
              </w:rPr>
              <w:t>ь</w:t>
            </w:r>
            <w:r w:rsidR="00B820F2">
              <w:rPr>
                <w:b/>
                <w:lang w:eastAsia="ar-SA"/>
              </w:rPr>
              <w:t>совете</w:t>
            </w:r>
            <w:r w:rsidRPr="006E6B06">
              <w:rPr>
                <w:b/>
                <w:lang w:eastAsia="ar-SA"/>
              </w:rPr>
              <w:t xml:space="preserve"> в срок до 2030 год</w:t>
            </w:r>
            <w:r>
              <w:rPr>
                <w:b/>
                <w:lang w:eastAsia="ar-SA"/>
              </w:rPr>
              <w:t>а и на перспективу до 2040 года</w:t>
            </w:r>
          </w:p>
          <w:p w:rsidR="006E6B06" w:rsidRPr="006E6B06" w:rsidRDefault="006E6B06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</w:p>
        </w:tc>
      </w:tr>
      <w:tr w:rsidR="006E6B06" w:rsidRPr="006E6B06" w:rsidTr="002B165F">
        <w:trPr>
          <w:trHeight w:val="454"/>
        </w:trPr>
        <w:tc>
          <w:tcPr>
            <w:tcW w:w="5211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/>
                <w:lang w:eastAsia="ar-SA"/>
              </w:rPr>
              <w:t>Наименование мероприятия</w:t>
            </w:r>
          </w:p>
        </w:tc>
        <w:tc>
          <w:tcPr>
            <w:tcW w:w="2236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/>
                <w:lang w:eastAsia="ar-SA"/>
              </w:rPr>
              <w:t>Местонахождение объекта</w:t>
            </w:r>
          </w:p>
        </w:tc>
        <w:tc>
          <w:tcPr>
            <w:tcW w:w="2264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/>
                <w:lang w:eastAsia="ar-SA"/>
              </w:rPr>
              <w:t>Сроки реализации</w:t>
            </w:r>
          </w:p>
        </w:tc>
        <w:tc>
          <w:tcPr>
            <w:tcW w:w="1853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b/>
                <w:lang w:eastAsia="ar-SA"/>
              </w:rPr>
              <w:t xml:space="preserve">Затраты на строительство, </w:t>
            </w:r>
            <w:proofErr w:type="spellStart"/>
            <w:r w:rsidRPr="006E6B06">
              <w:rPr>
                <w:b/>
                <w:lang w:eastAsia="ar-SA"/>
              </w:rPr>
              <w:t>тыс</w:t>
            </w:r>
            <w:proofErr w:type="gramStart"/>
            <w:r w:rsidRPr="006E6B06">
              <w:rPr>
                <w:b/>
                <w:lang w:eastAsia="ar-SA"/>
              </w:rPr>
              <w:t>.р</w:t>
            </w:r>
            <w:proofErr w:type="gramEnd"/>
            <w:r w:rsidRPr="006E6B06">
              <w:rPr>
                <w:b/>
                <w:lang w:eastAsia="ar-SA"/>
              </w:rPr>
              <w:t>уб</w:t>
            </w:r>
            <w:proofErr w:type="spellEnd"/>
            <w:r w:rsidRPr="006E6B06">
              <w:rPr>
                <w:b/>
                <w:lang w:eastAsia="ar-SA"/>
              </w:rPr>
              <w:t>.</w:t>
            </w:r>
          </w:p>
        </w:tc>
      </w:tr>
      <w:tr w:rsidR="006E6B06" w:rsidRPr="006E6B06" w:rsidTr="002B165F">
        <w:trPr>
          <w:trHeight w:val="454"/>
        </w:trPr>
        <w:tc>
          <w:tcPr>
            <w:tcW w:w="5211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6E6B06">
              <w:rPr>
                <w:b/>
                <w:lang w:eastAsia="ar-SA"/>
              </w:rPr>
              <w:t>1</w:t>
            </w:r>
          </w:p>
        </w:tc>
        <w:tc>
          <w:tcPr>
            <w:tcW w:w="2236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6E6B06">
              <w:rPr>
                <w:b/>
                <w:lang w:eastAsia="ar-SA"/>
              </w:rPr>
              <w:t>2</w:t>
            </w:r>
          </w:p>
        </w:tc>
        <w:tc>
          <w:tcPr>
            <w:tcW w:w="2264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6E6B06">
              <w:rPr>
                <w:b/>
                <w:lang w:eastAsia="ar-SA"/>
              </w:rPr>
              <w:t>3</w:t>
            </w:r>
          </w:p>
        </w:tc>
        <w:tc>
          <w:tcPr>
            <w:tcW w:w="1853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6E6B06">
              <w:rPr>
                <w:b/>
                <w:lang w:eastAsia="ar-SA"/>
              </w:rPr>
              <w:t>4</w:t>
            </w:r>
          </w:p>
        </w:tc>
      </w:tr>
      <w:tr w:rsidR="006E6B06" w:rsidRPr="006E6B06" w:rsidTr="002B165F">
        <w:trPr>
          <w:trHeight w:val="435"/>
        </w:trPr>
        <w:tc>
          <w:tcPr>
            <w:tcW w:w="5211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«Водопроводные сети с устройством артезиа</w:t>
            </w:r>
            <w:r w:rsidRPr="006E6B06">
              <w:rPr>
                <w:lang w:eastAsia="ar-SA"/>
              </w:rPr>
              <w:t>н</w:t>
            </w:r>
            <w:r w:rsidRPr="006E6B06">
              <w:rPr>
                <w:lang w:eastAsia="ar-SA"/>
              </w:rPr>
              <w:t>ской скважин</w:t>
            </w:r>
            <w:r w:rsidR="00671143">
              <w:rPr>
                <w:lang w:eastAsia="ar-SA"/>
              </w:rPr>
              <w:t xml:space="preserve">ы и станции водоподготовки   с. </w:t>
            </w:r>
            <w:proofErr w:type="gramStart"/>
            <w:r w:rsidR="00653015">
              <w:rPr>
                <w:lang w:eastAsia="ar-SA"/>
              </w:rPr>
              <w:t>Раннее</w:t>
            </w:r>
            <w:proofErr w:type="gramEnd"/>
            <w:r w:rsidR="00671143">
              <w:rPr>
                <w:lang w:eastAsia="ar-SA"/>
              </w:rPr>
              <w:t xml:space="preserve"> </w:t>
            </w:r>
            <w:proofErr w:type="spellStart"/>
            <w:r w:rsidR="000955E8">
              <w:rPr>
                <w:lang w:eastAsia="ar-SA"/>
              </w:rPr>
              <w:t>Ташлинского</w:t>
            </w:r>
            <w:proofErr w:type="spellEnd"/>
            <w:r w:rsidRPr="006E6B06">
              <w:rPr>
                <w:lang w:eastAsia="ar-SA"/>
              </w:rPr>
              <w:t xml:space="preserve"> района </w:t>
            </w:r>
            <w:r w:rsidR="000955E8">
              <w:rPr>
                <w:lang w:eastAsia="ar-SA"/>
              </w:rPr>
              <w:t>Оренбургской</w:t>
            </w:r>
            <w:r w:rsidRPr="006E6B06">
              <w:rPr>
                <w:lang w:eastAsia="ar-SA"/>
              </w:rPr>
              <w:t xml:space="preserve"> о</w:t>
            </w:r>
            <w:r w:rsidRPr="006E6B06">
              <w:rPr>
                <w:lang w:eastAsia="ar-SA"/>
              </w:rPr>
              <w:t>б</w:t>
            </w:r>
            <w:r w:rsidRPr="006E6B06">
              <w:rPr>
                <w:lang w:eastAsia="ar-SA"/>
              </w:rPr>
              <w:t>ласти», 11 800 км.</w:t>
            </w:r>
          </w:p>
          <w:p w:rsidR="006E6B06" w:rsidRPr="006E6B06" w:rsidRDefault="006E6B06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</w:p>
        </w:tc>
        <w:tc>
          <w:tcPr>
            <w:tcW w:w="2236" w:type="dxa"/>
            <w:shd w:val="clear" w:color="auto" w:fill="auto"/>
            <w:vAlign w:val="center"/>
          </w:tcPr>
          <w:p w:rsidR="006E6B06" w:rsidRPr="006E6B06" w:rsidRDefault="00671143" w:rsidP="002B165F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 xml:space="preserve">с. </w:t>
            </w:r>
            <w:proofErr w:type="gramStart"/>
            <w:r w:rsidR="00653015">
              <w:rPr>
                <w:lang w:eastAsia="ar-SA"/>
              </w:rPr>
              <w:t>Раннее</w:t>
            </w:r>
            <w:proofErr w:type="gramEnd"/>
            <w:r>
              <w:rPr>
                <w:lang w:eastAsia="ar-SA"/>
              </w:rPr>
              <w:t>,</w:t>
            </w:r>
            <w:r w:rsidR="006E6B06" w:rsidRPr="006E6B06">
              <w:rPr>
                <w:lang w:eastAsia="ar-SA"/>
              </w:rPr>
              <w:t xml:space="preserve"> </w:t>
            </w:r>
            <w:proofErr w:type="spellStart"/>
            <w:r w:rsidR="004F70B5">
              <w:rPr>
                <w:lang w:eastAsia="ar-SA"/>
              </w:rPr>
              <w:t>Ташли</w:t>
            </w:r>
            <w:r w:rsidR="004F70B5">
              <w:rPr>
                <w:lang w:eastAsia="ar-SA"/>
              </w:rPr>
              <w:t>н</w:t>
            </w:r>
            <w:r w:rsidR="004F70B5">
              <w:rPr>
                <w:lang w:eastAsia="ar-SA"/>
              </w:rPr>
              <w:t>ский</w:t>
            </w:r>
            <w:proofErr w:type="spellEnd"/>
            <w:r w:rsidR="006E6B06" w:rsidRPr="006E6B06">
              <w:rPr>
                <w:lang w:eastAsia="ar-SA"/>
              </w:rPr>
              <w:t xml:space="preserve"> район </w:t>
            </w:r>
            <w:r w:rsidR="004F70B5">
              <w:rPr>
                <w:lang w:eastAsia="ar-SA"/>
              </w:rPr>
              <w:t>Оре</w:t>
            </w:r>
            <w:r w:rsidR="004F70B5">
              <w:rPr>
                <w:lang w:eastAsia="ar-SA"/>
              </w:rPr>
              <w:t>н</w:t>
            </w:r>
            <w:r w:rsidR="004F70B5">
              <w:rPr>
                <w:lang w:eastAsia="ar-SA"/>
              </w:rPr>
              <w:t>бургская</w:t>
            </w:r>
            <w:r w:rsidR="006E6B06" w:rsidRPr="006E6B06">
              <w:rPr>
                <w:lang w:eastAsia="ar-SA"/>
              </w:rPr>
              <w:t xml:space="preserve"> область</w:t>
            </w:r>
          </w:p>
        </w:tc>
        <w:tc>
          <w:tcPr>
            <w:tcW w:w="2264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2020-2030</w:t>
            </w:r>
          </w:p>
        </w:tc>
        <w:tc>
          <w:tcPr>
            <w:tcW w:w="1853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22 433,71</w:t>
            </w:r>
          </w:p>
        </w:tc>
      </w:tr>
      <w:tr w:rsidR="00074CE9" w:rsidRPr="006E6B06" w:rsidTr="002B165F">
        <w:trPr>
          <w:trHeight w:val="435"/>
        </w:trPr>
        <w:tc>
          <w:tcPr>
            <w:tcW w:w="5211" w:type="dxa"/>
            <w:shd w:val="clear" w:color="auto" w:fill="auto"/>
            <w:vAlign w:val="center"/>
          </w:tcPr>
          <w:p w:rsidR="00074CE9" w:rsidRPr="006E6B06" w:rsidRDefault="00074CE9" w:rsidP="00074CE9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«Реконструкция системы водоснабжения с б</w:t>
            </w:r>
            <w:r w:rsidRPr="006E6B06">
              <w:rPr>
                <w:lang w:eastAsia="ar-SA"/>
              </w:rPr>
              <w:t>у</w:t>
            </w:r>
            <w:r w:rsidRPr="006E6B06">
              <w:rPr>
                <w:lang w:eastAsia="ar-SA"/>
              </w:rPr>
              <w:t xml:space="preserve">рением артезианской скважины и устройством станции водоподготовки  </w:t>
            </w:r>
            <w:proofErr w:type="gramStart"/>
            <w:r w:rsidRPr="006E6B06">
              <w:rPr>
                <w:lang w:eastAsia="ar-SA"/>
              </w:rPr>
              <w:t>в</w:t>
            </w:r>
            <w:proofErr w:type="gramEnd"/>
            <w:r w:rsidRPr="006E6B06">
              <w:rPr>
                <w:lang w:eastAsia="ar-SA"/>
              </w:rPr>
              <w:t xml:space="preserve">  </w:t>
            </w:r>
            <w:r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Мирошкино</w:t>
            </w:r>
            <w:proofErr w:type="spellEnd"/>
            <w:r w:rsidRPr="006E6B06">
              <w:rPr>
                <w:lang w:eastAsia="ar-SA"/>
              </w:rPr>
              <w:t xml:space="preserve"> </w:t>
            </w:r>
            <w:proofErr w:type="spellStart"/>
            <w:r>
              <w:rPr>
                <w:lang w:eastAsia="ar-SA"/>
              </w:rPr>
              <w:t>Ташлинского</w:t>
            </w:r>
            <w:proofErr w:type="spellEnd"/>
            <w:r w:rsidRPr="006E6B06">
              <w:rPr>
                <w:lang w:eastAsia="ar-SA"/>
              </w:rPr>
              <w:t xml:space="preserve"> </w:t>
            </w:r>
            <w:proofErr w:type="gramStart"/>
            <w:r w:rsidRPr="006E6B06">
              <w:rPr>
                <w:lang w:eastAsia="ar-SA"/>
              </w:rPr>
              <w:t>района</w:t>
            </w:r>
            <w:proofErr w:type="gramEnd"/>
            <w:r w:rsidRPr="006E6B06">
              <w:rPr>
                <w:lang w:eastAsia="ar-SA"/>
              </w:rPr>
              <w:t xml:space="preserve"> </w:t>
            </w:r>
            <w:r>
              <w:rPr>
                <w:lang w:eastAsia="ar-SA"/>
              </w:rPr>
              <w:t>Оренбургской</w:t>
            </w:r>
            <w:r w:rsidRPr="006E6B06">
              <w:rPr>
                <w:lang w:eastAsia="ar-SA"/>
              </w:rPr>
              <w:t xml:space="preserve"> обл</w:t>
            </w:r>
            <w:r w:rsidRPr="006E6B06">
              <w:rPr>
                <w:lang w:eastAsia="ar-SA"/>
              </w:rPr>
              <w:t>а</w:t>
            </w:r>
            <w:r w:rsidRPr="006E6B06">
              <w:rPr>
                <w:lang w:eastAsia="ar-SA"/>
              </w:rPr>
              <w:t>сти»,3км</w:t>
            </w:r>
          </w:p>
          <w:p w:rsidR="00074CE9" w:rsidRPr="006E6B06" w:rsidRDefault="00074CE9" w:rsidP="00074CE9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2236" w:type="dxa"/>
            <w:shd w:val="clear" w:color="auto" w:fill="auto"/>
            <w:vAlign w:val="center"/>
          </w:tcPr>
          <w:p w:rsidR="00074CE9" w:rsidRPr="006E6B06" w:rsidRDefault="00074CE9" w:rsidP="00074CE9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>
              <w:rPr>
                <w:lang w:eastAsia="ar-SA"/>
              </w:rPr>
              <w:t xml:space="preserve">с.  </w:t>
            </w:r>
            <w:proofErr w:type="spellStart"/>
            <w:r w:rsidR="00344595">
              <w:rPr>
                <w:lang w:eastAsia="ar-SA"/>
              </w:rPr>
              <w:t>Мирошкино</w:t>
            </w:r>
            <w:proofErr w:type="spellEnd"/>
            <w:r>
              <w:rPr>
                <w:lang w:eastAsia="ar-SA"/>
              </w:rPr>
              <w:t>,</w:t>
            </w:r>
            <w:r w:rsidRPr="006E6B06">
              <w:rPr>
                <w:lang w:eastAsia="ar-SA"/>
              </w:rPr>
              <w:t xml:space="preserve">  </w:t>
            </w:r>
            <w:proofErr w:type="spellStart"/>
            <w:r>
              <w:rPr>
                <w:lang w:eastAsia="ar-SA"/>
              </w:rPr>
              <w:t>Ташлинский</w:t>
            </w:r>
            <w:proofErr w:type="spellEnd"/>
            <w:r w:rsidRPr="006E6B06">
              <w:rPr>
                <w:lang w:eastAsia="ar-SA"/>
              </w:rPr>
              <w:t xml:space="preserve"> район </w:t>
            </w:r>
            <w:r>
              <w:rPr>
                <w:lang w:eastAsia="ar-SA"/>
              </w:rPr>
              <w:t>Оренбургская</w:t>
            </w:r>
            <w:r w:rsidRPr="006E6B06">
              <w:rPr>
                <w:lang w:eastAsia="ar-SA"/>
              </w:rPr>
              <w:t xml:space="preserve"> о</w:t>
            </w:r>
            <w:r w:rsidRPr="006E6B06">
              <w:rPr>
                <w:lang w:eastAsia="ar-SA"/>
              </w:rPr>
              <w:t>б</w:t>
            </w:r>
            <w:r w:rsidRPr="006E6B06">
              <w:rPr>
                <w:lang w:eastAsia="ar-SA"/>
              </w:rPr>
              <w:t>ласть</w:t>
            </w:r>
          </w:p>
        </w:tc>
        <w:tc>
          <w:tcPr>
            <w:tcW w:w="2264" w:type="dxa"/>
            <w:shd w:val="clear" w:color="auto" w:fill="auto"/>
            <w:vAlign w:val="center"/>
          </w:tcPr>
          <w:p w:rsidR="00074CE9" w:rsidRPr="006E6B06" w:rsidRDefault="00074CE9" w:rsidP="00074CE9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2030-2040</w:t>
            </w:r>
          </w:p>
        </w:tc>
        <w:tc>
          <w:tcPr>
            <w:tcW w:w="1853" w:type="dxa"/>
            <w:shd w:val="clear" w:color="auto" w:fill="auto"/>
            <w:vAlign w:val="center"/>
          </w:tcPr>
          <w:p w:rsidR="00074CE9" w:rsidRPr="006E6B06" w:rsidRDefault="00074CE9" w:rsidP="00074CE9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6</w:t>
            </w:r>
            <w:r>
              <w:rPr>
                <w:lang w:eastAsia="ar-SA"/>
              </w:rPr>
              <w:t xml:space="preserve"> </w:t>
            </w:r>
            <w:r w:rsidRPr="006E6B06">
              <w:rPr>
                <w:lang w:eastAsia="ar-SA"/>
              </w:rPr>
              <w:t>000,00</w:t>
            </w:r>
          </w:p>
        </w:tc>
      </w:tr>
      <w:tr w:rsidR="006E6B06" w:rsidRPr="006E6B06" w:rsidTr="002B165F">
        <w:trPr>
          <w:trHeight w:val="435"/>
        </w:trPr>
        <w:tc>
          <w:tcPr>
            <w:tcW w:w="5211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«Реконструкция системы водоснабжения с б</w:t>
            </w:r>
            <w:r w:rsidRPr="006E6B06">
              <w:rPr>
                <w:lang w:eastAsia="ar-SA"/>
              </w:rPr>
              <w:t>у</w:t>
            </w:r>
            <w:r w:rsidRPr="006E6B06">
              <w:rPr>
                <w:lang w:eastAsia="ar-SA"/>
              </w:rPr>
              <w:t xml:space="preserve">рением артезианской скважины и устройством станции водоподготовки  </w:t>
            </w:r>
            <w:proofErr w:type="gramStart"/>
            <w:r w:rsidRPr="006E6B06">
              <w:rPr>
                <w:lang w:eastAsia="ar-SA"/>
              </w:rPr>
              <w:t>в</w:t>
            </w:r>
            <w:proofErr w:type="gramEnd"/>
            <w:r w:rsidRPr="006E6B06">
              <w:rPr>
                <w:lang w:eastAsia="ar-SA"/>
              </w:rPr>
              <w:t xml:space="preserve">  </w:t>
            </w:r>
            <w:r w:rsidR="00E42E37"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Пустобаево</w:t>
            </w:r>
            <w:proofErr w:type="spellEnd"/>
            <w:r w:rsidRPr="006E6B06">
              <w:rPr>
                <w:lang w:eastAsia="ar-SA"/>
              </w:rPr>
              <w:t xml:space="preserve"> </w:t>
            </w:r>
            <w:proofErr w:type="spellStart"/>
            <w:r w:rsidR="000955E8">
              <w:rPr>
                <w:lang w:eastAsia="ar-SA"/>
              </w:rPr>
              <w:t>Ташлинского</w:t>
            </w:r>
            <w:proofErr w:type="spellEnd"/>
            <w:r w:rsidRPr="006E6B06">
              <w:rPr>
                <w:lang w:eastAsia="ar-SA"/>
              </w:rPr>
              <w:t xml:space="preserve"> </w:t>
            </w:r>
            <w:proofErr w:type="gramStart"/>
            <w:r w:rsidRPr="006E6B06">
              <w:rPr>
                <w:lang w:eastAsia="ar-SA"/>
              </w:rPr>
              <w:t>района</w:t>
            </w:r>
            <w:proofErr w:type="gramEnd"/>
            <w:r w:rsidRPr="006E6B06">
              <w:rPr>
                <w:lang w:eastAsia="ar-SA"/>
              </w:rPr>
              <w:t xml:space="preserve"> </w:t>
            </w:r>
            <w:r w:rsidR="000955E8">
              <w:rPr>
                <w:lang w:eastAsia="ar-SA"/>
              </w:rPr>
              <w:t>Оренбургской</w:t>
            </w:r>
            <w:r w:rsidRPr="006E6B06">
              <w:rPr>
                <w:lang w:eastAsia="ar-SA"/>
              </w:rPr>
              <w:t xml:space="preserve"> обл</w:t>
            </w:r>
            <w:r w:rsidRPr="006E6B06">
              <w:rPr>
                <w:lang w:eastAsia="ar-SA"/>
              </w:rPr>
              <w:t>а</w:t>
            </w:r>
            <w:r w:rsidRPr="006E6B06">
              <w:rPr>
                <w:lang w:eastAsia="ar-SA"/>
              </w:rPr>
              <w:t>сти»,3км</w:t>
            </w:r>
          </w:p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2236" w:type="dxa"/>
            <w:shd w:val="clear" w:color="auto" w:fill="auto"/>
            <w:vAlign w:val="center"/>
          </w:tcPr>
          <w:p w:rsidR="006E6B06" w:rsidRPr="006E6B06" w:rsidRDefault="00E42E37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Пустобаево</w:t>
            </w:r>
            <w:proofErr w:type="spellEnd"/>
            <w:r w:rsidR="00671143">
              <w:rPr>
                <w:lang w:eastAsia="ar-SA"/>
              </w:rPr>
              <w:t>,</w:t>
            </w:r>
            <w:r w:rsidR="006E6B06" w:rsidRPr="006E6B06">
              <w:rPr>
                <w:lang w:eastAsia="ar-SA"/>
              </w:rPr>
              <w:t xml:space="preserve">  </w:t>
            </w:r>
            <w:proofErr w:type="spellStart"/>
            <w:r w:rsidR="004F70B5">
              <w:rPr>
                <w:lang w:eastAsia="ar-SA"/>
              </w:rPr>
              <w:t>Ташлинский</w:t>
            </w:r>
            <w:proofErr w:type="spellEnd"/>
            <w:r w:rsidR="006E6B06" w:rsidRPr="006E6B06">
              <w:rPr>
                <w:lang w:eastAsia="ar-SA"/>
              </w:rPr>
              <w:t xml:space="preserve"> район </w:t>
            </w:r>
            <w:r w:rsidR="004F70B5">
              <w:rPr>
                <w:lang w:eastAsia="ar-SA"/>
              </w:rPr>
              <w:t>Оренбургская</w:t>
            </w:r>
            <w:r w:rsidR="006E6B06" w:rsidRPr="006E6B06">
              <w:rPr>
                <w:lang w:eastAsia="ar-SA"/>
              </w:rPr>
              <w:t xml:space="preserve"> о</w:t>
            </w:r>
            <w:r w:rsidR="006E6B06" w:rsidRPr="006E6B06">
              <w:rPr>
                <w:lang w:eastAsia="ar-SA"/>
              </w:rPr>
              <w:t>б</w:t>
            </w:r>
            <w:r w:rsidR="006E6B06" w:rsidRPr="006E6B06">
              <w:rPr>
                <w:lang w:eastAsia="ar-SA"/>
              </w:rPr>
              <w:t>ласть</w:t>
            </w:r>
          </w:p>
        </w:tc>
        <w:tc>
          <w:tcPr>
            <w:tcW w:w="2264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2030-2040</w:t>
            </w:r>
          </w:p>
        </w:tc>
        <w:tc>
          <w:tcPr>
            <w:tcW w:w="1853" w:type="dxa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lang w:eastAsia="ar-SA"/>
              </w:rPr>
            </w:pPr>
            <w:r w:rsidRPr="006E6B06">
              <w:rPr>
                <w:lang w:eastAsia="ar-SA"/>
              </w:rPr>
              <w:t>6</w:t>
            </w:r>
            <w:r w:rsidR="00671143">
              <w:rPr>
                <w:lang w:eastAsia="ar-SA"/>
              </w:rPr>
              <w:t xml:space="preserve"> </w:t>
            </w:r>
            <w:r w:rsidRPr="006E6B06">
              <w:rPr>
                <w:lang w:eastAsia="ar-SA"/>
              </w:rPr>
              <w:t>000,00</w:t>
            </w:r>
          </w:p>
        </w:tc>
      </w:tr>
      <w:tr w:rsidR="006E6B06" w:rsidRPr="006E6B06" w:rsidTr="002B165F">
        <w:trPr>
          <w:trHeight w:val="454"/>
        </w:trPr>
        <w:tc>
          <w:tcPr>
            <w:tcW w:w="9711" w:type="dxa"/>
            <w:gridSpan w:val="3"/>
            <w:shd w:val="clear" w:color="auto" w:fill="auto"/>
            <w:vAlign w:val="center"/>
          </w:tcPr>
          <w:p w:rsidR="006E6B06" w:rsidRPr="006E6B06" w:rsidRDefault="006E6B06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6E6B06">
              <w:rPr>
                <w:b/>
                <w:lang w:eastAsia="ar-SA"/>
              </w:rPr>
              <w:t>Всего:</w:t>
            </w:r>
          </w:p>
        </w:tc>
        <w:tc>
          <w:tcPr>
            <w:tcW w:w="1853" w:type="dxa"/>
            <w:shd w:val="clear" w:color="auto" w:fill="auto"/>
            <w:vAlign w:val="center"/>
          </w:tcPr>
          <w:p w:rsidR="006E6B06" w:rsidRPr="006E6B06" w:rsidRDefault="00074CE9" w:rsidP="002B165F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074CE9">
              <w:rPr>
                <w:b/>
                <w:lang w:eastAsia="ar-SA"/>
              </w:rPr>
              <w:t>34</w:t>
            </w:r>
            <w:r>
              <w:rPr>
                <w:b/>
                <w:lang w:eastAsia="ar-SA"/>
              </w:rPr>
              <w:t xml:space="preserve"> </w:t>
            </w:r>
            <w:r w:rsidRPr="00074CE9">
              <w:rPr>
                <w:b/>
                <w:lang w:eastAsia="ar-SA"/>
              </w:rPr>
              <w:t>433,71</w:t>
            </w:r>
          </w:p>
        </w:tc>
      </w:tr>
    </w:tbl>
    <w:p w:rsidR="006E6B06" w:rsidRDefault="006E6B06" w:rsidP="0069178B">
      <w:pPr>
        <w:pStyle w:val="a9"/>
        <w:ind w:left="0" w:firstLine="709"/>
        <w:jc w:val="both"/>
        <w:rPr>
          <w:b/>
          <w:lang w:eastAsia="ar-SA"/>
        </w:rPr>
        <w:sectPr w:rsidR="006E6B06" w:rsidSect="006E6B06">
          <w:footnotePr>
            <w:numStart w:val="2"/>
          </w:footnotePr>
          <w:pgSz w:w="16840" w:h="11900" w:orient="landscape"/>
          <w:pgMar w:top="1276" w:right="1247" w:bottom="720" w:left="720" w:header="0" w:footer="227" w:gutter="0"/>
          <w:cols w:space="720"/>
          <w:noEndnote/>
          <w:docGrid w:linePitch="360"/>
        </w:sectPr>
      </w:pPr>
    </w:p>
    <w:p w:rsidR="0069178B" w:rsidRPr="0069178B" w:rsidRDefault="00597328" w:rsidP="008A5114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  <w:r>
        <w:rPr>
          <w:b/>
          <w:bCs/>
          <w:sz w:val="28"/>
          <w:szCs w:val="28"/>
          <w:lang w:eastAsia="ar-SA"/>
        </w:rPr>
        <w:lastRenderedPageBreak/>
        <w:t>Глава 3. Схема водоотведения</w:t>
      </w:r>
    </w:p>
    <w:p w:rsidR="0069178B" w:rsidRPr="0069178B" w:rsidRDefault="0069178B" w:rsidP="00715741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715741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>3.1 Существующее положение в сфере водоотведения муниципального образования</w:t>
      </w:r>
    </w:p>
    <w:p w:rsidR="0069178B" w:rsidRPr="00715741" w:rsidRDefault="0069178B" w:rsidP="00715741">
      <w:pPr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715741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>3.1.1 Описание структуры системы сбора, очистки и отведения сточных вод муниципального образования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ab/>
      </w:r>
    </w:p>
    <w:p w:rsid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В настоящее время населенны</w:t>
      </w:r>
      <w:r w:rsidR="0072474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 xml:space="preserve"> пункт</w:t>
      </w:r>
      <w:r w:rsidR="0072474B">
        <w:rPr>
          <w:sz w:val="28"/>
          <w:szCs w:val="28"/>
          <w:lang w:eastAsia="ar-SA"/>
        </w:rPr>
        <w:t>ы</w:t>
      </w:r>
      <w:r w:rsidRPr="0069178B">
        <w:rPr>
          <w:sz w:val="28"/>
          <w:szCs w:val="28"/>
          <w:lang w:eastAsia="ar-SA"/>
        </w:rPr>
        <w:t xml:space="preserve">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сельсовета</w:t>
      </w:r>
      <w:r w:rsidRPr="0069178B">
        <w:rPr>
          <w:sz w:val="28"/>
          <w:szCs w:val="28"/>
          <w:lang w:eastAsia="ar-SA"/>
        </w:rPr>
        <w:t xml:space="preserve"> </w:t>
      </w:r>
      <w:proofErr w:type="spellStart"/>
      <w:r w:rsidR="000955E8">
        <w:rPr>
          <w:sz w:val="28"/>
          <w:szCs w:val="28"/>
          <w:lang w:eastAsia="ar-SA"/>
        </w:rPr>
        <w:t>Ташлинск</w:t>
      </w:r>
      <w:r w:rsidR="000955E8">
        <w:rPr>
          <w:sz w:val="28"/>
          <w:szCs w:val="28"/>
          <w:lang w:eastAsia="ar-SA"/>
        </w:rPr>
        <w:t>о</w:t>
      </w:r>
      <w:r w:rsidR="000955E8">
        <w:rPr>
          <w:sz w:val="28"/>
          <w:szCs w:val="28"/>
          <w:lang w:eastAsia="ar-SA"/>
        </w:rPr>
        <w:t>го</w:t>
      </w:r>
      <w:proofErr w:type="spellEnd"/>
      <w:r w:rsidRPr="0069178B">
        <w:rPr>
          <w:sz w:val="28"/>
          <w:szCs w:val="28"/>
          <w:lang w:eastAsia="ar-SA"/>
        </w:rPr>
        <w:t xml:space="preserve"> района </w:t>
      </w:r>
      <w:r w:rsidR="000955E8">
        <w:rPr>
          <w:sz w:val="28"/>
          <w:szCs w:val="28"/>
          <w:lang w:eastAsia="ar-SA"/>
        </w:rPr>
        <w:t>Оренбургской</w:t>
      </w:r>
      <w:r w:rsidRPr="0069178B">
        <w:rPr>
          <w:sz w:val="28"/>
          <w:szCs w:val="28"/>
          <w:lang w:eastAsia="ar-SA"/>
        </w:rPr>
        <w:t xml:space="preserve"> области</w:t>
      </w:r>
      <w:r w:rsidR="006C7013">
        <w:rPr>
          <w:sz w:val="28"/>
          <w:szCs w:val="28"/>
          <w:lang w:eastAsia="ar-SA"/>
        </w:rPr>
        <w:t xml:space="preserve"> </w:t>
      </w:r>
      <w:r w:rsidRPr="0069178B">
        <w:rPr>
          <w:sz w:val="28"/>
          <w:szCs w:val="28"/>
          <w:lang w:eastAsia="ar-SA"/>
        </w:rPr>
        <w:t xml:space="preserve">сети канализации </w:t>
      </w:r>
      <w:r w:rsidR="0072474B">
        <w:rPr>
          <w:sz w:val="28"/>
          <w:szCs w:val="28"/>
          <w:lang w:eastAsia="ar-SA"/>
        </w:rPr>
        <w:t xml:space="preserve">не </w:t>
      </w:r>
      <w:r w:rsidRPr="0069178B">
        <w:rPr>
          <w:sz w:val="28"/>
          <w:szCs w:val="28"/>
          <w:lang w:eastAsia="ar-SA"/>
        </w:rPr>
        <w:t>име</w:t>
      </w:r>
      <w:r w:rsidR="0072474B">
        <w:rPr>
          <w:sz w:val="28"/>
          <w:szCs w:val="28"/>
          <w:lang w:eastAsia="ar-SA"/>
        </w:rPr>
        <w:t>ю</w:t>
      </w:r>
      <w:r w:rsidRPr="0069178B">
        <w:rPr>
          <w:sz w:val="28"/>
          <w:szCs w:val="28"/>
          <w:lang w:eastAsia="ar-SA"/>
        </w:rPr>
        <w:t>т</w:t>
      </w:r>
      <w:r w:rsidR="0072474B">
        <w:rPr>
          <w:sz w:val="28"/>
          <w:szCs w:val="28"/>
          <w:lang w:eastAsia="ar-SA"/>
        </w:rPr>
        <w:t>. В</w:t>
      </w:r>
      <w:r w:rsidRPr="0069178B">
        <w:rPr>
          <w:sz w:val="28"/>
          <w:szCs w:val="28"/>
          <w:lang w:eastAsia="ar-SA"/>
        </w:rPr>
        <w:t xml:space="preserve"> </w:t>
      </w:r>
      <w:r w:rsidR="006C7013">
        <w:rPr>
          <w:sz w:val="28"/>
          <w:szCs w:val="28"/>
          <w:lang w:eastAsia="ar-SA"/>
        </w:rPr>
        <w:t xml:space="preserve">с. </w:t>
      </w:r>
      <w:proofErr w:type="gramStart"/>
      <w:r w:rsidR="00653015">
        <w:rPr>
          <w:sz w:val="28"/>
          <w:szCs w:val="28"/>
          <w:lang w:eastAsia="ar-SA"/>
        </w:rPr>
        <w:t>Раннее</w:t>
      </w:r>
      <w:proofErr w:type="gramEnd"/>
      <w:r w:rsidR="006C7013">
        <w:rPr>
          <w:sz w:val="28"/>
          <w:szCs w:val="28"/>
          <w:lang w:eastAsia="ar-SA"/>
        </w:rPr>
        <w:t xml:space="preserve">, </w:t>
      </w:r>
      <w:r w:rsidR="0072474B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М</w:t>
      </w:r>
      <w:r w:rsidR="00344595">
        <w:rPr>
          <w:sz w:val="28"/>
          <w:szCs w:val="28"/>
          <w:lang w:eastAsia="ar-SA"/>
        </w:rPr>
        <w:t>и</w:t>
      </w:r>
      <w:r w:rsidR="00344595">
        <w:rPr>
          <w:sz w:val="28"/>
          <w:szCs w:val="28"/>
          <w:lang w:eastAsia="ar-SA"/>
        </w:rPr>
        <w:t>рошкино</w:t>
      </w:r>
      <w:proofErr w:type="spellEnd"/>
      <w:r w:rsidR="0072474B">
        <w:rPr>
          <w:sz w:val="28"/>
          <w:szCs w:val="28"/>
          <w:lang w:eastAsia="ar-SA"/>
        </w:rPr>
        <w:t xml:space="preserve">, </w:t>
      </w:r>
      <w:r w:rsidR="00E42E37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="006C7013">
        <w:rPr>
          <w:sz w:val="28"/>
          <w:szCs w:val="28"/>
          <w:lang w:eastAsia="ar-SA"/>
        </w:rPr>
        <w:t xml:space="preserve"> центральная канализация отсутствует</w:t>
      </w:r>
      <w:r w:rsidRPr="0069178B">
        <w:rPr>
          <w:sz w:val="28"/>
          <w:szCs w:val="28"/>
          <w:lang w:eastAsia="ar-SA"/>
        </w:rPr>
        <w:t xml:space="preserve">.        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 Жилая застройка, общественные здания и здания коммунального назнач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ния прочих населенных пунктов оборудованы надворными уборными или нак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 xml:space="preserve">пительными ёмкостями с последующим вывозом сточных вод в места, указанные органами санитарно-эпидемиологического надзора. </w:t>
      </w:r>
    </w:p>
    <w:p w:rsidR="0069178B" w:rsidRPr="0069178B" w:rsidRDefault="0069178B" w:rsidP="00715741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715741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>3.1.2 Анализ действующих систем</w:t>
      </w:r>
      <w:r w:rsidR="00597328">
        <w:rPr>
          <w:b/>
          <w:bCs/>
          <w:sz w:val="28"/>
          <w:szCs w:val="28"/>
          <w:lang w:eastAsia="ar-SA"/>
        </w:rPr>
        <w:t xml:space="preserve"> и схем водоотведения поселения</w:t>
      </w:r>
    </w:p>
    <w:p w:rsidR="0072474B" w:rsidRDefault="0072474B" w:rsidP="0072474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72474B" w:rsidRDefault="0072474B" w:rsidP="0072474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В настоящее время населенны</w:t>
      </w:r>
      <w:r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 xml:space="preserve"> пункт</w:t>
      </w:r>
      <w:r>
        <w:rPr>
          <w:sz w:val="28"/>
          <w:szCs w:val="28"/>
          <w:lang w:eastAsia="ar-SA"/>
        </w:rPr>
        <w:t>ы</w:t>
      </w:r>
      <w:r w:rsidRPr="0069178B">
        <w:rPr>
          <w:sz w:val="28"/>
          <w:szCs w:val="28"/>
          <w:lang w:eastAsia="ar-SA"/>
        </w:rPr>
        <w:t xml:space="preserve">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>
        <w:rPr>
          <w:sz w:val="28"/>
          <w:szCs w:val="28"/>
          <w:lang w:eastAsia="ar-SA"/>
        </w:rPr>
        <w:t xml:space="preserve"> сельсовета</w:t>
      </w:r>
      <w:r w:rsidRPr="0069178B">
        <w:rPr>
          <w:sz w:val="28"/>
          <w:szCs w:val="28"/>
          <w:lang w:eastAsia="ar-SA"/>
        </w:rPr>
        <w:t xml:space="preserve"> </w:t>
      </w:r>
      <w:proofErr w:type="spellStart"/>
      <w:r>
        <w:rPr>
          <w:sz w:val="28"/>
          <w:szCs w:val="28"/>
          <w:lang w:eastAsia="ar-SA"/>
        </w:rPr>
        <w:t>Ташлинск</w:t>
      </w:r>
      <w:r>
        <w:rPr>
          <w:sz w:val="28"/>
          <w:szCs w:val="28"/>
          <w:lang w:eastAsia="ar-SA"/>
        </w:rPr>
        <w:t>о</w:t>
      </w:r>
      <w:r>
        <w:rPr>
          <w:sz w:val="28"/>
          <w:szCs w:val="28"/>
          <w:lang w:eastAsia="ar-SA"/>
        </w:rPr>
        <w:t>го</w:t>
      </w:r>
      <w:proofErr w:type="spellEnd"/>
      <w:r w:rsidRPr="0069178B">
        <w:rPr>
          <w:sz w:val="28"/>
          <w:szCs w:val="28"/>
          <w:lang w:eastAsia="ar-SA"/>
        </w:rPr>
        <w:t xml:space="preserve"> района </w:t>
      </w:r>
      <w:r>
        <w:rPr>
          <w:sz w:val="28"/>
          <w:szCs w:val="28"/>
          <w:lang w:eastAsia="ar-SA"/>
        </w:rPr>
        <w:t>Оренбургской</w:t>
      </w:r>
      <w:r w:rsidRPr="0069178B">
        <w:rPr>
          <w:sz w:val="28"/>
          <w:szCs w:val="28"/>
          <w:lang w:eastAsia="ar-SA"/>
        </w:rPr>
        <w:t xml:space="preserve"> области</w:t>
      </w:r>
      <w:r>
        <w:rPr>
          <w:sz w:val="28"/>
          <w:szCs w:val="28"/>
          <w:lang w:eastAsia="ar-SA"/>
        </w:rPr>
        <w:t xml:space="preserve"> </w:t>
      </w:r>
      <w:r w:rsidRPr="0069178B">
        <w:rPr>
          <w:sz w:val="28"/>
          <w:szCs w:val="28"/>
          <w:lang w:eastAsia="ar-SA"/>
        </w:rPr>
        <w:t xml:space="preserve">сети канализации </w:t>
      </w:r>
      <w:r>
        <w:rPr>
          <w:sz w:val="28"/>
          <w:szCs w:val="28"/>
          <w:lang w:eastAsia="ar-SA"/>
        </w:rPr>
        <w:t xml:space="preserve">не </w:t>
      </w:r>
      <w:r w:rsidRPr="0069178B">
        <w:rPr>
          <w:sz w:val="28"/>
          <w:szCs w:val="28"/>
          <w:lang w:eastAsia="ar-SA"/>
        </w:rPr>
        <w:t>име</w:t>
      </w:r>
      <w:r>
        <w:rPr>
          <w:sz w:val="28"/>
          <w:szCs w:val="28"/>
          <w:lang w:eastAsia="ar-SA"/>
        </w:rPr>
        <w:t>ю</w:t>
      </w:r>
      <w:r w:rsidRPr="0069178B">
        <w:rPr>
          <w:sz w:val="28"/>
          <w:szCs w:val="28"/>
          <w:lang w:eastAsia="ar-SA"/>
        </w:rPr>
        <w:t>т</w:t>
      </w:r>
      <w:r>
        <w:rPr>
          <w:sz w:val="28"/>
          <w:szCs w:val="28"/>
          <w:lang w:eastAsia="ar-SA"/>
        </w:rPr>
        <w:t>. В</w:t>
      </w:r>
      <w:r w:rsidRPr="0069178B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 xml:space="preserve">с. </w:t>
      </w:r>
      <w:proofErr w:type="gramStart"/>
      <w:r w:rsidR="00653015">
        <w:rPr>
          <w:sz w:val="28"/>
          <w:szCs w:val="28"/>
          <w:lang w:eastAsia="ar-SA"/>
        </w:rPr>
        <w:t>Раннее</w:t>
      </w:r>
      <w:proofErr w:type="gramEnd"/>
      <w:r>
        <w:rPr>
          <w:sz w:val="28"/>
          <w:szCs w:val="28"/>
          <w:lang w:eastAsia="ar-SA"/>
        </w:rPr>
        <w:t xml:space="preserve">, с. </w:t>
      </w:r>
      <w:proofErr w:type="spellStart"/>
      <w:r w:rsidR="00344595">
        <w:rPr>
          <w:sz w:val="28"/>
          <w:szCs w:val="28"/>
          <w:lang w:eastAsia="ar-SA"/>
        </w:rPr>
        <w:t>М</w:t>
      </w:r>
      <w:r w:rsidR="00344595">
        <w:rPr>
          <w:sz w:val="28"/>
          <w:szCs w:val="28"/>
          <w:lang w:eastAsia="ar-SA"/>
        </w:rPr>
        <w:t>и</w:t>
      </w:r>
      <w:r w:rsidR="00344595">
        <w:rPr>
          <w:sz w:val="28"/>
          <w:szCs w:val="28"/>
          <w:lang w:eastAsia="ar-SA"/>
        </w:rPr>
        <w:t>рошкино</w:t>
      </w:r>
      <w:proofErr w:type="spellEnd"/>
      <w:r>
        <w:rPr>
          <w:sz w:val="28"/>
          <w:szCs w:val="28"/>
          <w:lang w:eastAsia="ar-SA"/>
        </w:rPr>
        <w:t xml:space="preserve">, 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>
        <w:rPr>
          <w:sz w:val="28"/>
          <w:szCs w:val="28"/>
          <w:lang w:eastAsia="ar-SA"/>
        </w:rPr>
        <w:t xml:space="preserve"> центральная канализация отсутствует</w:t>
      </w:r>
      <w:r w:rsidRPr="0069178B">
        <w:rPr>
          <w:sz w:val="28"/>
          <w:szCs w:val="28"/>
          <w:lang w:eastAsia="ar-SA"/>
        </w:rPr>
        <w:t xml:space="preserve">.         </w:t>
      </w:r>
    </w:p>
    <w:p w:rsidR="0072474B" w:rsidRDefault="0072474B" w:rsidP="00C67FDD">
      <w:pPr>
        <w:spacing w:line="240" w:lineRule="auto"/>
        <w:ind w:firstLine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C67FDD">
      <w:pPr>
        <w:spacing w:line="240" w:lineRule="auto"/>
        <w:ind w:firstLine="709"/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 xml:space="preserve">3.1.3 Описание существующих технических и технологических проблем в сфере водоотведения муниципального образования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72474B" w:rsidRDefault="0069178B" w:rsidP="0072474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1. В настоящее время централизованной системой хозяйственно - бытовой канализации </w:t>
      </w:r>
      <w:r w:rsidR="0072474B">
        <w:rPr>
          <w:sz w:val="28"/>
          <w:szCs w:val="28"/>
          <w:lang w:eastAsia="ar-SA"/>
        </w:rPr>
        <w:t xml:space="preserve">территория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сельсовета</w:t>
      </w:r>
      <w:r w:rsidR="0072474B">
        <w:rPr>
          <w:sz w:val="28"/>
          <w:szCs w:val="28"/>
          <w:lang w:eastAsia="ar-SA"/>
        </w:rPr>
        <w:t xml:space="preserve"> не </w:t>
      </w:r>
      <w:r w:rsidR="0072474B" w:rsidRPr="0069178B">
        <w:rPr>
          <w:sz w:val="28"/>
          <w:szCs w:val="28"/>
          <w:lang w:eastAsia="ar-SA"/>
        </w:rPr>
        <w:t>охвачена</w:t>
      </w:r>
      <w:r w:rsidRPr="0069178B">
        <w:rPr>
          <w:sz w:val="28"/>
          <w:szCs w:val="28"/>
          <w:lang w:eastAsia="ar-SA"/>
        </w:rPr>
        <w:t xml:space="preserve">. </w:t>
      </w:r>
    </w:p>
    <w:p w:rsidR="0069178B" w:rsidRPr="0069178B" w:rsidRDefault="0072474B" w:rsidP="0072474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2</w:t>
      </w:r>
      <w:r w:rsidR="0069178B" w:rsidRPr="0069178B">
        <w:rPr>
          <w:sz w:val="28"/>
          <w:szCs w:val="28"/>
          <w:lang w:eastAsia="ar-SA"/>
        </w:rPr>
        <w:t>.  В связи с увеличением расхода сточных вод от существующей и план</w:t>
      </w:r>
      <w:r w:rsidR="0069178B" w:rsidRPr="0069178B">
        <w:rPr>
          <w:sz w:val="28"/>
          <w:szCs w:val="28"/>
          <w:lang w:eastAsia="ar-SA"/>
        </w:rPr>
        <w:t>и</w:t>
      </w:r>
      <w:r w:rsidR="0069178B" w:rsidRPr="0069178B">
        <w:rPr>
          <w:sz w:val="28"/>
          <w:szCs w:val="28"/>
          <w:lang w:eastAsia="ar-SA"/>
        </w:rPr>
        <w:t xml:space="preserve">руемой застройки необходимо произвести </w:t>
      </w:r>
      <w:r>
        <w:rPr>
          <w:sz w:val="28"/>
          <w:szCs w:val="28"/>
          <w:lang w:eastAsia="ar-SA"/>
        </w:rPr>
        <w:t xml:space="preserve">возведение </w:t>
      </w:r>
      <w:r w:rsidR="0069178B" w:rsidRPr="0069178B">
        <w:rPr>
          <w:sz w:val="28"/>
          <w:szCs w:val="28"/>
          <w:lang w:eastAsia="ar-SA"/>
        </w:rPr>
        <w:t>канализационных насосных станций.</w:t>
      </w:r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69178B" w:rsidRPr="0069178B" w:rsidRDefault="0069178B" w:rsidP="00715741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>3.2 Существующие балансы системы водоотведения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Данные по объёму поступления сточных вод в централизованную систему водоотведения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Pr="0069178B">
        <w:rPr>
          <w:sz w:val="28"/>
          <w:szCs w:val="28"/>
          <w:lang w:eastAsia="ar-SA"/>
        </w:rPr>
        <w:t xml:space="preserve"> поселения приведены в </w:t>
      </w:r>
      <w:r w:rsidR="008A5114">
        <w:rPr>
          <w:b/>
          <w:sz w:val="28"/>
          <w:szCs w:val="28"/>
          <w:lang w:eastAsia="ar-SA"/>
        </w:rPr>
        <w:t>таблице 2.5</w:t>
      </w:r>
      <w:r w:rsidRPr="0069178B">
        <w:rPr>
          <w:sz w:val="28"/>
          <w:szCs w:val="28"/>
          <w:lang w:eastAsia="ar-SA"/>
        </w:rPr>
        <w:t>. Нормы водоо</w:t>
      </w:r>
      <w:r w:rsidRPr="0069178B">
        <w:rPr>
          <w:sz w:val="28"/>
          <w:szCs w:val="28"/>
          <w:lang w:eastAsia="ar-SA"/>
        </w:rPr>
        <w:t>т</w:t>
      </w:r>
      <w:r w:rsidRPr="0069178B">
        <w:rPr>
          <w:sz w:val="28"/>
          <w:szCs w:val="28"/>
          <w:lang w:eastAsia="ar-SA"/>
        </w:rPr>
        <w:t xml:space="preserve">ведения от населения согласно СП 32.13330.2012 «Канализация. Наружные сети и сооружения» принимаются </w:t>
      </w:r>
      <w:proofErr w:type="gramStart"/>
      <w:r w:rsidRPr="0069178B">
        <w:rPr>
          <w:sz w:val="28"/>
          <w:szCs w:val="28"/>
          <w:lang w:eastAsia="ar-SA"/>
        </w:rPr>
        <w:t>равными</w:t>
      </w:r>
      <w:proofErr w:type="gramEnd"/>
      <w:r w:rsidRPr="0069178B">
        <w:rPr>
          <w:sz w:val="28"/>
          <w:szCs w:val="28"/>
          <w:lang w:eastAsia="ar-SA"/>
        </w:rPr>
        <w:t xml:space="preserve"> нормам водопотребления, без учёта расх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дов воды на восстановление пожарного запаса и полив территории, с учётом к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эффициента суточной неравномерности.</w:t>
      </w:r>
    </w:p>
    <w:p w:rsid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72474B" w:rsidRDefault="0072474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72474B" w:rsidRDefault="0072474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72474B" w:rsidRDefault="0072474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72474B" w:rsidRPr="0069178B" w:rsidRDefault="0072474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69178B" w:rsidRPr="008A5114" w:rsidRDefault="0069178B" w:rsidP="006116BC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8A5114">
        <w:rPr>
          <w:sz w:val="28"/>
          <w:szCs w:val="28"/>
          <w:lang w:eastAsia="ar-SA"/>
        </w:rPr>
        <w:lastRenderedPageBreak/>
        <w:t xml:space="preserve">Таблица </w:t>
      </w:r>
      <w:r w:rsidR="008A5114" w:rsidRPr="008A5114">
        <w:rPr>
          <w:sz w:val="28"/>
          <w:szCs w:val="28"/>
          <w:lang w:eastAsia="ar-SA"/>
        </w:rPr>
        <w:t>2.5 – Данные по объёму поступления сточных вод в централиз</w:t>
      </w:r>
      <w:r w:rsidR="008A5114" w:rsidRPr="008A5114">
        <w:rPr>
          <w:sz w:val="28"/>
          <w:szCs w:val="28"/>
          <w:lang w:eastAsia="ar-SA"/>
        </w:rPr>
        <w:t>о</w:t>
      </w:r>
      <w:r w:rsidR="008A5114" w:rsidRPr="008A5114">
        <w:rPr>
          <w:sz w:val="28"/>
          <w:szCs w:val="28"/>
          <w:lang w:eastAsia="ar-SA"/>
        </w:rPr>
        <w:t>ванную систему водоотведения</w:t>
      </w:r>
    </w:p>
    <w:tbl>
      <w:tblPr>
        <w:tblpPr w:leftFromText="180" w:rightFromText="180" w:vertAnchor="text" w:tblpY="1"/>
        <w:tblOverlap w:val="never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974"/>
        <w:gridCol w:w="969"/>
        <w:gridCol w:w="18"/>
        <w:gridCol w:w="978"/>
        <w:gridCol w:w="1005"/>
        <w:gridCol w:w="1145"/>
        <w:gridCol w:w="2240"/>
      </w:tblGrid>
      <w:tr w:rsidR="0069178B" w:rsidRPr="00715741" w:rsidTr="006E6B06">
        <w:trPr>
          <w:trHeight w:val="413"/>
        </w:trPr>
        <w:tc>
          <w:tcPr>
            <w:tcW w:w="1560" w:type="dxa"/>
            <w:vMerge w:val="restart"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</w:p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Потреб</w:t>
            </w:r>
            <w:r w:rsidRPr="00715741">
              <w:rPr>
                <w:b/>
                <w:lang w:eastAsia="ar-SA"/>
              </w:rPr>
              <w:t>и</w:t>
            </w:r>
            <w:r w:rsidRPr="00715741">
              <w:rPr>
                <w:b/>
                <w:lang w:eastAsia="ar-SA"/>
              </w:rPr>
              <w:t>тель</w:t>
            </w:r>
          </w:p>
        </w:tc>
        <w:tc>
          <w:tcPr>
            <w:tcW w:w="1974" w:type="dxa"/>
            <w:vMerge w:val="restart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Наименование расхода</w:t>
            </w:r>
          </w:p>
        </w:tc>
        <w:tc>
          <w:tcPr>
            <w:tcW w:w="987" w:type="dxa"/>
            <w:gridSpan w:val="2"/>
            <w:vMerge w:val="restart"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proofErr w:type="spellStart"/>
            <w:r w:rsidRPr="00715741">
              <w:rPr>
                <w:b/>
                <w:lang w:eastAsia="ar-SA"/>
              </w:rPr>
              <w:t>Ед-ца</w:t>
            </w:r>
            <w:proofErr w:type="spellEnd"/>
            <w:r w:rsidRPr="00715741">
              <w:rPr>
                <w:b/>
                <w:lang w:eastAsia="ar-SA"/>
              </w:rPr>
              <w:t xml:space="preserve"> </w:t>
            </w:r>
            <w:proofErr w:type="spellStart"/>
            <w:r w:rsidRPr="00715741">
              <w:rPr>
                <w:b/>
                <w:lang w:eastAsia="ar-SA"/>
              </w:rPr>
              <w:t>изм</w:t>
            </w:r>
            <w:proofErr w:type="gramStart"/>
            <w:r w:rsidRPr="00715741">
              <w:rPr>
                <w:b/>
                <w:lang w:eastAsia="ar-SA"/>
              </w:rPr>
              <w:t>е</w:t>
            </w:r>
            <w:proofErr w:type="spellEnd"/>
            <w:r w:rsidRPr="00715741">
              <w:rPr>
                <w:b/>
                <w:lang w:eastAsia="ar-SA"/>
              </w:rPr>
              <w:t>-</w:t>
            </w:r>
            <w:proofErr w:type="gramEnd"/>
            <w:r w:rsidRPr="00715741">
              <w:rPr>
                <w:b/>
                <w:lang w:eastAsia="ar-SA"/>
              </w:rPr>
              <w:t xml:space="preserve">    ре-       </w:t>
            </w:r>
            <w:proofErr w:type="spellStart"/>
            <w:r w:rsidRPr="00715741">
              <w:rPr>
                <w:b/>
                <w:lang w:eastAsia="ar-SA"/>
              </w:rPr>
              <w:t>ния</w:t>
            </w:r>
            <w:proofErr w:type="spellEnd"/>
          </w:p>
        </w:tc>
        <w:tc>
          <w:tcPr>
            <w:tcW w:w="978" w:type="dxa"/>
            <w:vMerge w:val="restart"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</w:p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Кол-во</w:t>
            </w:r>
          </w:p>
        </w:tc>
        <w:tc>
          <w:tcPr>
            <w:tcW w:w="1005" w:type="dxa"/>
            <w:vMerge w:val="restart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 xml:space="preserve">Средне </w:t>
            </w:r>
            <w:proofErr w:type="spellStart"/>
            <w:r w:rsidRPr="00715741">
              <w:rPr>
                <w:b/>
                <w:lang w:eastAsia="ar-SA"/>
              </w:rPr>
              <w:t>суточ</w:t>
            </w:r>
            <w:proofErr w:type="spellEnd"/>
            <w:r w:rsidRPr="00715741">
              <w:rPr>
                <w:b/>
                <w:lang w:eastAsia="ar-SA"/>
              </w:rPr>
              <w:t>. норма  на ед.  изм.</w:t>
            </w:r>
          </w:p>
        </w:tc>
        <w:tc>
          <w:tcPr>
            <w:tcW w:w="3385" w:type="dxa"/>
            <w:gridSpan w:val="2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Водопотребление</w:t>
            </w:r>
          </w:p>
        </w:tc>
      </w:tr>
      <w:tr w:rsidR="0069178B" w:rsidRPr="00715741" w:rsidTr="006E6B06">
        <w:trPr>
          <w:trHeight w:val="1080"/>
        </w:trPr>
        <w:tc>
          <w:tcPr>
            <w:tcW w:w="1560" w:type="dxa"/>
            <w:vMerge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vMerge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87" w:type="dxa"/>
            <w:gridSpan w:val="2"/>
            <w:vMerge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78" w:type="dxa"/>
            <w:vMerge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Средне</w:t>
            </w:r>
            <w:proofErr w:type="gramStart"/>
            <w:r w:rsidRPr="00715741">
              <w:rPr>
                <w:b/>
                <w:lang w:eastAsia="ar-SA"/>
              </w:rPr>
              <w:t>.</w:t>
            </w:r>
            <w:proofErr w:type="gramEnd"/>
            <w:r w:rsidRPr="00715741">
              <w:rPr>
                <w:b/>
                <w:lang w:eastAsia="ar-SA"/>
              </w:rPr>
              <w:t xml:space="preserve"> </w:t>
            </w:r>
            <w:proofErr w:type="spellStart"/>
            <w:proofErr w:type="gramStart"/>
            <w:r w:rsidRPr="00715741">
              <w:rPr>
                <w:b/>
                <w:lang w:eastAsia="ar-SA"/>
              </w:rPr>
              <w:t>с</w:t>
            </w:r>
            <w:proofErr w:type="gramEnd"/>
            <w:r w:rsidRPr="00715741">
              <w:rPr>
                <w:b/>
                <w:lang w:eastAsia="ar-SA"/>
              </w:rPr>
              <w:t>ут</w:t>
            </w:r>
            <w:proofErr w:type="spellEnd"/>
            <w:r w:rsidRPr="00715741">
              <w:rPr>
                <w:b/>
                <w:lang w:eastAsia="ar-SA"/>
              </w:rPr>
              <w:t>. м</w:t>
            </w:r>
            <w:r w:rsidRPr="00715741">
              <w:rPr>
                <w:b/>
                <w:vertAlign w:val="superscript"/>
                <w:lang w:eastAsia="ar-SA"/>
              </w:rPr>
              <w:t>3</w:t>
            </w:r>
            <w:r w:rsidRPr="00715741">
              <w:rPr>
                <w:b/>
                <w:lang w:eastAsia="ar-SA"/>
              </w:rPr>
              <w:t>/</w:t>
            </w:r>
            <w:proofErr w:type="spellStart"/>
            <w:r w:rsidRPr="00715741">
              <w:rPr>
                <w:b/>
                <w:lang w:eastAsia="ar-SA"/>
              </w:rPr>
              <w:t>сут</w:t>
            </w:r>
            <w:proofErr w:type="spellEnd"/>
          </w:p>
        </w:tc>
        <w:tc>
          <w:tcPr>
            <w:tcW w:w="22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Годовое т</w:t>
            </w:r>
            <w:proofErr w:type="gramStart"/>
            <w:r w:rsidRPr="00715741">
              <w:rPr>
                <w:b/>
                <w:lang w:eastAsia="ar-SA"/>
              </w:rPr>
              <w:t>.м</w:t>
            </w:r>
            <w:proofErr w:type="gramEnd"/>
            <w:r w:rsidRPr="00715741">
              <w:rPr>
                <w:b/>
                <w:vertAlign w:val="superscript"/>
                <w:lang w:eastAsia="ar-SA"/>
              </w:rPr>
              <w:t>3</w:t>
            </w:r>
            <w:r w:rsidRPr="00715741">
              <w:rPr>
                <w:b/>
                <w:lang w:eastAsia="ar-SA"/>
              </w:rPr>
              <w:t>/год</w:t>
            </w:r>
          </w:p>
        </w:tc>
      </w:tr>
      <w:tr w:rsidR="0069178B" w:rsidRPr="00715741" w:rsidTr="006E6B06">
        <w:trPr>
          <w:trHeight w:val="245"/>
        </w:trPr>
        <w:tc>
          <w:tcPr>
            <w:tcW w:w="1560" w:type="dxa"/>
            <w:vMerge w:val="restart"/>
            <w:shd w:val="clear" w:color="auto" w:fill="auto"/>
            <w:vAlign w:val="center"/>
          </w:tcPr>
          <w:p w:rsidR="0069178B" w:rsidRPr="00715741" w:rsidRDefault="006116BC" w:rsidP="006116BC">
            <w:pPr>
              <w:pStyle w:val="a9"/>
              <w:ind w:left="0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 xml:space="preserve">с. </w:t>
            </w:r>
            <w:r w:rsidR="00653015">
              <w:rPr>
                <w:b/>
                <w:lang w:eastAsia="ar-SA"/>
              </w:rPr>
              <w:t>Раннее</w:t>
            </w:r>
            <w:r w:rsidR="0069178B" w:rsidRPr="00715741">
              <w:rPr>
                <w:b/>
                <w:lang w:eastAsia="ar-SA"/>
              </w:rPr>
              <w:t xml:space="preserve"> Существ</w:t>
            </w:r>
            <w:r w:rsidR="0069178B" w:rsidRPr="00715741">
              <w:rPr>
                <w:b/>
                <w:lang w:eastAsia="ar-SA"/>
              </w:rPr>
              <w:t>у</w:t>
            </w:r>
            <w:r w:rsidR="0069178B" w:rsidRPr="00715741">
              <w:rPr>
                <w:b/>
                <w:lang w:eastAsia="ar-SA"/>
              </w:rPr>
              <w:t>ющее п</w:t>
            </w:r>
            <w:r w:rsidR="0069178B" w:rsidRPr="00715741">
              <w:rPr>
                <w:b/>
                <w:lang w:eastAsia="ar-SA"/>
              </w:rPr>
              <w:t>о</w:t>
            </w:r>
            <w:r w:rsidR="0069178B" w:rsidRPr="00715741">
              <w:rPr>
                <w:b/>
                <w:lang w:eastAsia="ar-SA"/>
              </w:rPr>
              <w:t>ложение 2020г.</w:t>
            </w:r>
          </w:p>
        </w:tc>
        <w:tc>
          <w:tcPr>
            <w:tcW w:w="1974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proofErr w:type="spellStart"/>
            <w:r w:rsidRPr="00715741">
              <w:rPr>
                <w:lang w:eastAsia="ar-SA"/>
              </w:rPr>
              <w:t>Хоз</w:t>
            </w:r>
            <w:proofErr w:type="spellEnd"/>
            <w:r w:rsidRPr="00715741">
              <w:rPr>
                <w:lang w:eastAsia="ar-SA"/>
              </w:rPr>
              <w:t>-питьевые нужды</w:t>
            </w:r>
          </w:p>
        </w:tc>
        <w:tc>
          <w:tcPr>
            <w:tcW w:w="987" w:type="dxa"/>
            <w:gridSpan w:val="2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чел</w:t>
            </w:r>
          </w:p>
        </w:tc>
        <w:tc>
          <w:tcPr>
            <w:tcW w:w="978" w:type="dxa"/>
            <w:shd w:val="clear" w:color="auto" w:fill="auto"/>
            <w:vAlign w:val="bottom"/>
          </w:tcPr>
          <w:p w:rsidR="0069178B" w:rsidRPr="00715741" w:rsidRDefault="00E829A2" w:rsidP="0071574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518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160</w:t>
            </w:r>
          </w:p>
        </w:tc>
        <w:tc>
          <w:tcPr>
            <w:tcW w:w="1145" w:type="dxa"/>
            <w:tcBorders>
              <w:top w:val="nil"/>
              <w:right w:val="nil"/>
            </w:tcBorders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117,92</w:t>
            </w:r>
          </w:p>
        </w:tc>
        <w:tc>
          <w:tcPr>
            <w:tcW w:w="224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43,04</w:t>
            </w:r>
          </w:p>
        </w:tc>
      </w:tr>
      <w:tr w:rsidR="0069178B" w:rsidRPr="00715741" w:rsidTr="006E6B06">
        <w:tc>
          <w:tcPr>
            <w:tcW w:w="1560" w:type="dxa"/>
            <w:vMerge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Неучтенные расходы</w:t>
            </w:r>
          </w:p>
        </w:tc>
        <w:tc>
          <w:tcPr>
            <w:tcW w:w="987" w:type="dxa"/>
            <w:gridSpan w:val="2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%</w:t>
            </w:r>
          </w:p>
        </w:tc>
        <w:tc>
          <w:tcPr>
            <w:tcW w:w="978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10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11,79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4,30</w:t>
            </w:r>
          </w:p>
        </w:tc>
      </w:tr>
      <w:tr w:rsidR="0069178B" w:rsidRPr="00715741" w:rsidTr="006E6B06">
        <w:tc>
          <w:tcPr>
            <w:tcW w:w="1560" w:type="dxa"/>
            <w:vMerge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b/>
                <w:lang w:eastAsia="ar-SA"/>
              </w:rPr>
              <w:t>Итого:</w:t>
            </w:r>
          </w:p>
        </w:tc>
        <w:tc>
          <w:tcPr>
            <w:tcW w:w="987" w:type="dxa"/>
            <w:gridSpan w:val="2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78" w:type="dxa"/>
            <w:shd w:val="clear" w:color="auto" w:fill="auto"/>
            <w:vAlign w:val="bottom"/>
          </w:tcPr>
          <w:p w:rsidR="0069178B" w:rsidRPr="00715741" w:rsidRDefault="00E829A2" w:rsidP="0071574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518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129,71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47,34</w:t>
            </w:r>
          </w:p>
        </w:tc>
      </w:tr>
      <w:tr w:rsidR="0069178B" w:rsidRPr="00715741" w:rsidTr="006E6B06">
        <w:tc>
          <w:tcPr>
            <w:tcW w:w="1560" w:type="dxa"/>
            <w:vMerge w:val="restart"/>
            <w:shd w:val="clear" w:color="auto" w:fill="auto"/>
            <w:vAlign w:val="center"/>
          </w:tcPr>
          <w:p w:rsidR="0072474B" w:rsidRDefault="00E42E37" w:rsidP="0072474B">
            <w:pPr>
              <w:pStyle w:val="a9"/>
              <w:ind w:left="0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 xml:space="preserve">с. </w:t>
            </w:r>
            <w:proofErr w:type="spellStart"/>
            <w:r w:rsidR="00344595">
              <w:rPr>
                <w:b/>
                <w:lang w:eastAsia="ar-SA"/>
              </w:rPr>
              <w:t>Миро</w:t>
            </w:r>
            <w:r w:rsidR="00344595">
              <w:rPr>
                <w:b/>
                <w:lang w:eastAsia="ar-SA"/>
              </w:rPr>
              <w:t>ш</w:t>
            </w:r>
            <w:r w:rsidR="00344595">
              <w:rPr>
                <w:b/>
                <w:lang w:eastAsia="ar-SA"/>
              </w:rPr>
              <w:t>кино</w:t>
            </w:r>
            <w:proofErr w:type="spellEnd"/>
          </w:p>
          <w:p w:rsidR="0069178B" w:rsidRPr="00715741" w:rsidRDefault="0069178B" w:rsidP="0072474B">
            <w:pPr>
              <w:pStyle w:val="a9"/>
              <w:ind w:left="0"/>
              <w:rPr>
                <w:lang w:eastAsia="ar-SA"/>
              </w:rPr>
            </w:pPr>
            <w:r w:rsidRPr="00715741">
              <w:rPr>
                <w:b/>
                <w:lang w:eastAsia="ar-SA"/>
              </w:rPr>
              <w:t>Существ</w:t>
            </w:r>
            <w:r w:rsidRPr="00715741">
              <w:rPr>
                <w:b/>
                <w:lang w:eastAsia="ar-SA"/>
              </w:rPr>
              <w:t>у</w:t>
            </w:r>
            <w:r w:rsidRPr="00715741">
              <w:rPr>
                <w:b/>
                <w:lang w:eastAsia="ar-SA"/>
              </w:rPr>
              <w:t>ющее п</w:t>
            </w:r>
            <w:r w:rsidRPr="00715741">
              <w:rPr>
                <w:b/>
                <w:lang w:eastAsia="ar-SA"/>
              </w:rPr>
              <w:t>о</w:t>
            </w:r>
            <w:r w:rsidRPr="00715741">
              <w:rPr>
                <w:b/>
                <w:lang w:eastAsia="ar-SA"/>
              </w:rPr>
              <w:t>ложение 2020г.</w:t>
            </w:r>
          </w:p>
        </w:tc>
        <w:tc>
          <w:tcPr>
            <w:tcW w:w="1974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proofErr w:type="spellStart"/>
            <w:r w:rsidRPr="00715741">
              <w:rPr>
                <w:lang w:eastAsia="ar-SA"/>
              </w:rPr>
              <w:t>Хоз</w:t>
            </w:r>
            <w:proofErr w:type="spellEnd"/>
            <w:r w:rsidRPr="00715741">
              <w:rPr>
                <w:lang w:eastAsia="ar-SA"/>
              </w:rPr>
              <w:t>-питьевые нужды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чел</w:t>
            </w: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69178B" w:rsidRPr="00715741" w:rsidRDefault="0072474B" w:rsidP="0071574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73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160</w:t>
            </w: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36,64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13,37</w:t>
            </w:r>
          </w:p>
        </w:tc>
      </w:tr>
      <w:tr w:rsidR="0069178B" w:rsidRPr="00715741" w:rsidTr="006E6B06">
        <w:trPr>
          <w:trHeight w:val="662"/>
        </w:trPr>
        <w:tc>
          <w:tcPr>
            <w:tcW w:w="1560" w:type="dxa"/>
            <w:vMerge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Неучтенные расходы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%</w:t>
            </w: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10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3,66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1,69</w:t>
            </w:r>
          </w:p>
        </w:tc>
      </w:tr>
      <w:tr w:rsidR="0069178B" w:rsidRPr="00715741" w:rsidTr="006E6B06">
        <w:tc>
          <w:tcPr>
            <w:tcW w:w="1560" w:type="dxa"/>
            <w:vMerge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b/>
                <w:lang w:eastAsia="ar-SA"/>
              </w:rPr>
              <w:t>Итого: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69178B" w:rsidRPr="00715741" w:rsidRDefault="0072474B" w:rsidP="0071574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73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40,3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15,06</w:t>
            </w:r>
          </w:p>
        </w:tc>
      </w:tr>
      <w:tr w:rsidR="0072474B" w:rsidRPr="00715741" w:rsidTr="00533DB1">
        <w:tc>
          <w:tcPr>
            <w:tcW w:w="1560" w:type="dxa"/>
            <w:vMerge w:val="restart"/>
            <w:shd w:val="clear" w:color="auto" w:fill="auto"/>
            <w:vAlign w:val="center"/>
          </w:tcPr>
          <w:p w:rsidR="0072474B" w:rsidRPr="00715741" w:rsidRDefault="0072474B" w:rsidP="00533DB1">
            <w:pPr>
              <w:pStyle w:val="a9"/>
              <w:ind w:left="0"/>
              <w:rPr>
                <w:lang w:eastAsia="ar-SA"/>
              </w:rPr>
            </w:pPr>
            <w:r>
              <w:rPr>
                <w:b/>
                <w:lang w:eastAsia="ar-SA"/>
              </w:rPr>
              <w:t xml:space="preserve">с. </w:t>
            </w:r>
            <w:proofErr w:type="spellStart"/>
            <w:r w:rsidR="00344595">
              <w:rPr>
                <w:b/>
                <w:lang w:eastAsia="ar-SA"/>
              </w:rPr>
              <w:t>Пустоб</w:t>
            </w:r>
            <w:r w:rsidR="00344595">
              <w:rPr>
                <w:b/>
                <w:lang w:eastAsia="ar-SA"/>
              </w:rPr>
              <w:t>а</w:t>
            </w:r>
            <w:r w:rsidR="00344595">
              <w:rPr>
                <w:b/>
                <w:lang w:eastAsia="ar-SA"/>
              </w:rPr>
              <w:t>ево</w:t>
            </w:r>
            <w:proofErr w:type="spellEnd"/>
            <w:r w:rsidRPr="00715741">
              <w:rPr>
                <w:b/>
                <w:lang w:eastAsia="ar-SA"/>
              </w:rPr>
              <w:t xml:space="preserve"> Сущ</w:t>
            </w:r>
            <w:r w:rsidRPr="00715741">
              <w:rPr>
                <w:b/>
                <w:lang w:eastAsia="ar-SA"/>
              </w:rPr>
              <w:t>е</w:t>
            </w:r>
            <w:r w:rsidRPr="00715741">
              <w:rPr>
                <w:b/>
                <w:lang w:eastAsia="ar-SA"/>
              </w:rPr>
              <w:t>ствующее положение 2020г.</w:t>
            </w:r>
          </w:p>
        </w:tc>
        <w:tc>
          <w:tcPr>
            <w:tcW w:w="1974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proofErr w:type="spellStart"/>
            <w:r w:rsidRPr="00715741">
              <w:rPr>
                <w:lang w:eastAsia="ar-SA"/>
              </w:rPr>
              <w:t>Хоз</w:t>
            </w:r>
            <w:proofErr w:type="spellEnd"/>
            <w:r w:rsidRPr="00715741">
              <w:rPr>
                <w:lang w:eastAsia="ar-SA"/>
              </w:rPr>
              <w:t>-питьевые нужды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чел</w:t>
            </w: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72474B" w:rsidRPr="00715741" w:rsidRDefault="00E829A2" w:rsidP="00533DB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94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160</w:t>
            </w:r>
          </w:p>
        </w:tc>
        <w:tc>
          <w:tcPr>
            <w:tcW w:w="1145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36,64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13,37</w:t>
            </w:r>
          </w:p>
        </w:tc>
      </w:tr>
      <w:tr w:rsidR="0072474B" w:rsidRPr="00715741" w:rsidTr="00533DB1">
        <w:trPr>
          <w:trHeight w:val="662"/>
        </w:trPr>
        <w:tc>
          <w:tcPr>
            <w:tcW w:w="1560" w:type="dxa"/>
            <w:vMerge/>
            <w:shd w:val="clear" w:color="auto" w:fill="auto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Неучтенные расходы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%</w:t>
            </w: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10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3,66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lang w:eastAsia="ar-SA"/>
              </w:rPr>
              <w:t>1,69</w:t>
            </w:r>
          </w:p>
        </w:tc>
      </w:tr>
      <w:tr w:rsidR="0072474B" w:rsidRPr="00715741" w:rsidTr="00533DB1">
        <w:tc>
          <w:tcPr>
            <w:tcW w:w="1560" w:type="dxa"/>
            <w:vMerge/>
            <w:shd w:val="clear" w:color="auto" w:fill="auto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715741">
              <w:rPr>
                <w:b/>
                <w:lang w:eastAsia="ar-SA"/>
              </w:rPr>
              <w:t>Итого: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72474B" w:rsidRPr="00715741" w:rsidRDefault="00E829A2" w:rsidP="00533DB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94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40,3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72474B" w:rsidRPr="00715741" w:rsidRDefault="0072474B" w:rsidP="00533DB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15,06</w:t>
            </w:r>
          </w:p>
        </w:tc>
      </w:tr>
    </w:tbl>
    <w:p w:rsidR="00715741" w:rsidRDefault="00715741" w:rsidP="00715741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</w:p>
    <w:p w:rsidR="0069178B" w:rsidRDefault="0069178B" w:rsidP="006116BC">
      <w:pPr>
        <w:pStyle w:val="a9"/>
        <w:numPr>
          <w:ilvl w:val="1"/>
          <w:numId w:val="22"/>
        </w:numPr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>Перспективные расчетные расходы сточных вод</w:t>
      </w:r>
    </w:p>
    <w:p w:rsidR="006116BC" w:rsidRPr="0069178B" w:rsidRDefault="006116BC" w:rsidP="000922B8">
      <w:pPr>
        <w:pStyle w:val="a9"/>
        <w:ind w:left="115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Нормы водоотведения от населения согласно СП 32.13330.2012 «Канализ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 xml:space="preserve">ция. Наружные сети и сооружения» принимаются </w:t>
      </w:r>
      <w:proofErr w:type="gramStart"/>
      <w:r w:rsidRPr="0069178B">
        <w:rPr>
          <w:sz w:val="28"/>
          <w:szCs w:val="28"/>
          <w:lang w:eastAsia="ar-SA"/>
        </w:rPr>
        <w:t>равными</w:t>
      </w:r>
      <w:proofErr w:type="gramEnd"/>
      <w:r w:rsidRPr="0069178B">
        <w:rPr>
          <w:sz w:val="28"/>
          <w:szCs w:val="28"/>
          <w:lang w:eastAsia="ar-SA"/>
        </w:rPr>
        <w:t xml:space="preserve"> нормам водопотре</w:t>
      </w:r>
      <w:r w:rsidRPr="0069178B">
        <w:rPr>
          <w:sz w:val="28"/>
          <w:szCs w:val="28"/>
          <w:lang w:eastAsia="ar-SA"/>
        </w:rPr>
        <w:t>б</w:t>
      </w:r>
      <w:r w:rsidRPr="0069178B">
        <w:rPr>
          <w:sz w:val="28"/>
          <w:szCs w:val="28"/>
          <w:lang w:eastAsia="ar-SA"/>
        </w:rPr>
        <w:t>ления, без учета расходов воды на восстановление пожарного запаса и полив те</w:t>
      </w:r>
      <w:r w:rsidRPr="0069178B">
        <w:rPr>
          <w:sz w:val="28"/>
          <w:szCs w:val="28"/>
          <w:lang w:eastAsia="ar-SA"/>
        </w:rPr>
        <w:t>р</w:t>
      </w:r>
      <w:r w:rsidRPr="0069178B">
        <w:rPr>
          <w:sz w:val="28"/>
          <w:szCs w:val="28"/>
          <w:lang w:eastAsia="ar-SA"/>
        </w:rPr>
        <w:t xml:space="preserve">ритории, с учетом коэффициента суточной неравномерности. </w:t>
      </w:r>
    </w:p>
    <w:p w:rsid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Результаты расчета суммарного расхода сточных вод от </w:t>
      </w:r>
      <w:proofErr w:type="spellStart"/>
      <w:r w:rsidR="001278D9">
        <w:rPr>
          <w:sz w:val="28"/>
          <w:szCs w:val="28"/>
          <w:lang w:eastAsia="ar-SA"/>
        </w:rPr>
        <w:t>Ранневского</w:t>
      </w:r>
      <w:proofErr w:type="spellEnd"/>
      <w:r w:rsidR="00C1444A">
        <w:rPr>
          <w:sz w:val="28"/>
          <w:szCs w:val="28"/>
          <w:lang w:eastAsia="ar-SA"/>
        </w:rPr>
        <w:t xml:space="preserve"> сел</w:t>
      </w:r>
      <w:r w:rsidR="00C1444A">
        <w:rPr>
          <w:sz w:val="28"/>
          <w:szCs w:val="28"/>
          <w:lang w:eastAsia="ar-SA"/>
        </w:rPr>
        <w:t>ь</w:t>
      </w:r>
      <w:r w:rsidR="00C1444A">
        <w:rPr>
          <w:sz w:val="28"/>
          <w:szCs w:val="28"/>
          <w:lang w:eastAsia="ar-SA"/>
        </w:rPr>
        <w:t>совета</w:t>
      </w:r>
      <w:r w:rsidRPr="0069178B">
        <w:rPr>
          <w:sz w:val="28"/>
          <w:szCs w:val="28"/>
          <w:lang w:eastAsia="ar-SA"/>
        </w:rPr>
        <w:t xml:space="preserve"> </w:t>
      </w:r>
      <w:proofErr w:type="spellStart"/>
      <w:r w:rsidR="000955E8">
        <w:rPr>
          <w:sz w:val="28"/>
          <w:szCs w:val="28"/>
          <w:lang w:eastAsia="ar-SA"/>
        </w:rPr>
        <w:t>Ташлинского</w:t>
      </w:r>
      <w:proofErr w:type="spellEnd"/>
      <w:r w:rsidRPr="0069178B">
        <w:rPr>
          <w:sz w:val="28"/>
          <w:szCs w:val="28"/>
          <w:lang w:eastAsia="ar-SA"/>
        </w:rPr>
        <w:t xml:space="preserve"> района </w:t>
      </w:r>
      <w:r w:rsidR="000955E8">
        <w:rPr>
          <w:sz w:val="28"/>
          <w:szCs w:val="28"/>
          <w:lang w:eastAsia="ar-SA"/>
        </w:rPr>
        <w:t>Оренбургской</w:t>
      </w:r>
      <w:r w:rsidRPr="0069178B">
        <w:rPr>
          <w:sz w:val="28"/>
          <w:szCs w:val="28"/>
          <w:lang w:eastAsia="ar-SA"/>
        </w:rPr>
        <w:t xml:space="preserve"> области приведены в таблице </w:t>
      </w:r>
      <w:r w:rsidR="00966A7A">
        <w:rPr>
          <w:sz w:val="28"/>
          <w:szCs w:val="28"/>
          <w:lang w:eastAsia="ar-SA"/>
        </w:rPr>
        <w:t>2.6</w:t>
      </w:r>
      <w:r w:rsidRPr="0069178B">
        <w:rPr>
          <w:sz w:val="28"/>
          <w:szCs w:val="28"/>
          <w:lang w:eastAsia="ar-SA"/>
        </w:rPr>
        <w:t xml:space="preserve">. </w:t>
      </w:r>
    </w:p>
    <w:p w:rsidR="009F7F05" w:rsidRPr="0069178B" w:rsidRDefault="009F7F05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966A7A" w:rsidRDefault="0069178B" w:rsidP="00966A7A">
      <w:pPr>
        <w:pStyle w:val="a9"/>
        <w:ind w:left="0" w:firstLine="709"/>
        <w:rPr>
          <w:sz w:val="28"/>
          <w:szCs w:val="28"/>
          <w:lang w:eastAsia="ar-SA"/>
        </w:rPr>
      </w:pPr>
      <w:r w:rsidRPr="00966A7A">
        <w:rPr>
          <w:sz w:val="28"/>
          <w:szCs w:val="28"/>
          <w:lang w:eastAsia="ar-SA"/>
        </w:rPr>
        <w:t xml:space="preserve">Таблица </w:t>
      </w:r>
      <w:r w:rsidR="00966A7A" w:rsidRPr="00966A7A">
        <w:rPr>
          <w:sz w:val="28"/>
          <w:szCs w:val="28"/>
          <w:lang w:eastAsia="ar-SA"/>
        </w:rPr>
        <w:t>2.6 – Результаты расчета суммарного расхода сточных вод</w:t>
      </w:r>
    </w:p>
    <w:tbl>
      <w:tblPr>
        <w:tblpPr w:leftFromText="180" w:rightFromText="180" w:vertAnchor="text" w:tblpY="1"/>
        <w:tblOverlap w:val="never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1974"/>
        <w:gridCol w:w="969"/>
        <w:gridCol w:w="18"/>
        <w:gridCol w:w="978"/>
        <w:gridCol w:w="1005"/>
        <w:gridCol w:w="1145"/>
        <w:gridCol w:w="2240"/>
      </w:tblGrid>
      <w:tr w:rsidR="0069178B" w:rsidRPr="008978BA" w:rsidTr="006E6B06">
        <w:trPr>
          <w:trHeight w:val="413"/>
        </w:trPr>
        <w:tc>
          <w:tcPr>
            <w:tcW w:w="1560" w:type="dxa"/>
            <w:vMerge w:val="restart"/>
            <w:shd w:val="clear" w:color="auto" w:fill="auto"/>
          </w:tcPr>
          <w:p w:rsidR="0069178B" w:rsidRPr="00715741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</w:p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Потреб</w:t>
            </w:r>
            <w:r w:rsidRPr="008978BA">
              <w:rPr>
                <w:b/>
                <w:lang w:eastAsia="ar-SA"/>
              </w:rPr>
              <w:t>и</w:t>
            </w:r>
            <w:r w:rsidRPr="008978BA">
              <w:rPr>
                <w:b/>
                <w:lang w:eastAsia="ar-SA"/>
              </w:rPr>
              <w:t>тель</w:t>
            </w:r>
          </w:p>
        </w:tc>
        <w:tc>
          <w:tcPr>
            <w:tcW w:w="1974" w:type="dxa"/>
            <w:vMerge w:val="restart"/>
            <w:shd w:val="clear" w:color="auto" w:fill="auto"/>
            <w:vAlign w:val="center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Наименование расхода</w:t>
            </w:r>
          </w:p>
        </w:tc>
        <w:tc>
          <w:tcPr>
            <w:tcW w:w="987" w:type="dxa"/>
            <w:gridSpan w:val="2"/>
            <w:vMerge w:val="restart"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proofErr w:type="spellStart"/>
            <w:r w:rsidRPr="008978BA">
              <w:rPr>
                <w:b/>
                <w:lang w:eastAsia="ar-SA"/>
              </w:rPr>
              <w:t>Ед-ца</w:t>
            </w:r>
            <w:proofErr w:type="spellEnd"/>
            <w:r w:rsidRPr="008978BA">
              <w:rPr>
                <w:b/>
                <w:lang w:eastAsia="ar-SA"/>
              </w:rPr>
              <w:t xml:space="preserve"> </w:t>
            </w:r>
            <w:proofErr w:type="spellStart"/>
            <w:r w:rsidRPr="008978BA">
              <w:rPr>
                <w:b/>
                <w:lang w:eastAsia="ar-SA"/>
              </w:rPr>
              <w:t>изм</w:t>
            </w:r>
            <w:proofErr w:type="gramStart"/>
            <w:r w:rsidRPr="008978BA">
              <w:rPr>
                <w:b/>
                <w:lang w:eastAsia="ar-SA"/>
              </w:rPr>
              <w:t>е</w:t>
            </w:r>
            <w:proofErr w:type="spellEnd"/>
            <w:r w:rsidRPr="008978BA">
              <w:rPr>
                <w:b/>
                <w:lang w:eastAsia="ar-SA"/>
              </w:rPr>
              <w:t>-</w:t>
            </w:r>
            <w:proofErr w:type="gramEnd"/>
            <w:r w:rsidRPr="008978BA">
              <w:rPr>
                <w:b/>
                <w:lang w:eastAsia="ar-SA"/>
              </w:rPr>
              <w:t xml:space="preserve">    ре-       </w:t>
            </w:r>
            <w:proofErr w:type="spellStart"/>
            <w:r w:rsidRPr="008978BA">
              <w:rPr>
                <w:b/>
                <w:lang w:eastAsia="ar-SA"/>
              </w:rPr>
              <w:t>ния</w:t>
            </w:r>
            <w:proofErr w:type="spellEnd"/>
          </w:p>
        </w:tc>
        <w:tc>
          <w:tcPr>
            <w:tcW w:w="978" w:type="dxa"/>
            <w:vMerge w:val="restart"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</w:p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Кол-во</w:t>
            </w:r>
          </w:p>
        </w:tc>
        <w:tc>
          <w:tcPr>
            <w:tcW w:w="1005" w:type="dxa"/>
            <w:vMerge w:val="restart"/>
            <w:shd w:val="clear" w:color="auto" w:fill="auto"/>
            <w:vAlign w:val="center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 xml:space="preserve">Средне </w:t>
            </w:r>
            <w:proofErr w:type="spellStart"/>
            <w:r w:rsidRPr="008978BA">
              <w:rPr>
                <w:b/>
                <w:lang w:eastAsia="ar-SA"/>
              </w:rPr>
              <w:t>суточ</w:t>
            </w:r>
            <w:proofErr w:type="spellEnd"/>
            <w:r w:rsidRPr="008978BA">
              <w:rPr>
                <w:b/>
                <w:lang w:eastAsia="ar-SA"/>
              </w:rPr>
              <w:t>. норма  на ед.  изм.</w:t>
            </w:r>
          </w:p>
        </w:tc>
        <w:tc>
          <w:tcPr>
            <w:tcW w:w="3385" w:type="dxa"/>
            <w:gridSpan w:val="2"/>
            <w:shd w:val="clear" w:color="auto" w:fill="auto"/>
            <w:vAlign w:val="center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Водопотребление</w:t>
            </w:r>
          </w:p>
        </w:tc>
      </w:tr>
      <w:tr w:rsidR="0069178B" w:rsidRPr="008978BA" w:rsidTr="006E6B06">
        <w:trPr>
          <w:trHeight w:val="1080"/>
        </w:trPr>
        <w:tc>
          <w:tcPr>
            <w:tcW w:w="1560" w:type="dxa"/>
            <w:vMerge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vMerge/>
            <w:shd w:val="clear" w:color="auto" w:fill="auto"/>
            <w:vAlign w:val="center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87" w:type="dxa"/>
            <w:gridSpan w:val="2"/>
            <w:vMerge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78" w:type="dxa"/>
            <w:vMerge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005" w:type="dxa"/>
            <w:vMerge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center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Средне</w:t>
            </w:r>
            <w:proofErr w:type="gramStart"/>
            <w:r w:rsidRPr="008978BA">
              <w:rPr>
                <w:b/>
                <w:lang w:eastAsia="ar-SA"/>
              </w:rPr>
              <w:t>.</w:t>
            </w:r>
            <w:proofErr w:type="gramEnd"/>
            <w:r w:rsidRPr="008978BA">
              <w:rPr>
                <w:b/>
                <w:lang w:eastAsia="ar-SA"/>
              </w:rPr>
              <w:t xml:space="preserve"> </w:t>
            </w:r>
            <w:proofErr w:type="spellStart"/>
            <w:proofErr w:type="gramStart"/>
            <w:r w:rsidRPr="008978BA">
              <w:rPr>
                <w:b/>
                <w:lang w:eastAsia="ar-SA"/>
              </w:rPr>
              <w:t>с</w:t>
            </w:r>
            <w:proofErr w:type="gramEnd"/>
            <w:r w:rsidRPr="008978BA">
              <w:rPr>
                <w:b/>
                <w:lang w:eastAsia="ar-SA"/>
              </w:rPr>
              <w:t>ут</w:t>
            </w:r>
            <w:proofErr w:type="spellEnd"/>
            <w:r w:rsidRPr="008978BA">
              <w:rPr>
                <w:b/>
                <w:lang w:eastAsia="ar-SA"/>
              </w:rPr>
              <w:t>. м</w:t>
            </w:r>
            <w:r w:rsidRPr="008978BA">
              <w:rPr>
                <w:b/>
                <w:vertAlign w:val="superscript"/>
                <w:lang w:eastAsia="ar-SA"/>
              </w:rPr>
              <w:t>3</w:t>
            </w:r>
            <w:r w:rsidRPr="008978BA">
              <w:rPr>
                <w:b/>
                <w:lang w:eastAsia="ar-SA"/>
              </w:rPr>
              <w:t>/</w:t>
            </w:r>
            <w:proofErr w:type="spellStart"/>
            <w:r w:rsidRPr="008978BA">
              <w:rPr>
                <w:b/>
                <w:lang w:eastAsia="ar-SA"/>
              </w:rPr>
              <w:t>сут</w:t>
            </w:r>
            <w:proofErr w:type="spellEnd"/>
          </w:p>
        </w:tc>
        <w:tc>
          <w:tcPr>
            <w:tcW w:w="22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Годовое т</w:t>
            </w:r>
            <w:proofErr w:type="gramStart"/>
            <w:r w:rsidRPr="008978BA">
              <w:rPr>
                <w:b/>
                <w:lang w:eastAsia="ar-SA"/>
              </w:rPr>
              <w:t>.м</w:t>
            </w:r>
            <w:proofErr w:type="gramEnd"/>
            <w:r w:rsidRPr="008978BA">
              <w:rPr>
                <w:b/>
                <w:vertAlign w:val="superscript"/>
                <w:lang w:eastAsia="ar-SA"/>
              </w:rPr>
              <w:t>3</w:t>
            </w:r>
            <w:r w:rsidRPr="008978BA">
              <w:rPr>
                <w:b/>
                <w:lang w:eastAsia="ar-SA"/>
              </w:rPr>
              <w:t>/год</w:t>
            </w:r>
          </w:p>
        </w:tc>
      </w:tr>
      <w:tr w:rsidR="0069178B" w:rsidRPr="008978BA" w:rsidTr="006E6B06">
        <w:trPr>
          <w:trHeight w:val="245"/>
        </w:trPr>
        <w:tc>
          <w:tcPr>
            <w:tcW w:w="1560" w:type="dxa"/>
            <w:vMerge w:val="restart"/>
            <w:shd w:val="clear" w:color="auto" w:fill="auto"/>
            <w:vAlign w:val="center"/>
          </w:tcPr>
          <w:p w:rsidR="0069178B" w:rsidRPr="008978BA" w:rsidRDefault="000C47B7" w:rsidP="000C47B7">
            <w:pPr>
              <w:pStyle w:val="a9"/>
              <w:ind w:left="0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 xml:space="preserve">с. </w:t>
            </w:r>
            <w:r w:rsidR="00653015">
              <w:rPr>
                <w:b/>
                <w:lang w:eastAsia="ar-SA"/>
              </w:rPr>
              <w:t>Раннее</w:t>
            </w:r>
            <w:r w:rsidR="0069178B" w:rsidRPr="008978BA">
              <w:rPr>
                <w:b/>
                <w:lang w:eastAsia="ar-SA"/>
              </w:rPr>
              <w:t xml:space="preserve"> 2040г.</w:t>
            </w:r>
          </w:p>
        </w:tc>
        <w:tc>
          <w:tcPr>
            <w:tcW w:w="1974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proofErr w:type="spellStart"/>
            <w:r w:rsidRPr="008978BA">
              <w:rPr>
                <w:lang w:eastAsia="ar-SA"/>
              </w:rPr>
              <w:t>Хоз</w:t>
            </w:r>
            <w:proofErr w:type="spellEnd"/>
            <w:r w:rsidRPr="008978BA">
              <w:rPr>
                <w:lang w:eastAsia="ar-SA"/>
              </w:rPr>
              <w:t>-питьевые нужды</w:t>
            </w:r>
          </w:p>
        </w:tc>
        <w:tc>
          <w:tcPr>
            <w:tcW w:w="987" w:type="dxa"/>
            <w:gridSpan w:val="2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чел</w:t>
            </w:r>
          </w:p>
        </w:tc>
        <w:tc>
          <w:tcPr>
            <w:tcW w:w="978" w:type="dxa"/>
            <w:shd w:val="clear" w:color="auto" w:fill="auto"/>
            <w:vAlign w:val="bottom"/>
          </w:tcPr>
          <w:p w:rsidR="0069178B" w:rsidRPr="008978BA" w:rsidRDefault="008C3C93" w:rsidP="0071574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533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160</w:t>
            </w:r>
          </w:p>
        </w:tc>
        <w:tc>
          <w:tcPr>
            <w:tcW w:w="1145" w:type="dxa"/>
            <w:tcBorders>
              <w:top w:val="nil"/>
              <w:right w:val="nil"/>
            </w:tcBorders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122,72</w:t>
            </w:r>
          </w:p>
        </w:tc>
        <w:tc>
          <w:tcPr>
            <w:tcW w:w="224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44,79</w:t>
            </w:r>
          </w:p>
        </w:tc>
      </w:tr>
      <w:tr w:rsidR="0069178B" w:rsidRPr="008978BA" w:rsidTr="006E6B06">
        <w:tc>
          <w:tcPr>
            <w:tcW w:w="1560" w:type="dxa"/>
            <w:vMerge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  <w:vAlign w:val="center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Неучтенные расходы</w:t>
            </w:r>
          </w:p>
        </w:tc>
        <w:tc>
          <w:tcPr>
            <w:tcW w:w="987" w:type="dxa"/>
            <w:gridSpan w:val="2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%</w:t>
            </w:r>
          </w:p>
        </w:tc>
        <w:tc>
          <w:tcPr>
            <w:tcW w:w="978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10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12,27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4,48</w:t>
            </w:r>
          </w:p>
        </w:tc>
      </w:tr>
      <w:tr w:rsidR="0069178B" w:rsidRPr="008978BA" w:rsidTr="006E6B06">
        <w:tc>
          <w:tcPr>
            <w:tcW w:w="1560" w:type="dxa"/>
            <w:vMerge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b/>
                <w:lang w:eastAsia="ar-SA"/>
              </w:rPr>
              <w:t>Итого:</w:t>
            </w:r>
          </w:p>
        </w:tc>
        <w:tc>
          <w:tcPr>
            <w:tcW w:w="987" w:type="dxa"/>
            <w:gridSpan w:val="2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78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134,99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49,27</w:t>
            </w:r>
          </w:p>
        </w:tc>
      </w:tr>
      <w:tr w:rsidR="0069178B" w:rsidRPr="008978BA" w:rsidTr="006E6B06">
        <w:tc>
          <w:tcPr>
            <w:tcW w:w="1560" w:type="dxa"/>
            <w:vMerge w:val="restart"/>
            <w:shd w:val="clear" w:color="auto" w:fill="auto"/>
            <w:vAlign w:val="center"/>
          </w:tcPr>
          <w:p w:rsidR="0069178B" w:rsidRPr="008978BA" w:rsidRDefault="00E42E37" w:rsidP="0072474B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b/>
                <w:lang w:eastAsia="ar-SA"/>
              </w:rPr>
              <w:t xml:space="preserve">с. </w:t>
            </w:r>
            <w:proofErr w:type="spellStart"/>
            <w:r w:rsidR="00344595">
              <w:rPr>
                <w:b/>
                <w:lang w:eastAsia="ar-SA"/>
              </w:rPr>
              <w:t>Миро</w:t>
            </w:r>
            <w:r w:rsidR="00344595">
              <w:rPr>
                <w:b/>
                <w:lang w:eastAsia="ar-SA"/>
              </w:rPr>
              <w:t>ш</w:t>
            </w:r>
            <w:r w:rsidR="00344595">
              <w:rPr>
                <w:b/>
                <w:lang w:eastAsia="ar-SA"/>
              </w:rPr>
              <w:t>кино</w:t>
            </w:r>
            <w:proofErr w:type="spellEnd"/>
            <w:r w:rsidR="0069178B" w:rsidRPr="008978BA">
              <w:rPr>
                <w:b/>
                <w:lang w:eastAsia="ar-SA"/>
              </w:rPr>
              <w:t xml:space="preserve"> 2040г.</w:t>
            </w:r>
          </w:p>
        </w:tc>
        <w:tc>
          <w:tcPr>
            <w:tcW w:w="1974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proofErr w:type="spellStart"/>
            <w:r w:rsidRPr="008978BA">
              <w:rPr>
                <w:lang w:eastAsia="ar-SA"/>
              </w:rPr>
              <w:t>Хоз</w:t>
            </w:r>
            <w:proofErr w:type="spellEnd"/>
            <w:r w:rsidRPr="008978BA">
              <w:rPr>
                <w:lang w:eastAsia="ar-SA"/>
              </w:rPr>
              <w:t>-питьевые нужды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чел</w:t>
            </w: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69178B" w:rsidRPr="008978BA" w:rsidRDefault="008C3C93" w:rsidP="0071574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168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160</w:t>
            </w: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38,24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13,96</w:t>
            </w:r>
          </w:p>
        </w:tc>
      </w:tr>
      <w:tr w:rsidR="0069178B" w:rsidRPr="008978BA" w:rsidTr="006E6B06">
        <w:trPr>
          <w:trHeight w:val="662"/>
        </w:trPr>
        <w:tc>
          <w:tcPr>
            <w:tcW w:w="1560" w:type="dxa"/>
            <w:vMerge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Неучтенные расходы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%</w:t>
            </w: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10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3,82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1,69</w:t>
            </w:r>
          </w:p>
        </w:tc>
      </w:tr>
      <w:tr w:rsidR="0069178B" w:rsidRPr="008978BA" w:rsidTr="006E6B06">
        <w:tc>
          <w:tcPr>
            <w:tcW w:w="1560" w:type="dxa"/>
            <w:vMerge/>
            <w:shd w:val="clear" w:color="auto" w:fill="auto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</w:tcPr>
          <w:p w:rsidR="0069178B" w:rsidRPr="008978BA" w:rsidRDefault="00966A7A" w:rsidP="00966A7A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b/>
                <w:lang w:eastAsia="ar-SA"/>
              </w:rPr>
              <w:t xml:space="preserve"> </w:t>
            </w:r>
            <w:r w:rsidR="0069178B" w:rsidRPr="008978BA">
              <w:rPr>
                <w:b/>
                <w:lang w:eastAsia="ar-SA"/>
              </w:rPr>
              <w:t>Итого: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00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42,06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69178B" w:rsidRPr="008978BA" w:rsidRDefault="0069178B" w:rsidP="0071574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15,65</w:t>
            </w:r>
          </w:p>
        </w:tc>
      </w:tr>
      <w:tr w:rsidR="0072474B" w:rsidRPr="008978BA" w:rsidTr="00533DB1">
        <w:tc>
          <w:tcPr>
            <w:tcW w:w="1560" w:type="dxa"/>
            <w:vMerge w:val="restart"/>
            <w:shd w:val="clear" w:color="auto" w:fill="auto"/>
            <w:vAlign w:val="center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b/>
                <w:lang w:eastAsia="ar-SA"/>
              </w:rPr>
              <w:t xml:space="preserve">с. </w:t>
            </w:r>
            <w:proofErr w:type="spellStart"/>
            <w:r w:rsidR="00344595">
              <w:rPr>
                <w:b/>
                <w:lang w:eastAsia="ar-SA"/>
              </w:rPr>
              <w:t>Пустоб</w:t>
            </w:r>
            <w:r w:rsidR="00344595">
              <w:rPr>
                <w:b/>
                <w:lang w:eastAsia="ar-SA"/>
              </w:rPr>
              <w:t>а</w:t>
            </w:r>
            <w:r w:rsidR="00344595">
              <w:rPr>
                <w:b/>
                <w:lang w:eastAsia="ar-SA"/>
              </w:rPr>
              <w:t>ево</w:t>
            </w:r>
            <w:proofErr w:type="spellEnd"/>
            <w:r w:rsidRPr="008978BA">
              <w:rPr>
                <w:b/>
                <w:lang w:eastAsia="ar-SA"/>
              </w:rPr>
              <w:t xml:space="preserve"> 2040г.</w:t>
            </w:r>
          </w:p>
        </w:tc>
        <w:tc>
          <w:tcPr>
            <w:tcW w:w="1974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proofErr w:type="spellStart"/>
            <w:r w:rsidRPr="008978BA">
              <w:rPr>
                <w:lang w:eastAsia="ar-SA"/>
              </w:rPr>
              <w:t>Хоз</w:t>
            </w:r>
            <w:proofErr w:type="spellEnd"/>
            <w:r w:rsidRPr="008978BA">
              <w:rPr>
                <w:lang w:eastAsia="ar-SA"/>
              </w:rPr>
              <w:t>-питьевые нужды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чел</w:t>
            </w: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72474B" w:rsidRPr="008978BA" w:rsidRDefault="008C3C93" w:rsidP="00533DB1">
            <w:pPr>
              <w:pStyle w:val="a9"/>
              <w:ind w:left="0"/>
              <w:jc w:val="both"/>
              <w:rPr>
                <w:lang w:eastAsia="ar-SA"/>
              </w:rPr>
            </w:pPr>
            <w:r>
              <w:rPr>
                <w:lang w:eastAsia="ar-SA"/>
              </w:rPr>
              <w:t>101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160</w:t>
            </w:r>
          </w:p>
        </w:tc>
        <w:tc>
          <w:tcPr>
            <w:tcW w:w="1145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38,24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13,96</w:t>
            </w:r>
          </w:p>
        </w:tc>
      </w:tr>
      <w:tr w:rsidR="0072474B" w:rsidRPr="008978BA" w:rsidTr="00533DB1">
        <w:trPr>
          <w:trHeight w:val="662"/>
        </w:trPr>
        <w:tc>
          <w:tcPr>
            <w:tcW w:w="1560" w:type="dxa"/>
            <w:vMerge/>
            <w:shd w:val="clear" w:color="auto" w:fill="auto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Неучтенные расходы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%</w:t>
            </w: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10</w:t>
            </w:r>
          </w:p>
        </w:tc>
        <w:tc>
          <w:tcPr>
            <w:tcW w:w="1005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3,82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lang w:eastAsia="ar-SA"/>
              </w:rPr>
              <w:t>1,69</w:t>
            </w:r>
          </w:p>
        </w:tc>
      </w:tr>
      <w:tr w:rsidR="0072474B" w:rsidRPr="008978BA" w:rsidTr="00533DB1">
        <w:tc>
          <w:tcPr>
            <w:tcW w:w="1560" w:type="dxa"/>
            <w:vMerge/>
            <w:shd w:val="clear" w:color="auto" w:fill="auto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974" w:type="dxa"/>
            <w:shd w:val="clear" w:color="auto" w:fill="auto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  <w:r w:rsidRPr="008978BA">
              <w:rPr>
                <w:b/>
                <w:lang w:eastAsia="ar-SA"/>
              </w:rPr>
              <w:t xml:space="preserve"> Итого:</w:t>
            </w:r>
          </w:p>
        </w:tc>
        <w:tc>
          <w:tcPr>
            <w:tcW w:w="969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996" w:type="dxa"/>
            <w:gridSpan w:val="2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005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lang w:eastAsia="ar-SA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42,06</w:t>
            </w:r>
          </w:p>
        </w:tc>
        <w:tc>
          <w:tcPr>
            <w:tcW w:w="2240" w:type="dxa"/>
            <w:shd w:val="clear" w:color="auto" w:fill="auto"/>
            <w:vAlign w:val="bottom"/>
          </w:tcPr>
          <w:p w:rsidR="0072474B" w:rsidRPr="008978BA" w:rsidRDefault="0072474B" w:rsidP="00533DB1">
            <w:pPr>
              <w:pStyle w:val="a9"/>
              <w:ind w:left="0"/>
              <w:jc w:val="both"/>
              <w:rPr>
                <w:b/>
                <w:lang w:eastAsia="ar-SA"/>
              </w:rPr>
            </w:pPr>
            <w:r w:rsidRPr="008978BA">
              <w:rPr>
                <w:b/>
                <w:lang w:eastAsia="ar-SA"/>
              </w:rPr>
              <w:t>15,65</w:t>
            </w:r>
          </w:p>
        </w:tc>
      </w:tr>
    </w:tbl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val="en-US" w:eastAsia="ar-SA"/>
        </w:rPr>
      </w:pPr>
    </w:p>
    <w:p w:rsidR="0069178B" w:rsidRPr="0069178B" w:rsidRDefault="0069178B" w:rsidP="00715741">
      <w:pPr>
        <w:pStyle w:val="a9"/>
        <w:ind w:left="709"/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t>3.4 Предложения по строительству, реконструкции и модернизации объектов центра</w:t>
      </w:r>
      <w:r w:rsidR="00597328">
        <w:rPr>
          <w:b/>
          <w:bCs/>
          <w:sz w:val="28"/>
          <w:szCs w:val="28"/>
          <w:lang w:eastAsia="ar-SA"/>
        </w:rPr>
        <w:t>лизованных систем водоотведения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Перспективная схема водоотведения учитывает развитие </w:t>
      </w:r>
      <w:r w:rsidR="004F70B5">
        <w:rPr>
          <w:sz w:val="28"/>
          <w:szCs w:val="28"/>
          <w:lang w:eastAsia="ar-SA"/>
        </w:rPr>
        <w:t>сельсовета</w:t>
      </w:r>
      <w:r w:rsidRPr="0069178B">
        <w:rPr>
          <w:sz w:val="28"/>
          <w:szCs w:val="28"/>
          <w:lang w:eastAsia="ar-SA"/>
        </w:rPr>
        <w:t>, его первоочередную и перспективную застройку, исходя из увеличения степени бл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>гоустройства жилых зданий.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Перспективная система водоотведения предусматривает строительство ед</w:t>
      </w:r>
      <w:r w:rsidRPr="0069178B">
        <w:rPr>
          <w:sz w:val="28"/>
          <w:szCs w:val="28"/>
          <w:lang w:eastAsia="ar-SA"/>
        </w:rPr>
        <w:t>и</w:t>
      </w:r>
      <w:r w:rsidRPr="0069178B">
        <w:rPr>
          <w:sz w:val="28"/>
          <w:szCs w:val="28"/>
          <w:lang w:eastAsia="ar-SA"/>
        </w:rPr>
        <w:t>ной центральной системы, в которую поступают хозяйственно-бытовые и пр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мышленные стоки.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На территории </w:t>
      </w:r>
      <w:r w:rsidR="004F70B5">
        <w:rPr>
          <w:sz w:val="28"/>
          <w:szCs w:val="28"/>
          <w:lang w:eastAsia="ar-SA"/>
        </w:rPr>
        <w:t>сельсовета</w:t>
      </w:r>
      <w:r w:rsidRPr="0069178B">
        <w:rPr>
          <w:sz w:val="28"/>
          <w:szCs w:val="28"/>
          <w:lang w:eastAsia="ar-SA"/>
        </w:rPr>
        <w:t xml:space="preserve"> предлагается </w:t>
      </w:r>
      <w:r w:rsidR="0008298C">
        <w:rPr>
          <w:sz w:val="28"/>
          <w:szCs w:val="28"/>
          <w:lang w:eastAsia="ar-SA"/>
        </w:rPr>
        <w:t>строительство</w:t>
      </w:r>
      <w:r w:rsidRPr="0069178B">
        <w:rPr>
          <w:sz w:val="28"/>
          <w:szCs w:val="28"/>
          <w:lang w:eastAsia="ar-SA"/>
        </w:rPr>
        <w:t xml:space="preserve"> канализационных насосных станций, увеличение производственных мощностей.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Для обеспечения отвода и очистки бытовых стоков на территории </w:t>
      </w:r>
      <w:r w:rsidR="004F70B5">
        <w:rPr>
          <w:sz w:val="28"/>
          <w:szCs w:val="28"/>
          <w:lang w:eastAsia="ar-SA"/>
        </w:rPr>
        <w:t>сельсов</w:t>
      </w:r>
      <w:r w:rsidR="004F70B5">
        <w:rPr>
          <w:sz w:val="28"/>
          <w:szCs w:val="28"/>
          <w:lang w:eastAsia="ar-SA"/>
        </w:rPr>
        <w:t>е</w:t>
      </w:r>
      <w:r w:rsidR="004F70B5">
        <w:rPr>
          <w:sz w:val="28"/>
          <w:szCs w:val="28"/>
          <w:lang w:eastAsia="ar-SA"/>
        </w:rPr>
        <w:t>та</w:t>
      </w:r>
      <w:r w:rsidRPr="0069178B">
        <w:rPr>
          <w:sz w:val="28"/>
          <w:szCs w:val="28"/>
          <w:lang w:eastAsia="ar-SA"/>
        </w:rPr>
        <w:t xml:space="preserve"> предусматривают следующие мероприятия:</w:t>
      </w:r>
    </w:p>
    <w:p w:rsidR="0069178B" w:rsidRPr="0069178B" w:rsidRDefault="0069178B" w:rsidP="0069178B">
      <w:pPr>
        <w:pStyle w:val="a9"/>
        <w:numPr>
          <w:ilvl w:val="0"/>
          <w:numId w:val="20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В </w:t>
      </w:r>
      <w:r w:rsidR="00AA11C4" w:rsidRPr="00671143">
        <w:rPr>
          <w:sz w:val="28"/>
          <w:szCs w:val="28"/>
          <w:lang w:eastAsia="ar-SA"/>
        </w:rPr>
        <w:t xml:space="preserve">с. </w:t>
      </w:r>
      <w:proofErr w:type="gramStart"/>
      <w:r w:rsidR="00653015">
        <w:rPr>
          <w:sz w:val="28"/>
          <w:szCs w:val="28"/>
          <w:lang w:eastAsia="ar-SA"/>
        </w:rPr>
        <w:t>Раннее</w:t>
      </w:r>
      <w:proofErr w:type="gramEnd"/>
      <w:r w:rsidR="00AA11C4" w:rsidRPr="00671143">
        <w:rPr>
          <w:sz w:val="28"/>
          <w:szCs w:val="28"/>
          <w:lang w:eastAsia="ar-SA"/>
        </w:rPr>
        <w:t xml:space="preserve">, </w:t>
      </w:r>
      <w:r w:rsidR="00AA11C4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Мирошкино</w:t>
      </w:r>
      <w:proofErr w:type="spellEnd"/>
      <w:r w:rsidR="00AA11C4">
        <w:rPr>
          <w:sz w:val="28"/>
          <w:szCs w:val="28"/>
          <w:lang w:eastAsia="ar-SA"/>
        </w:rPr>
        <w:t xml:space="preserve">, 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="00AA11C4" w:rsidRPr="0069178B">
        <w:rPr>
          <w:sz w:val="28"/>
          <w:szCs w:val="28"/>
          <w:lang w:eastAsia="ar-SA"/>
        </w:rPr>
        <w:t xml:space="preserve"> </w:t>
      </w:r>
      <w:r w:rsidRPr="0069178B">
        <w:rPr>
          <w:sz w:val="28"/>
          <w:szCs w:val="28"/>
          <w:lang w:eastAsia="ar-SA"/>
        </w:rPr>
        <w:t>планируется прокладка сети хозяйственно-бытовой канализации Ø225мм;</w:t>
      </w:r>
    </w:p>
    <w:p w:rsidR="008978BA" w:rsidRDefault="0069178B" w:rsidP="00AA11C4">
      <w:pPr>
        <w:pStyle w:val="a9"/>
        <w:numPr>
          <w:ilvl w:val="0"/>
          <w:numId w:val="20"/>
        </w:numPr>
        <w:ind w:left="0" w:firstLine="709"/>
        <w:jc w:val="both"/>
        <w:rPr>
          <w:sz w:val="28"/>
          <w:szCs w:val="28"/>
          <w:lang w:eastAsia="ar-SA"/>
        </w:rPr>
      </w:pPr>
      <w:r w:rsidRPr="00AA11C4">
        <w:rPr>
          <w:sz w:val="28"/>
          <w:szCs w:val="28"/>
          <w:lang w:eastAsia="ar-SA"/>
        </w:rPr>
        <w:t xml:space="preserve">Строительство модульных очистных сооружений </w:t>
      </w:r>
      <w:proofErr w:type="gramStart"/>
      <w:r w:rsidRPr="00AA11C4">
        <w:rPr>
          <w:sz w:val="28"/>
          <w:szCs w:val="28"/>
          <w:lang w:eastAsia="ar-SA"/>
        </w:rPr>
        <w:t>в</w:t>
      </w:r>
      <w:proofErr w:type="gramEnd"/>
      <w:r w:rsidRPr="00AA11C4">
        <w:rPr>
          <w:sz w:val="28"/>
          <w:szCs w:val="28"/>
          <w:lang w:eastAsia="ar-SA"/>
        </w:rPr>
        <w:t xml:space="preserve">  </w:t>
      </w:r>
      <w:r w:rsidR="00AA11C4" w:rsidRPr="00AA11C4">
        <w:rPr>
          <w:sz w:val="28"/>
          <w:szCs w:val="28"/>
          <w:lang w:eastAsia="ar-SA"/>
        </w:rPr>
        <w:t xml:space="preserve">с. </w:t>
      </w:r>
      <w:r w:rsidR="00653015">
        <w:rPr>
          <w:sz w:val="28"/>
          <w:szCs w:val="28"/>
          <w:lang w:eastAsia="ar-SA"/>
        </w:rPr>
        <w:t>Раннее</w:t>
      </w:r>
      <w:r w:rsidR="00AA11C4" w:rsidRPr="00AA11C4">
        <w:rPr>
          <w:sz w:val="28"/>
          <w:szCs w:val="28"/>
          <w:lang w:eastAsia="ar-SA"/>
        </w:rPr>
        <w:t xml:space="preserve">, с. </w:t>
      </w:r>
      <w:proofErr w:type="spellStart"/>
      <w:r w:rsidR="00344595">
        <w:rPr>
          <w:sz w:val="28"/>
          <w:szCs w:val="28"/>
          <w:lang w:eastAsia="ar-SA"/>
        </w:rPr>
        <w:t>М</w:t>
      </w:r>
      <w:r w:rsidR="00344595">
        <w:rPr>
          <w:sz w:val="28"/>
          <w:szCs w:val="28"/>
          <w:lang w:eastAsia="ar-SA"/>
        </w:rPr>
        <w:t>и</w:t>
      </w:r>
      <w:r w:rsidR="00344595">
        <w:rPr>
          <w:sz w:val="28"/>
          <w:szCs w:val="28"/>
          <w:lang w:eastAsia="ar-SA"/>
        </w:rPr>
        <w:t>рошкино</w:t>
      </w:r>
      <w:proofErr w:type="spellEnd"/>
      <w:r w:rsidR="00AA11C4" w:rsidRPr="00AA11C4">
        <w:rPr>
          <w:sz w:val="28"/>
          <w:szCs w:val="28"/>
          <w:lang w:eastAsia="ar-SA"/>
        </w:rPr>
        <w:t xml:space="preserve">, 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="00AA11C4">
        <w:rPr>
          <w:sz w:val="28"/>
          <w:szCs w:val="28"/>
          <w:lang w:eastAsia="ar-SA"/>
        </w:rPr>
        <w:t>.</w:t>
      </w:r>
    </w:p>
    <w:p w:rsidR="00AA11C4" w:rsidRDefault="00AA11C4" w:rsidP="00AA11C4">
      <w:pPr>
        <w:pStyle w:val="a9"/>
        <w:ind w:left="1080"/>
        <w:jc w:val="both"/>
        <w:rPr>
          <w:sz w:val="28"/>
          <w:szCs w:val="28"/>
          <w:lang w:eastAsia="ar-SA"/>
        </w:rPr>
      </w:pPr>
    </w:p>
    <w:p w:rsidR="005E07AE" w:rsidRPr="00AA11C4" w:rsidRDefault="005E07AE" w:rsidP="00AA11C4">
      <w:pPr>
        <w:pStyle w:val="a9"/>
        <w:ind w:left="1080"/>
        <w:jc w:val="both"/>
        <w:rPr>
          <w:sz w:val="28"/>
          <w:szCs w:val="28"/>
          <w:lang w:eastAsia="ar-SA"/>
        </w:rPr>
      </w:pPr>
    </w:p>
    <w:p w:rsidR="0069178B" w:rsidRPr="00253176" w:rsidRDefault="00253176" w:rsidP="00030AF1">
      <w:pPr>
        <w:ind w:firstLine="709"/>
        <w:jc w:val="both"/>
        <w:rPr>
          <w:b/>
          <w:bCs/>
          <w:sz w:val="28"/>
          <w:szCs w:val="28"/>
          <w:lang w:eastAsia="ar-SA"/>
        </w:rPr>
      </w:pPr>
      <w:r>
        <w:rPr>
          <w:b/>
          <w:bCs/>
          <w:sz w:val="28"/>
          <w:szCs w:val="28"/>
          <w:lang w:eastAsia="ar-SA"/>
        </w:rPr>
        <w:t xml:space="preserve">3.5 </w:t>
      </w:r>
      <w:r w:rsidR="0069178B" w:rsidRPr="00253176">
        <w:rPr>
          <w:b/>
          <w:bCs/>
          <w:sz w:val="28"/>
          <w:szCs w:val="28"/>
          <w:lang w:eastAsia="ar-SA"/>
        </w:rPr>
        <w:t>Оценка капитальных вложений в новое строительство, реконстру</w:t>
      </w:r>
      <w:r w:rsidR="0069178B" w:rsidRPr="00253176">
        <w:rPr>
          <w:b/>
          <w:bCs/>
          <w:sz w:val="28"/>
          <w:szCs w:val="28"/>
          <w:lang w:eastAsia="ar-SA"/>
        </w:rPr>
        <w:t>к</w:t>
      </w:r>
      <w:r w:rsidR="0069178B" w:rsidRPr="00253176">
        <w:rPr>
          <w:b/>
          <w:bCs/>
          <w:sz w:val="28"/>
          <w:szCs w:val="28"/>
          <w:lang w:eastAsia="ar-SA"/>
        </w:rPr>
        <w:t>цию и модернизацию объектов централизованных систем водоотведения</w:t>
      </w:r>
    </w:p>
    <w:p w:rsidR="00966A7A" w:rsidRPr="0069178B" w:rsidRDefault="00966A7A" w:rsidP="00966A7A">
      <w:pPr>
        <w:pStyle w:val="a9"/>
        <w:ind w:left="1440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  <w:r w:rsidRPr="0069178B">
        <w:rPr>
          <w:b/>
          <w:sz w:val="28"/>
          <w:szCs w:val="28"/>
          <w:lang w:eastAsia="ar-SA"/>
        </w:rPr>
        <w:t>Предварительный расчет стоимости выполнения работ.</w:t>
      </w:r>
    </w:p>
    <w:p w:rsidR="0069178B" w:rsidRPr="0069178B" w:rsidRDefault="0069178B" w:rsidP="0069178B">
      <w:pPr>
        <w:pStyle w:val="a9"/>
        <w:numPr>
          <w:ilvl w:val="0"/>
          <w:numId w:val="24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Общие положения.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В современных рыночных условиях, в которых работает инвестиционно-строительный комплекс, произошли коренные изменения в подходах к нормир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ванию тех или иных видов затрат, изменилась экономическая основа в строител</w:t>
      </w:r>
      <w:r w:rsidRPr="0069178B">
        <w:rPr>
          <w:sz w:val="28"/>
          <w:szCs w:val="28"/>
          <w:lang w:eastAsia="ar-SA"/>
        </w:rPr>
        <w:t>ь</w:t>
      </w:r>
      <w:r w:rsidRPr="0069178B">
        <w:rPr>
          <w:sz w:val="28"/>
          <w:szCs w:val="28"/>
          <w:lang w:eastAsia="ar-SA"/>
        </w:rPr>
        <w:t xml:space="preserve">ной сфере. 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В настоящее время существует множество методов и подходов к определ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нию стоимости строительства, изменчивость цен и их разнообразие не позволяют на данном этапе работы точно определить необходимые затраты в полном объ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ме.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В связи с этим,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Стоимость разработки проектной документации объектов капитального строительства определена на основании «Справочников базовых цен на проек</w:t>
      </w:r>
      <w:r w:rsidRPr="0069178B">
        <w:rPr>
          <w:sz w:val="28"/>
          <w:szCs w:val="28"/>
          <w:lang w:eastAsia="ar-SA"/>
        </w:rPr>
        <w:t>т</w:t>
      </w:r>
      <w:r w:rsidRPr="0069178B">
        <w:rPr>
          <w:sz w:val="28"/>
          <w:szCs w:val="28"/>
          <w:lang w:eastAsia="ar-SA"/>
        </w:rPr>
        <w:t>ные работы для строительства» (Коммунальные инженерные здания и сооруж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lastRenderedPageBreak/>
        <w:t>ния, Объекты водоснабжения и канализации). Базовая цена проектных работ (на 1 января 2001 года) устанавливается в зависимости от основных натуральных пок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>зателей проектируемых объектов и приводится к текущему уровню цен умнож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нием на коэффициент, отражающий инфляционные процессы на момент опред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ления цены проектных работ для строительства согласно Письму № 1951-ВТ/10 от 12.02.2013г. Министерства регионального развития Российской Федерации.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proofErr w:type="gramStart"/>
      <w:r w:rsidRPr="0069178B">
        <w:rPr>
          <w:sz w:val="28"/>
          <w:szCs w:val="28"/>
          <w:lang w:eastAsia="ar-SA"/>
        </w:rPr>
        <w:t>Ориентировочная стоимость строительства зданий и сооружений определ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на по проектам объектов-аналогов, Каталогам проектов повторного применения для строительства объектов социальной и инженерной инфраструктур,  Укру</w:t>
      </w:r>
      <w:r w:rsidRPr="0069178B">
        <w:rPr>
          <w:sz w:val="28"/>
          <w:szCs w:val="28"/>
          <w:lang w:eastAsia="ar-SA"/>
        </w:rPr>
        <w:t>п</w:t>
      </w:r>
      <w:r w:rsidRPr="0069178B">
        <w:rPr>
          <w:sz w:val="28"/>
          <w:szCs w:val="28"/>
          <w:lang w:eastAsia="ar-SA"/>
        </w:rPr>
        <w:t>ненным нормативам цены строительства для применения в 2012, изданным М</w:t>
      </w:r>
      <w:r w:rsidRPr="0069178B">
        <w:rPr>
          <w:sz w:val="28"/>
          <w:szCs w:val="28"/>
          <w:lang w:eastAsia="ar-SA"/>
        </w:rPr>
        <w:t>и</w:t>
      </w:r>
      <w:r w:rsidRPr="0069178B">
        <w:rPr>
          <w:sz w:val="28"/>
          <w:szCs w:val="28"/>
          <w:lang w:eastAsia="ar-SA"/>
        </w:rPr>
        <w:t>нистерством регионального развития РФ, по существующим сборникам ФЕР в ценах и нормах 2001 года, а также с использованием сборников УПВС в ценах и нормах 1969 года.</w:t>
      </w:r>
      <w:proofErr w:type="gramEnd"/>
      <w:r w:rsidRPr="0069178B">
        <w:rPr>
          <w:sz w:val="28"/>
          <w:szCs w:val="28"/>
          <w:lang w:eastAsia="ar-SA"/>
        </w:rPr>
        <w:t xml:space="preserve"> Стоимость работ пересчитана в цены 2013 года с коэффицие</w:t>
      </w:r>
      <w:r w:rsidRPr="0069178B">
        <w:rPr>
          <w:sz w:val="28"/>
          <w:szCs w:val="28"/>
          <w:lang w:eastAsia="ar-SA"/>
        </w:rPr>
        <w:t>н</w:t>
      </w:r>
      <w:r w:rsidRPr="0069178B">
        <w:rPr>
          <w:sz w:val="28"/>
          <w:szCs w:val="28"/>
          <w:lang w:eastAsia="ar-SA"/>
        </w:rPr>
        <w:t xml:space="preserve">тами согласно: - </w:t>
      </w:r>
      <w:proofErr w:type="gramStart"/>
      <w:r w:rsidRPr="0069178B">
        <w:rPr>
          <w:sz w:val="28"/>
          <w:szCs w:val="28"/>
          <w:lang w:eastAsia="ar-SA"/>
        </w:rPr>
        <w:t>Постановлению № 94 от 11.05.1983г. Государственного комитета СССР по делам строительства; - Письму № 14-Д от 06.09.1990г. Государственн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го комитета СССР по делам строительства; - Письму № 15-149/6 от 24.09.1990г. Государственного комитета РСФСР по делам строительства; - Письму № 2836-ИП/12/ГС от 03.12.2012г. Министерства регионального развития Российской Ф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дерации; - Письму № 21790-АК/Д03 от 05.10.2011г. Министерства регионального развития Российской Федерации.</w:t>
      </w:r>
      <w:proofErr w:type="gramEnd"/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Расчетная стоимость мероприятий приводится по этапам реализации, пр</w:t>
      </w:r>
      <w:r w:rsidRPr="0069178B">
        <w:rPr>
          <w:sz w:val="28"/>
          <w:szCs w:val="28"/>
          <w:lang w:eastAsia="ar-SA"/>
        </w:rPr>
        <w:t>и</w:t>
      </w:r>
      <w:r w:rsidRPr="0069178B">
        <w:rPr>
          <w:sz w:val="28"/>
          <w:szCs w:val="28"/>
          <w:lang w:eastAsia="ar-SA"/>
        </w:rPr>
        <w:t>веденным в Схеме водоснабжения и водоотведения, с учетом индексов-дефляторов до 2023 и 2033г.г. в соответствии с указаниями Минэкономразвития РФ Письмо № 21790-АК/Д03 от 05.10.2011г. "Об индексах цен и индексах-дефляторах для прогнозирования цен".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Определение стоимости на разных этапах проектирования должно ос</w:t>
      </w:r>
      <w:r w:rsidRPr="0069178B">
        <w:rPr>
          <w:sz w:val="28"/>
          <w:szCs w:val="28"/>
          <w:lang w:eastAsia="ar-SA"/>
        </w:rPr>
        <w:t>у</w:t>
      </w:r>
      <w:r w:rsidRPr="0069178B">
        <w:rPr>
          <w:sz w:val="28"/>
          <w:szCs w:val="28"/>
          <w:lang w:eastAsia="ar-SA"/>
        </w:rPr>
        <w:t xml:space="preserve">ществляться различными методиками. На </w:t>
      </w:r>
      <w:proofErr w:type="spellStart"/>
      <w:r w:rsidRPr="0069178B">
        <w:rPr>
          <w:sz w:val="28"/>
          <w:szCs w:val="28"/>
          <w:lang w:eastAsia="ar-SA"/>
        </w:rPr>
        <w:t>предпроектной</w:t>
      </w:r>
      <w:proofErr w:type="spellEnd"/>
      <w:r w:rsidRPr="0069178B">
        <w:rPr>
          <w:sz w:val="28"/>
          <w:szCs w:val="28"/>
          <w:lang w:eastAsia="ar-SA"/>
        </w:rPr>
        <w:t xml:space="preserve"> стадии при обосновании инвестиций определяется предварительная (расчетная) стоимость строительства. Проекта на этой стадии еще нет, поэтому она составляется по предельно укру</w:t>
      </w:r>
      <w:r w:rsidRPr="0069178B">
        <w:rPr>
          <w:sz w:val="28"/>
          <w:szCs w:val="28"/>
          <w:lang w:eastAsia="ar-SA"/>
        </w:rPr>
        <w:t>п</w:t>
      </w:r>
      <w:r w:rsidRPr="0069178B">
        <w:rPr>
          <w:sz w:val="28"/>
          <w:szCs w:val="28"/>
          <w:lang w:eastAsia="ar-SA"/>
        </w:rPr>
        <w:t>ненным показателям. При отсутствии таких показателей могут использоваться данные о стоимости объектов-аналогов. При разработке рабочей документации на объекты капитального строительства необходимо уточнение стоимости путем с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ставления проектно-сметной документации. Стоимость устанавливается на ка</w:t>
      </w:r>
      <w:r w:rsidRPr="0069178B">
        <w:rPr>
          <w:sz w:val="28"/>
          <w:szCs w:val="28"/>
          <w:lang w:eastAsia="ar-SA"/>
        </w:rPr>
        <w:t>ж</w:t>
      </w:r>
      <w:r w:rsidRPr="0069178B">
        <w:rPr>
          <w:sz w:val="28"/>
          <w:szCs w:val="28"/>
          <w:lang w:eastAsia="ar-SA"/>
        </w:rPr>
        <w:t>дой стадии проектирования, в связи, с чем обеспечивается поэтапная ее детализ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>ция и уточнение. Таким образом, базовые цены устанавливаются с целью посл</w:t>
      </w:r>
      <w:r w:rsidRPr="0069178B">
        <w:rPr>
          <w:sz w:val="28"/>
          <w:szCs w:val="28"/>
          <w:lang w:eastAsia="ar-SA"/>
        </w:rPr>
        <w:t>е</w:t>
      </w:r>
      <w:r w:rsidRPr="0069178B">
        <w:rPr>
          <w:sz w:val="28"/>
          <w:szCs w:val="28"/>
          <w:lang w:eastAsia="ar-SA"/>
        </w:rPr>
        <w:t>дующего формирования договорных цен на разработку проектной документации и строительства.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В расчетах не учитывались:</w:t>
      </w:r>
    </w:p>
    <w:p w:rsidR="0069178B" w:rsidRPr="0069178B" w:rsidRDefault="0069178B" w:rsidP="0069178B">
      <w:pPr>
        <w:pStyle w:val="a9"/>
        <w:numPr>
          <w:ilvl w:val="0"/>
          <w:numId w:val="23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стоимость резервирования и выкупа земельных участков и недвиж</w:t>
      </w:r>
      <w:r w:rsidRPr="0069178B">
        <w:rPr>
          <w:sz w:val="28"/>
          <w:szCs w:val="28"/>
          <w:lang w:eastAsia="ar-SA"/>
        </w:rPr>
        <w:t>и</w:t>
      </w:r>
      <w:r w:rsidRPr="0069178B">
        <w:rPr>
          <w:sz w:val="28"/>
          <w:szCs w:val="28"/>
          <w:lang w:eastAsia="ar-SA"/>
        </w:rPr>
        <w:t>мости для государственных и муниципальных нужд;</w:t>
      </w:r>
    </w:p>
    <w:p w:rsidR="0069178B" w:rsidRPr="0069178B" w:rsidRDefault="0069178B" w:rsidP="0069178B">
      <w:pPr>
        <w:pStyle w:val="a9"/>
        <w:numPr>
          <w:ilvl w:val="0"/>
          <w:numId w:val="23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стоимость проведения топографо-геодезических и геологических изысканий на территориях строительства;</w:t>
      </w:r>
    </w:p>
    <w:p w:rsidR="0069178B" w:rsidRPr="0069178B" w:rsidRDefault="0069178B" w:rsidP="0069178B">
      <w:pPr>
        <w:pStyle w:val="a9"/>
        <w:numPr>
          <w:ilvl w:val="0"/>
          <w:numId w:val="23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стоимость мероприятий по сносу и демонтажу зданий и сооружений на территориях строительства;</w:t>
      </w:r>
    </w:p>
    <w:p w:rsidR="0069178B" w:rsidRPr="0069178B" w:rsidRDefault="0069178B" w:rsidP="0069178B">
      <w:pPr>
        <w:pStyle w:val="a9"/>
        <w:numPr>
          <w:ilvl w:val="0"/>
          <w:numId w:val="23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стоимость мероприятий по реконструкции существующих объектов;</w:t>
      </w:r>
    </w:p>
    <w:p w:rsidR="0069178B" w:rsidRPr="0069178B" w:rsidRDefault="0069178B" w:rsidP="0069178B">
      <w:pPr>
        <w:pStyle w:val="a9"/>
        <w:numPr>
          <w:ilvl w:val="0"/>
          <w:numId w:val="23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lastRenderedPageBreak/>
        <w:t>оснащение необходимым оборудованием и благоустройство прилег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 xml:space="preserve">ющей территории; </w:t>
      </w:r>
    </w:p>
    <w:p w:rsidR="0069178B" w:rsidRPr="0069178B" w:rsidRDefault="0069178B" w:rsidP="0069178B">
      <w:pPr>
        <w:pStyle w:val="a9"/>
        <w:numPr>
          <w:ilvl w:val="0"/>
          <w:numId w:val="23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особенности территории строительства.</w:t>
      </w:r>
    </w:p>
    <w:p w:rsidR="0069178B" w:rsidRPr="0069178B" w:rsidRDefault="0069178B" w:rsidP="00253176">
      <w:pPr>
        <w:pStyle w:val="a9"/>
        <w:ind w:left="709"/>
        <w:jc w:val="both"/>
        <w:rPr>
          <w:sz w:val="28"/>
          <w:szCs w:val="28"/>
          <w:lang w:eastAsia="ar-SA"/>
        </w:rPr>
      </w:pPr>
    </w:p>
    <w:p w:rsid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Результаты расчетов (сводная ведомость стоимости работ) приведены в таблице </w:t>
      </w:r>
      <w:r w:rsidR="00966A7A">
        <w:rPr>
          <w:b/>
          <w:sz w:val="28"/>
          <w:szCs w:val="28"/>
          <w:lang w:eastAsia="ar-SA"/>
        </w:rPr>
        <w:t>2.7</w:t>
      </w:r>
      <w:r w:rsidRPr="0069178B">
        <w:rPr>
          <w:b/>
          <w:sz w:val="28"/>
          <w:szCs w:val="28"/>
          <w:lang w:eastAsia="ar-SA"/>
        </w:rPr>
        <w:t>.</w:t>
      </w:r>
    </w:p>
    <w:p w:rsidR="00966A7A" w:rsidRPr="0069178B" w:rsidRDefault="00966A7A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69178B" w:rsidRPr="00966A7A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966A7A">
        <w:rPr>
          <w:sz w:val="28"/>
          <w:szCs w:val="28"/>
          <w:lang w:eastAsia="ar-SA"/>
        </w:rPr>
        <w:t xml:space="preserve">Таблица </w:t>
      </w:r>
      <w:r w:rsidR="00966A7A" w:rsidRPr="00966A7A">
        <w:rPr>
          <w:sz w:val="28"/>
          <w:szCs w:val="28"/>
          <w:lang w:eastAsia="ar-SA"/>
        </w:rPr>
        <w:t>2.7 – Результаты расчетов (сводная ведомость стоимости работ)</w:t>
      </w:r>
    </w:p>
    <w:tbl>
      <w:tblPr>
        <w:tblW w:w="1007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94"/>
        <w:gridCol w:w="2693"/>
        <w:gridCol w:w="2169"/>
        <w:gridCol w:w="2519"/>
      </w:tblGrid>
      <w:tr w:rsidR="00715741" w:rsidRPr="00715741" w:rsidTr="00715741">
        <w:tc>
          <w:tcPr>
            <w:tcW w:w="2694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Наименование мер</w:t>
            </w:r>
            <w:r w:rsidRPr="00715741">
              <w:rPr>
                <w:b/>
                <w:lang w:eastAsia="ar-SA"/>
              </w:rPr>
              <w:t>о</w:t>
            </w:r>
            <w:r w:rsidRPr="00715741">
              <w:rPr>
                <w:b/>
                <w:lang w:eastAsia="ar-SA"/>
              </w:rPr>
              <w:t>приятия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Местонахождение объекта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Сроки реализ</w:t>
            </w:r>
            <w:r w:rsidRPr="00715741">
              <w:rPr>
                <w:b/>
                <w:lang w:eastAsia="ar-SA"/>
              </w:rPr>
              <w:t>а</w:t>
            </w:r>
            <w:r w:rsidRPr="00715741">
              <w:rPr>
                <w:b/>
                <w:lang w:eastAsia="ar-SA"/>
              </w:rPr>
              <w:t>ции</w:t>
            </w:r>
          </w:p>
        </w:tc>
        <w:tc>
          <w:tcPr>
            <w:tcW w:w="2519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Затраты на стро</w:t>
            </w:r>
            <w:r w:rsidRPr="00715741">
              <w:rPr>
                <w:b/>
                <w:lang w:eastAsia="ar-SA"/>
              </w:rPr>
              <w:t>и</w:t>
            </w:r>
            <w:r w:rsidRPr="00715741">
              <w:rPr>
                <w:b/>
                <w:lang w:eastAsia="ar-SA"/>
              </w:rPr>
              <w:t xml:space="preserve">тельство, </w:t>
            </w:r>
            <w:proofErr w:type="spellStart"/>
            <w:r w:rsidRPr="00715741">
              <w:rPr>
                <w:b/>
                <w:lang w:eastAsia="ar-SA"/>
              </w:rPr>
              <w:t>тыс</w:t>
            </w:r>
            <w:proofErr w:type="gramStart"/>
            <w:r w:rsidRPr="00715741">
              <w:rPr>
                <w:b/>
                <w:lang w:eastAsia="ar-SA"/>
              </w:rPr>
              <w:t>.р</w:t>
            </w:r>
            <w:proofErr w:type="gramEnd"/>
            <w:r w:rsidRPr="00715741">
              <w:rPr>
                <w:b/>
                <w:lang w:eastAsia="ar-SA"/>
              </w:rPr>
              <w:t>уб</w:t>
            </w:r>
            <w:proofErr w:type="spellEnd"/>
            <w:r w:rsidRPr="00715741">
              <w:rPr>
                <w:b/>
                <w:lang w:eastAsia="ar-SA"/>
              </w:rPr>
              <w:t>.</w:t>
            </w:r>
          </w:p>
        </w:tc>
      </w:tr>
      <w:tr w:rsidR="00715741" w:rsidRPr="00715741" w:rsidTr="00715741">
        <w:tc>
          <w:tcPr>
            <w:tcW w:w="2694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1.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2.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3.</w:t>
            </w:r>
          </w:p>
        </w:tc>
        <w:tc>
          <w:tcPr>
            <w:tcW w:w="2519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b/>
                <w:lang w:eastAsia="ar-SA"/>
              </w:rPr>
              <w:t>4.</w:t>
            </w:r>
          </w:p>
        </w:tc>
      </w:tr>
      <w:tr w:rsidR="00715741" w:rsidRPr="00715741" w:rsidTr="00715741">
        <w:tc>
          <w:tcPr>
            <w:tcW w:w="2694" w:type="dxa"/>
            <w:shd w:val="clear" w:color="auto" w:fill="auto"/>
            <w:vAlign w:val="center"/>
          </w:tcPr>
          <w:p w:rsidR="0069178B" w:rsidRPr="00715741" w:rsidRDefault="0069178B" w:rsidP="00C27D38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proofErr w:type="gramStart"/>
            <w:r w:rsidRPr="00715741">
              <w:rPr>
                <w:lang w:eastAsia="ar-SA"/>
              </w:rPr>
              <w:t>Строительство очис</w:t>
            </w:r>
            <w:r w:rsidRPr="00715741">
              <w:rPr>
                <w:lang w:eastAsia="ar-SA"/>
              </w:rPr>
              <w:t>т</w:t>
            </w:r>
            <w:r w:rsidRPr="00715741">
              <w:rPr>
                <w:lang w:eastAsia="ar-SA"/>
              </w:rPr>
              <w:t>ных сооружений и к</w:t>
            </w:r>
            <w:r w:rsidRPr="00715741">
              <w:rPr>
                <w:lang w:eastAsia="ar-SA"/>
              </w:rPr>
              <w:t>а</w:t>
            </w:r>
            <w:r w:rsidRPr="00715741">
              <w:rPr>
                <w:lang w:eastAsia="ar-SA"/>
              </w:rPr>
              <w:t xml:space="preserve">нализационных сетей в </w:t>
            </w:r>
            <w:r w:rsidR="00C27D38">
              <w:rPr>
                <w:lang w:eastAsia="ar-SA"/>
              </w:rPr>
              <w:t xml:space="preserve">с. </w:t>
            </w:r>
            <w:r w:rsidR="00653015">
              <w:rPr>
                <w:lang w:eastAsia="ar-SA"/>
              </w:rPr>
              <w:t>Раннее</w:t>
            </w:r>
            <w:r w:rsidRPr="00715741">
              <w:rPr>
                <w:lang w:eastAsia="ar-SA"/>
              </w:rPr>
              <w:t xml:space="preserve"> </w:t>
            </w:r>
            <w:proofErr w:type="spellStart"/>
            <w:r w:rsidR="000955E8">
              <w:rPr>
                <w:lang w:eastAsia="ar-SA"/>
              </w:rPr>
              <w:t>Ташлинского</w:t>
            </w:r>
            <w:proofErr w:type="spellEnd"/>
            <w:r w:rsidRPr="00715741">
              <w:rPr>
                <w:lang w:eastAsia="ar-SA"/>
              </w:rPr>
              <w:t xml:space="preserve"> района </w:t>
            </w:r>
            <w:r w:rsidR="000955E8">
              <w:rPr>
                <w:lang w:eastAsia="ar-SA"/>
              </w:rPr>
              <w:t>Оренбургской</w:t>
            </w:r>
            <w:r w:rsidRPr="00715741">
              <w:rPr>
                <w:lang w:eastAsia="ar-SA"/>
              </w:rPr>
              <w:t xml:space="preserve"> области.</w:t>
            </w:r>
            <w:proofErr w:type="gramEnd"/>
          </w:p>
        </w:tc>
        <w:tc>
          <w:tcPr>
            <w:tcW w:w="2693" w:type="dxa"/>
            <w:shd w:val="clear" w:color="auto" w:fill="auto"/>
            <w:vAlign w:val="center"/>
          </w:tcPr>
          <w:p w:rsidR="0069178B" w:rsidRPr="00715741" w:rsidRDefault="00C27D38" w:rsidP="00715741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 xml:space="preserve">с. </w:t>
            </w:r>
            <w:proofErr w:type="gramStart"/>
            <w:r w:rsidR="00653015">
              <w:rPr>
                <w:lang w:eastAsia="ar-SA"/>
              </w:rPr>
              <w:t>Раннее</w:t>
            </w:r>
            <w:proofErr w:type="gramEnd"/>
            <w:r w:rsidR="0069178B" w:rsidRPr="00715741">
              <w:rPr>
                <w:lang w:eastAsia="ar-SA"/>
              </w:rPr>
              <w:t xml:space="preserve"> </w:t>
            </w:r>
            <w:proofErr w:type="spellStart"/>
            <w:r w:rsidR="000955E8">
              <w:rPr>
                <w:lang w:eastAsia="ar-SA"/>
              </w:rPr>
              <w:t>Ташлинского</w:t>
            </w:r>
            <w:proofErr w:type="spellEnd"/>
            <w:r w:rsidR="0069178B" w:rsidRPr="00715741">
              <w:rPr>
                <w:lang w:eastAsia="ar-SA"/>
              </w:rPr>
              <w:t xml:space="preserve"> района </w:t>
            </w:r>
            <w:r w:rsidR="000955E8">
              <w:rPr>
                <w:lang w:eastAsia="ar-SA"/>
              </w:rPr>
              <w:t>Оренбургской</w:t>
            </w:r>
            <w:r w:rsidR="0069178B" w:rsidRPr="00715741">
              <w:rPr>
                <w:lang w:eastAsia="ar-SA"/>
              </w:rPr>
              <w:t xml:space="preserve"> области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715741">
              <w:rPr>
                <w:lang w:eastAsia="ar-SA"/>
              </w:rPr>
              <w:t>2030-2040гг.</w:t>
            </w:r>
          </w:p>
        </w:tc>
        <w:tc>
          <w:tcPr>
            <w:tcW w:w="2519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715741">
              <w:rPr>
                <w:lang w:eastAsia="ar-SA"/>
              </w:rPr>
              <w:t>15</w:t>
            </w:r>
            <w:r w:rsidR="00C27D38">
              <w:rPr>
                <w:lang w:eastAsia="ar-SA"/>
              </w:rPr>
              <w:t xml:space="preserve"> </w:t>
            </w:r>
            <w:r w:rsidRPr="00715741">
              <w:rPr>
                <w:lang w:eastAsia="ar-SA"/>
              </w:rPr>
              <w:t>000,00</w:t>
            </w:r>
          </w:p>
        </w:tc>
      </w:tr>
      <w:tr w:rsidR="005E3F2C" w:rsidRPr="00715741" w:rsidTr="00715741">
        <w:tc>
          <w:tcPr>
            <w:tcW w:w="2694" w:type="dxa"/>
            <w:shd w:val="clear" w:color="auto" w:fill="auto"/>
            <w:vAlign w:val="center"/>
          </w:tcPr>
          <w:p w:rsidR="005E3F2C" w:rsidRPr="00715741" w:rsidRDefault="005E3F2C" w:rsidP="00533DB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lang w:eastAsia="ar-SA"/>
              </w:rPr>
              <w:t>Строительство очис</w:t>
            </w:r>
            <w:r w:rsidRPr="00715741">
              <w:rPr>
                <w:lang w:eastAsia="ar-SA"/>
              </w:rPr>
              <w:t>т</w:t>
            </w:r>
            <w:r w:rsidRPr="00715741">
              <w:rPr>
                <w:lang w:eastAsia="ar-SA"/>
              </w:rPr>
              <w:t>ных сооружений и к</w:t>
            </w:r>
            <w:r w:rsidRPr="00715741">
              <w:rPr>
                <w:lang w:eastAsia="ar-SA"/>
              </w:rPr>
              <w:t>а</w:t>
            </w:r>
            <w:r w:rsidRPr="00715741">
              <w:rPr>
                <w:lang w:eastAsia="ar-SA"/>
              </w:rPr>
              <w:t xml:space="preserve">нализационных сетей </w:t>
            </w:r>
            <w:proofErr w:type="gramStart"/>
            <w:r w:rsidRPr="00715741">
              <w:rPr>
                <w:lang w:eastAsia="ar-SA"/>
              </w:rPr>
              <w:t>в</w:t>
            </w:r>
            <w:proofErr w:type="gramEnd"/>
            <w:r w:rsidRPr="00715741">
              <w:rPr>
                <w:lang w:eastAsia="ar-SA"/>
              </w:rPr>
              <w:t xml:space="preserve"> </w:t>
            </w:r>
            <w:r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Пустобаево</w:t>
            </w:r>
            <w:proofErr w:type="spellEnd"/>
            <w:r w:rsidRPr="00715741">
              <w:rPr>
                <w:lang w:eastAsia="ar-SA"/>
              </w:rPr>
              <w:t xml:space="preserve"> </w:t>
            </w:r>
            <w:proofErr w:type="spellStart"/>
            <w:r>
              <w:rPr>
                <w:lang w:eastAsia="ar-SA"/>
              </w:rPr>
              <w:t>Ташли</w:t>
            </w:r>
            <w:r>
              <w:rPr>
                <w:lang w:eastAsia="ar-SA"/>
              </w:rPr>
              <w:t>н</w:t>
            </w:r>
            <w:r>
              <w:rPr>
                <w:lang w:eastAsia="ar-SA"/>
              </w:rPr>
              <w:t>ского</w:t>
            </w:r>
            <w:proofErr w:type="spellEnd"/>
            <w:r w:rsidRPr="00715741">
              <w:rPr>
                <w:lang w:eastAsia="ar-SA"/>
              </w:rPr>
              <w:t xml:space="preserve"> </w:t>
            </w:r>
            <w:proofErr w:type="gramStart"/>
            <w:r w:rsidRPr="00715741">
              <w:rPr>
                <w:lang w:eastAsia="ar-SA"/>
              </w:rPr>
              <w:t>района</w:t>
            </w:r>
            <w:proofErr w:type="gramEnd"/>
            <w:r w:rsidRPr="00715741">
              <w:rPr>
                <w:lang w:eastAsia="ar-SA"/>
              </w:rPr>
              <w:t xml:space="preserve"> </w:t>
            </w:r>
            <w:r>
              <w:rPr>
                <w:lang w:eastAsia="ar-SA"/>
              </w:rPr>
              <w:t>Оре</w:t>
            </w:r>
            <w:r>
              <w:rPr>
                <w:lang w:eastAsia="ar-SA"/>
              </w:rPr>
              <w:t>н</w:t>
            </w:r>
            <w:r>
              <w:rPr>
                <w:lang w:eastAsia="ar-SA"/>
              </w:rPr>
              <w:t>бургской</w:t>
            </w:r>
            <w:r w:rsidRPr="00715741">
              <w:rPr>
                <w:lang w:eastAsia="ar-SA"/>
              </w:rPr>
              <w:t xml:space="preserve"> области.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5E3F2C" w:rsidRPr="00715741" w:rsidRDefault="005E3F2C" w:rsidP="00533DB1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Пустобаево</w:t>
            </w:r>
            <w:proofErr w:type="spellEnd"/>
            <w:r w:rsidRPr="00715741">
              <w:rPr>
                <w:lang w:eastAsia="ar-SA"/>
              </w:rPr>
              <w:t xml:space="preserve"> </w:t>
            </w:r>
            <w:proofErr w:type="spellStart"/>
            <w:r>
              <w:rPr>
                <w:lang w:eastAsia="ar-SA"/>
              </w:rPr>
              <w:t>Ташли</w:t>
            </w:r>
            <w:r>
              <w:rPr>
                <w:lang w:eastAsia="ar-SA"/>
              </w:rPr>
              <w:t>н</w:t>
            </w:r>
            <w:r>
              <w:rPr>
                <w:lang w:eastAsia="ar-SA"/>
              </w:rPr>
              <w:t>ского</w:t>
            </w:r>
            <w:proofErr w:type="spellEnd"/>
            <w:r w:rsidRPr="00715741">
              <w:rPr>
                <w:lang w:eastAsia="ar-SA"/>
              </w:rPr>
              <w:t xml:space="preserve"> района </w:t>
            </w:r>
            <w:r>
              <w:rPr>
                <w:lang w:eastAsia="ar-SA"/>
              </w:rPr>
              <w:t>Оре</w:t>
            </w:r>
            <w:r>
              <w:rPr>
                <w:lang w:eastAsia="ar-SA"/>
              </w:rPr>
              <w:t>н</w:t>
            </w:r>
            <w:r>
              <w:rPr>
                <w:lang w:eastAsia="ar-SA"/>
              </w:rPr>
              <w:t>бургской</w:t>
            </w:r>
            <w:r w:rsidRPr="00715741">
              <w:rPr>
                <w:lang w:eastAsia="ar-SA"/>
              </w:rPr>
              <w:t xml:space="preserve"> области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5E3F2C" w:rsidRPr="00715741" w:rsidRDefault="005E3F2C" w:rsidP="00533DB1">
            <w:pPr>
              <w:pStyle w:val="a9"/>
              <w:ind w:left="0"/>
              <w:jc w:val="center"/>
              <w:rPr>
                <w:lang w:eastAsia="ar-SA"/>
              </w:rPr>
            </w:pPr>
            <w:r w:rsidRPr="00715741">
              <w:rPr>
                <w:lang w:eastAsia="ar-SA"/>
              </w:rPr>
              <w:t>2030-2040гг.</w:t>
            </w:r>
          </w:p>
        </w:tc>
        <w:tc>
          <w:tcPr>
            <w:tcW w:w="2519" w:type="dxa"/>
            <w:shd w:val="clear" w:color="auto" w:fill="auto"/>
            <w:vAlign w:val="center"/>
          </w:tcPr>
          <w:p w:rsidR="005E3F2C" w:rsidRPr="00715741" w:rsidRDefault="005E3F2C" w:rsidP="00533DB1">
            <w:pPr>
              <w:pStyle w:val="a9"/>
              <w:ind w:left="0"/>
              <w:jc w:val="center"/>
              <w:rPr>
                <w:lang w:eastAsia="ar-SA"/>
              </w:rPr>
            </w:pPr>
            <w:r w:rsidRPr="00715741">
              <w:rPr>
                <w:lang w:eastAsia="ar-SA"/>
              </w:rPr>
              <w:t>16</w:t>
            </w:r>
            <w:r>
              <w:rPr>
                <w:lang w:eastAsia="ar-SA"/>
              </w:rPr>
              <w:t xml:space="preserve"> </w:t>
            </w:r>
            <w:r w:rsidRPr="00715741">
              <w:rPr>
                <w:lang w:eastAsia="ar-SA"/>
              </w:rPr>
              <w:t>000,00</w:t>
            </w:r>
          </w:p>
        </w:tc>
      </w:tr>
      <w:tr w:rsidR="00715741" w:rsidRPr="00715741" w:rsidTr="00715741">
        <w:tc>
          <w:tcPr>
            <w:tcW w:w="2694" w:type="dxa"/>
            <w:shd w:val="clear" w:color="auto" w:fill="auto"/>
            <w:vAlign w:val="center"/>
          </w:tcPr>
          <w:p w:rsidR="0069178B" w:rsidRPr="00715741" w:rsidRDefault="0069178B" w:rsidP="00C27D38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715741">
              <w:rPr>
                <w:lang w:eastAsia="ar-SA"/>
              </w:rPr>
              <w:t>Строительство очис</w:t>
            </w:r>
            <w:r w:rsidRPr="00715741">
              <w:rPr>
                <w:lang w:eastAsia="ar-SA"/>
              </w:rPr>
              <w:t>т</w:t>
            </w:r>
            <w:r w:rsidRPr="00715741">
              <w:rPr>
                <w:lang w:eastAsia="ar-SA"/>
              </w:rPr>
              <w:t>ных сооружений и к</w:t>
            </w:r>
            <w:r w:rsidRPr="00715741">
              <w:rPr>
                <w:lang w:eastAsia="ar-SA"/>
              </w:rPr>
              <w:t>а</w:t>
            </w:r>
            <w:r w:rsidRPr="00715741">
              <w:rPr>
                <w:lang w:eastAsia="ar-SA"/>
              </w:rPr>
              <w:t xml:space="preserve">нализационных сетей </w:t>
            </w:r>
            <w:proofErr w:type="gramStart"/>
            <w:r w:rsidRPr="00715741">
              <w:rPr>
                <w:lang w:eastAsia="ar-SA"/>
              </w:rPr>
              <w:t>в</w:t>
            </w:r>
            <w:proofErr w:type="gramEnd"/>
            <w:r w:rsidRPr="00715741">
              <w:rPr>
                <w:lang w:eastAsia="ar-SA"/>
              </w:rPr>
              <w:t xml:space="preserve"> </w:t>
            </w:r>
            <w:r w:rsidR="00E42E37"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Пустобаево</w:t>
            </w:r>
            <w:proofErr w:type="spellEnd"/>
            <w:r w:rsidRPr="00715741">
              <w:rPr>
                <w:lang w:eastAsia="ar-SA"/>
              </w:rPr>
              <w:t xml:space="preserve"> </w:t>
            </w:r>
            <w:proofErr w:type="spellStart"/>
            <w:r w:rsidR="000955E8">
              <w:rPr>
                <w:lang w:eastAsia="ar-SA"/>
              </w:rPr>
              <w:t>Ташли</w:t>
            </w:r>
            <w:r w:rsidR="000955E8">
              <w:rPr>
                <w:lang w:eastAsia="ar-SA"/>
              </w:rPr>
              <w:t>н</w:t>
            </w:r>
            <w:r w:rsidR="000955E8">
              <w:rPr>
                <w:lang w:eastAsia="ar-SA"/>
              </w:rPr>
              <w:t>ского</w:t>
            </w:r>
            <w:proofErr w:type="spellEnd"/>
            <w:r w:rsidRPr="00715741">
              <w:rPr>
                <w:lang w:eastAsia="ar-SA"/>
              </w:rPr>
              <w:t xml:space="preserve"> </w:t>
            </w:r>
            <w:proofErr w:type="gramStart"/>
            <w:r w:rsidRPr="00715741">
              <w:rPr>
                <w:lang w:eastAsia="ar-SA"/>
              </w:rPr>
              <w:t>района</w:t>
            </w:r>
            <w:proofErr w:type="gramEnd"/>
            <w:r w:rsidRPr="00715741">
              <w:rPr>
                <w:lang w:eastAsia="ar-SA"/>
              </w:rPr>
              <w:t xml:space="preserve"> </w:t>
            </w:r>
            <w:r w:rsidR="000955E8">
              <w:rPr>
                <w:lang w:eastAsia="ar-SA"/>
              </w:rPr>
              <w:t>Оре</w:t>
            </w:r>
            <w:r w:rsidR="000955E8">
              <w:rPr>
                <w:lang w:eastAsia="ar-SA"/>
              </w:rPr>
              <w:t>н</w:t>
            </w:r>
            <w:r w:rsidR="000955E8">
              <w:rPr>
                <w:lang w:eastAsia="ar-SA"/>
              </w:rPr>
              <w:t>бургской</w:t>
            </w:r>
            <w:r w:rsidRPr="00715741">
              <w:rPr>
                <w:lang w:eastAsia="ar-SA"/>
              </w:rPr>
              <w:t xml:space="preserve"> области.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69178B" w:rsidRPr="00715741" w:rsidRDefault="00E42E37" w:rsidP="00C27D38">
            <w:pPr>
              <w:pStyle w:val="a9"/>
              <w:ind w:left="0"/>
              <w:jc w:val="center"/>
              <w:rPr>
                <w:lang w:eastAsia="ar-SA"/>
              </w:rPr>
            </w:pPr>
            <w:r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Пустобаево</w:t>
            </w:r>
            <w:proofErr w:type="spellEnd"/>
            <w:r w:rsidR="0069178B" w:rsidRPr="00715741">
              <w:rPr>
                <w:lang w:eastAsia="ar-SA"/>
              </w:rPr>
              <w:t xml:space="preserve"> </w:t>
            </w:r>
            <w:proofErr w:type="spellStart"/>
            <w:r w:rsidR="000955E8">
              <w:rPr>
                <w:lang w:eastAsia="ar-SA"/>
              </w:rPr>
              <w:t>Ташли</w:t>
            </w:r>
            <w:r w:rsidR="000955E8">
              <w:rPr>
                <w:lang w:eastAsia="ar-SA"/>
              </w:rPr>
              <w:t>н</w:t>
            </w:r>
            <w:r w:rsidR="000955E8">
              <w:rPr>
                <w:lang w:eastAsia="ar-SA"/>
              </w:rPr>
              <w:t>ского</w:t>
            </w:r>
            <w:proofErr w:type="spellEnd"/>
            <w:r w:rsidR="0069178B" w:rsidRPr="00715741">
              <w:rPr>
                <w:lang w:eastAsia="ar-SA"/>
              </w:rPr>
              <w:t xml:space="preserve"> района </w:t>
            </w:r>
            <w:r w:rsidR="000955E8">
              <w:rPr>
                <w:lang w:eastAsia="ar-SA"/>
              </w:rPr>
              <w:t>Оре</w:t>
            </w:r>
            <w:r w:rsidR="000955E8">
              <w:rPr>
                <w:lang w:eastAsia="ar-SA"/>
              </w:rPr>
              <w:t>н</w:t>
            </w:r>
            <w:r w:rsidR="000955E8">
              <w:rPr>
                <w:lang w:eastAsia="ar-SA"/>
              </w:rPr>
              <w:t>бургской</w:t>
            </w:r>
            <w:r w:rsidR="0069178B" w:rsidRPr="00715741">
              <w:rPr>
                <w:lang w:eastAsia="ar-SA"/>
              </w:rPr>
              <w:t xml:space="preserve"> области</w:t>
            </w:r>
          </w:p>
        </w:tc>
        <w:tc>
          <w:tcPr>
            <w:tcW w:w="2169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715741">
              <w:rPr>
                <w:lang w:eastAsia="ar-SA"/>
              </w:rPr>
              <w:t>2030-2040гг.</w:t>
            </w:r>
          </w:p>
        </w:tc>
        <w:tc>
          <w:tcPr>
            <w:tcW w:w="2519" w:type="dxa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715741">
              <w:rPr>
                <w:lang w:eastAsia="ar-SA"/>
              </w:rPr>
              <w:t>16</w:t>
            </w:r>
            <w:r w:rsidR="00C27D38">
              <w:rPr>
                <w:lang w:eastAsia="ar-SA"/>
              </w:rPr>
              <w:t xml:space="preserve"> </w:t>
            </w:r>
            <w:r w:rsidRPr="00715741">
              <w:rPr>
                <w:lang w:eastAsia="ar-SA"/>
              </w:rPr>
              <w:t>000,00</w:t>
            </w:r>
          </w:p>
        </w:tc>
      </w:tr>
      <w:tr w:rsidR="0069178B" w:rsidRPr="00715741" w:rsidTr="00715741">
        <w:tc>
          <w:tcPr>
            <w:tcW w:w="5387" w:type="dxa"/>
            <w:gridSpan w:val="2"/>
            <w:shd w:val="clear" w:color="auto" w:fill="auto"/>
            <w:vAlign w:val="center"/>
          </w:tcPr>
          <w:p w:rsidR="0069178B" w:rsidRPr="00715741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715741">
              <w:rPr>
                <w:b/>
                <w:lang w:eastAsia="ar-SA"/>
              </w:rPr>
              <w:t>Всего:</w:t>
            </w:r>
          </w:p>
        </w:tc>
        <w:tc>
          <w:tcPr>
            <w:tcW w:w="4688" w:type="dxa"/>
            <w:gridSpan w:val="2"/>
            <w:shd w:val="clear" w:color="auto" w:fill="auto"/>
            <w:vAlign w:val="center"/>
          </w:tcPr>
          <w:p w:rsidR="0069178B" w:rsidRPr="00715741" w:rsidRDefault="005E3F2C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47</w:t>
            </w:r>
            <w:r w:rsidR="00C27D38">
              <w:rPr>
                <w:b/>
                <w:lang w:eastAsia="ar-SA"/>
              </w:rPr>
              <w:t xml:space="preserve"> </w:t>
            </w:r>
            <w:r w:rsidR="0069178B" w:rsidRPr="00715741">
              <w:rPr>
                <w:b/>
                <w:lang w:eastAsia="ar-SA"/>
              </w:rPr>
              <w:t>000,00</w:t>
            </w:r>
          </w:p>
        </w:tc>
      </w:tr>
    </w:tbl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</w:p>
    <w:p w:rsidR="00715741" w:rsidRDefault="00715741">
      <w:pPr>
        <w:spacing w:line="240" w:lineRule="auto"/>
        <w:rPr>
          <w:rFonts w:eastAsia="Times New Roman"/>
          <w:b/>
          <w:bCs/>
          <w:sz w:val="28"/>
          <w:szCs w:val="28"/>
          <w:lang w:eastAsia="ar-SA"/>
        </w:rPr>
      </w:pPr>
      <w:r>
        <w:rPr>
          <w:b/>
          <w:bCs/>
          <w:sz w:val="28"/>
          <w:szCs w:val="28"/>
          <w:lang w:eastAsia="ar-SA"/>
        </w:rPr>
        <w:br w:type="page"/>
      </w:r>
    </w:p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lastRenderedPageBreak/>
        <w:t>Глава 4. Сроки и этапы реализации схемы водоснабжения и водоотв</w:t>
      </w:r>
      <w:r w:rsidRPr="0069178B">
        <w:rPr>
          <w:b/>
          <w:bCs/>
          <w:sz w:val="28"/>
          <w:szCs w:val="28"/>
          <w:lang w:eastAsia="ar-SA"/>
        </w:rPr>
        <w:t>е</w:t>
      </w:r>
      <w:r w:rsidRPr="0069178B">
        <w:rPr>
          <w:b/>
          <w:bCs/>
          <w:sz w:val="28"/>
          <w:szCs w:val="28"/>
          <w:lang w:eastAsia="ar-SA"/>
        </w:rPr>
        <w:t>дения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Схема будет реализована в период с 2020г. по 2040г. Проект разбивается на два этапа, на каждом из которых планируется реализация намеченных целей: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Первый этап 2020-2030</w:t>
      </w:r>
      <w:r w:rsidR="00C27D38">
        <w:rPr>
          <w:sz w:val="28"/>
          <w:szCs w:val="28"/>
          <w:lang w:eastAsia="ar-SA"/>
        </w:rPr>
        <w:t xml:space="preserve"> </w:t>
      </w:r>
      <w:proofErr w:type="spellStart"/>
      <w:r w:rsidRPr="0069178B">
        <w:rPr>
          <w:sz w:val="28"/>
          <w:szCs w:val="28"/>
          <w:lang w:eastAsia="ar-SA"/>
        </w:rPr>
        <w:t>г.</w:t>
      </w:r>
      <w:proofErr w:type="gramStart"/>
      <w:r w:rsidR="00C27D38">
        <w:rPr>
          <w:sz w:val="28"/>
          <w:szCs w:val="28"/>
          <w:lang w:eastAsia="ar-SA"/>
        </w:rPr>
        <w:t>г</w:t>
      </w:r>
      <w:proofErr w:type="spellEnd"/>
      <w:proofErr w:type="gramEnd"/>
      <w:r w:rsidR="00C27D38">
        <w:rPr>
          <w:sz w:val="28"/>
          <w:szCs w:val="28"/>
          <w:lang w:eastAsia="ar-SA"/>
        </w:rPr>
        <w:t>.</w:t>
      </w:r>
    </w:p>
    <w:p w:rsidR="0069178B" w:rsidRPr="0069178B" w:rsidRDefault="0069178B" w:rsidP="0069178B">
      <w:pPr>
        <w:pStyle w:val="a9"/>
        <w:numPr>
          <w:ilvl w:val="0"/>
          <w:numId w:val="21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Проектирование и строительство сети хозяйственно-питьевого вод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сн</w:t>
      </w:r>
      <w:r w:rsidR="009E07E6">
        <w:rPr>
          <w:sz w:val="28"/>
          <w:szCs w:val="28"/>
          <w:lang w:eastAsia="ar-SA"/>
        </w:rPr>
        <w:t>абжения</w:t>
      </w:r>
      <w:r w:rsidR="005E3F2C">
        <w:rPr>
          <w:sz w:val="28"/>
          <w:szCs w:val="28"/>
          <w:lang w:eastAsia="ar-SA"/>
        </w:rPr>
        <w:t xml:space="preserve"> </w:t>
      </w:r>
      <w:r w:rsidR="009E07E6">
        <w:rPr>
          <w:sz w:val="28"/>
          <w:szCs w:val="28"/>
          <w:lang w:eastAsia="ar-SA"/>
        </w:rPr>
        <w:t xml:space="preserve">и  водозаборного узла </w:t>
      </w:r>
      <w:proofErr w:type="gramStart"/>
      <w:r w:rsidR="009E07E6">
        <w:rPr>
          <w:sz w:val="28"/>
          <w:szCs w:val="28"/>
          <w:lang w:eastAsia="ar-SA"/>
        </w:rPr>
        <w:t>в</w:t>
      </w:r>
      <w:proofErr w:type="gramEnd"/>
      <w:r w:rsidR="009E07E6">
        <w:rPr>
          <w:sz w:val="28"/>
          <w:szCs w:val="28"/>
          <w:lang w:eastAsia="ar-SA"/>
        </w:rPr>
        <w:t xml:space="preserve"> с. </w:t>
      </w:r>
      <w:r w:rsidR="00653015">
        <w:rPr>
          <w:sz w:val="28"/>
          <w:szCs w:val="28"/>
          <w:lang w:eastAsia="ar-SA"/>
        </w:rPr>
        <w:t>Раннее</w:t>
      </w:r>
      <w:r w:rsidR="009E07E6" w:rsidRPr="009E07E6">
        <w:rPr>
          <w:sz w:val="28"/>
          <w:szCs w:val="28"/>
          <w:lang w:eastAsia="ar-SA"/>
        </w:rPr>
        <w:t>;</w:t>
      </w:r>
    </w:p>
    <w:p w:rsidR="0069178B" w:rsidRPr="0069178B" w:rsidRDefault="0069178B" w:rsidP="0069178B">
      <w:pPr>
        <w:pStyle w:val="a9"/>
        <w:numPr>
          <w:ilvl w:val="0"/>
          <w:numId w:val="21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Строительство сети хозяйственно-питьевого водоснабжения </w:t>
      </w:r>
      <w:r w:rsidR="00E42E37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Пуст</w:t>
      </w:r>
      <w:r w:rsidR="00344595">
        <w:rPr>
          <w:sz w:val="28"/>
          <w:szCs w:val="28"/>
          <w:lang w:eastAsia="ar-SA"/>
        </w:rPr>
        <w:t>о</w:t>
      </w:r>
      <w:r w:rsidR="00344595">
        <w:rPr>
          <w:sz w:val="28"/>
          <w:szCs w:val="28"/>
          <w:lang w:eastAsia="ar-SA"/>
        </w:rPr>
        <w:t>баево</w:t>
      </w:r>
      <w:proofErr w:type="spellEnd"/>
      <w:r w:rsidR="002B1D1D">
        <w:rPr>
          <w:sz w:val="28"/>
          <w:szCs w:val="28"/>
          <w:lang w:eastAsia="ar-SA"/>
        </w:rPr>
        <w:t xml:space="preserve">, с. </w:t>
      </w:r>
      <w:proofErr w:type="spellStart"/>
      <w:r w:rsidR="00344595">
        <w:rPr>
          <w:sz w:val="28"/>
          <w:szCs w:val="28"/>
          <w:lang w:eastAsia="ar-SA"/>
        </w:rPr>
        <w:t>Мирошкино</w:t>
      </w:r>
      <w:proofErr w:type="spellEnd"/>
      <w:r w:rsidR="009E07E6" w:rsidRPr="009E07E6">
        <w:rPr>
          <w:sz w:val="28"/>
          <w:szCs w:val="28"/>
          <w:lang w:eastAsia="ar-SA"/>
        </w:rPr>
        <w:t>;</w:t>
      </w:r>
    </w:p>
    <w:p w:rsidR="0069178B" w:rsidRPr="0069178B" w:rsidRDefault="0069178B" w:rsidP="0069178B">
      <w:pPr>
        <w:pStyle w:val="a9"/>
        <w:numPr>
          <w:ilvl w:val="0"/>
          <w:numId w:val="21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 xml:space="preserve">Проектирование и строительство </w:t>
      </w:r>
      <w:r w:rsidR="006D1366">
        <w:rPr>
          <w:sz w:val="28"/>
          <w:szCs w:val="28"/>
          <w:lang w:eastAsia="ar-SA"/>
        </w:rPr>
        <w:t>канализационных очистных соор</w:t>
      </w:r>
      <w:r w:rsidR="006D1366">
        <w:rPr>
          <w:sz w:val="28"/>
          <w:szCs w:val="28"/>
          <w:lang w:eastAsia="ar-SA"/>
        </w:rPr>
        <w:t>у</w:t>
      </w:r>
      <w:r w:rsidR="006D1366">
        <w:rPr>
          <w:sz w:val="28"/>
          <w:szCs w:val="28"/>
          <w:lang w:eastAsia="ar-SA"/>
        </w:rPr>
        <w:t>жений</w:t>
      </w:r>
      <w:r w:rsidRPr="0069178B">
        <w:rPr>
          <w:sz w:val="28"/>
          <w:szCs w:val="28"/>
          <w:lang w:eastAsia="ar-SA"/>
        </w:rPr>
        <w:t xml:space="preserve"> </w:t>
      </w:r>
      <w:proofErr w:type="gramStart"/>
      <w:r w:rsidR="005E3F2C">
        <w:rPr>
          <w:sz w:val="28"/>
          <w:szCs w:val="28"/>
          <w:lang w:eastAsia="ar-SA"/>
        </w:rPr>
        <w:t>с</w:t>
      </w:r>
      <w:proofErr w:type="gramEnd"/>
      <w:r w:rsidR="005E3F2C">
        <w:rPr>
          <w:sz w:val="28"/>
          <w:szCs w:val="28"/>
          <w:lang w:eastAsia="ar-SA"/>
        </w:rPr>
        <w:t xml:space="preserve">. </w:t>
      </w:r>
      <w:r w:rsidR="00653015">
        <w:rPr>
          <w:sz w:val="28"/>
          <w:szCs w:val="28"/>
          <w:lang w:eastAsia="ar-SA"/>
        </w:rPr>
        <w:t>Раннее</w:t>
      </w:r>
      <w:r w:rsidR="005E3F2C">
        <w:rPr>
          <w:sz w:val="28"/>
          <w:szCs w:val="28"/>
          <w:lang w:eastAsia="ar-SA"/>
        </w:rPr>
        <w:t xml:space="preserve">, </w:t>
      </w:r>
      <w:r w:rsidR="00E42E37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="005E3F2C">
        <w:rPr>
          <w:sz w:val="28"/>
          <w:szCs w:val="28"/>
          <w:lang w:eastAsia="ar-SA"/>
        </w:rPr>
        <w:t xml:space="preserve">, с. </w:t>
      </w:r>
      <w:proofErr w:type="spellStart"/>
      <w:r w:rsidR="00344595">
        <w:rPr>
          <w:sz w:val="28"/>
          <w:szCs w:val="28"/>
          <w:lang w:eastAsia="ar-SA"/>
        </w:rPr>
        <w:t>Мирошкино</w:t>
      </w:r>
      <w:proofErr w:type="spellEnd"/>
      <w:r w:rsidR="009E07E6" w:rsidRPr="009E07E6">
        <w:rPr>
          <w:sz w:val="28"/>
          <w:szCs w:val="28"/>
          <w:lang w:eastAsia="ar-SA"/>
        </w:rPr>
        <w:t>;</w:t>
      </w:r>
    </w:p>
    <w:p w:rsidR="0069178B" w:rsidRPr="0069178B" w:rsidRDefault="0069178B" w:rsidP="0069178B">
      <w:pPr>
        <w:pStyle w:val="a9"/>
        <w:numPr>
          <w:ilvl w:val="0"/>
          <w:numId w:val="21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Проектирование и строительство  сети хозяйственно-бытовой канал</w:t>
      </w:r>
      <w:r w:rsidRPr="0069178B">
        <w:rPr>
          <w:sz w:val="28"/>
          <w:szCs w:val="28"/>
          <w:lang w:eastAsia="ar-SA"/>
        </w:rPr>
        <w:t>и</w:t>
      </w:r>
      <w:r w:rsidR="005E3F2C">
        <w:rPr>
          <w:sz w:val="28"/>
          <w:szCs w:val="28"/>
          <w:lang w:eastAsia="ar-SA"/>
        </w:rPr>
        <w:t>зации  Ø2 225м</w:t>
      </w:r>
      <w:r w:rsidR="009E07E6" w:rsidRPr="009E07E6">
        <w:rPr>
          <w:sz w:val="28"/>
          <w:szCs w:val="28"/>
          <w:lang w:eastAsia="ar-SA"/>
        </w:rPr>
        <w:t>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Второй этап 2030-2040г.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numPr>
          <w:ilvl w:val="0"/>
          <w:numId w:val="25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Проектирование и реконструкция  сети хозяйственно-питьевого вод</w:t>
      </w:r>
      <w:r w:rsidR="007C5EDF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снабжения</w:t>
      </w:r>
      <w:r w:rsidR="007C5EDF">
        <w:rPr>
          <w:sz w:val="28"/>
          <w:szCs w:val="28"/>
          <w:lang w:eastAsia="ar-SA"/>
        </w:rPr>
        <w:t xml:space="preserve"> </w:t>
      </w:r>
      <w:r w:rsidRPr="0069178B">
        <w:rPr>
          <w:sz w:val="28"/>
          <w:szCs w:val="28"/>
          <w:lang w:eastAsia="ar-SA"/>
        </w:rPr>
        <w:t xml:space="preserve">и  водозаборного узла </w:t>
      </w:r>
      <w:proofErr w:type="gramStart"/>
      <w:r w:rsidRPr="0069178B">
        <w:rPr>
          <w:sz w:val="28"/>
          <w:szCs w:val="28"/>
          <w:lang w:eastAsia="ar-SA"/>
        </w:rPr>
        <w:t>в</w:t>
      </w:r>
      <w:proofErr w:type="gramEnd"/>
      <w:r w:rsidRPr="0069178B">
        <w:rPr>
          <w:sz w:val="28"/>
          <w:szCs w:val="28"/>
          <w:lang w:eastAsia="ar-SA"/>
        </w:rPr>
        <w:t xml:space="preserve"> </w:t>
      </w:r>
      <w:r w:rsidR="006D1366">
        <w:rPr>
          <w:sz w:val="28"/>
          <w:szCs w:val="28"/>
          <w:lang w:eastAsia="ar-SA"/>
        </w:rPr>
        <w:t xml:space="preserve">с. </w:t>
      </w:r>
      <w:r w:rsidR="00653015">
        <w:rPr>
          <w:sz w:val="28"/>
          <w:szCs w:val="28"/>
          <w:lang w:eastAsia="ar-SA"/>
        </w:rPr>
        <w:t>Раннее</w:t>
      </w:r>
      <w:r w:rsidR="009E07E6" w:rsidRPr="009E07E6">
        <w:rPr>
          <w:sz w:val="28"/>
          <w:szCs w:val="28"/>
          <w:lang w:eastAsia="ar-SA"/>
        </w:rPr>
        <w:t>;</w:t>
      </w:r>
    </w:p>
    <w:p w:rsidR="0069178B" w:rsidRDefault="0069178B" w:rsidP="0069178B">
      <w:pPr>
        <w:pStyle w:val="a9"/>
        <w:numPr>
          <w:ilvl w:val="0"/>
          <w:numId w:val="25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Проектирование и реконструкция сети хозяйственно-питьевого вод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снабжения</w:t>
      </w:r>
      <w:r w:rsidR="007C5EDF">
        <w:rPr>
          <w:sz w:val="28"/>
          <w:szCs w:val="28"/>
          <w:lang w:eastAsia="ar-SA"/>
        </w:rPr>
        <w:t xml:space="preserve"> </w:t>
      </w:r>
      <w:r w:rsidRPr="0069178B">
        <w:rPr>
          <w:sz w:val="28"/>
          <w:szCs w:val="28"/>
          <w:lang w:eastAsia="ar-SA"/>
        </w:rPr>
        <w:t xml:space="preserve">и  водозаборного узла </w:t>
      </w:r>
      <w:proofErr w:type="gramStart"/>
      <w:r w:rsidRPr="0069178B">
        <w:rPr>
          <w:sz w:val="28"/>
          <w:szCs w:val="28"/>
          <w:lang w:eastAsia="ar-SA"/>
        </w:rPr>
        <w:t>в</w:t>
      </w:r>
      <w:proofErr w:type="gramEnd"/>
      <w:r w:rsidRPr="0069178B">
        <w:rPr>
          <w:sz w:val="28"/>
          <w:szCs w:val="28"/>
          <w:lang w:eastAsia="ar-SA"/>
        </w:rPr>
        <w:t xml:space="preserve"> </w:t>
      </w:r>
      <w:r w:rsidR="00E42E37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="009E07E6" w:rsidRPr="009E07E6">
        <w:rPr>
          <w:sz w:val="28"/>
          <w:szCs w:val="28"/>
          <w:lang w:eastAsia="ar-SA"/>
        </w:rPr>
        <w:t>;</w:t>
      </w:r>
    </w:p>
    <w:p w:rsidR="005E3F2C" w:rsidRPr="0069178B" w:rsidRDefault="005E3F2C" w:rsidP="0069178B">
      <w:pPr>
        <w:pStyle w:val="a9"/>
        <w:numPr>
          <w:ilvl w:val="0"/>
          <w:numId w:val="25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Проектирование и реконструкция сети хозяйственно-питьевого вод</w:t>
      </w:r>
      <w:r w:rsidRPr="0069178B">
        <w:rPr>
          <w:sz w:val="28"/>
          <w:szCs w:val="28"/>
          <w:lang w:eastAsia="ar-SA"/>
        </w:rPr>
        <w:t>о</w:t>
      </w:r>
      <w:r w:rsidRPr="0069178B">
        <w:rPr>
          <w:sz w:val="28"/>
          <w:szCs w:val="28"/>
          <w:lang w:eastAsia="ar-SA"/>
        </w:rPr>
        <w:t>снабжения</w:t>
      </w:r>
      <w:r>
        <w:rPr>
          <w:sz w:val="28"/>
          <w:szCs w:val="28"/>
          <w:lang w:eastAsia="ar-SA"/>
        </w:rPr>
        <w:t xml:space="preserve"> </w:t>
      </w:r>
      <w:r w:rsidRPr="0069178B">
        <w:rPr>
          <w:sz w:val="28"/>
          <w:szCs w:val="28"/>
          <w:lang w:eastAsia="ar-SA"/>
        </w:rPr>
        <w:t xml:space="preserve">и  водозаборного узла </w:t>
      </w:r>
      <w:proofErr w:type="gramStart"/>
      <w:r w:rsidRPr="0069178B">
        <w:rPr>
          <w:sz w:val="28"/>
          <w:szCs w:val="28"/>
          <w:lang w:eastAsia="ar-SA"/>
        </w:rPr>
        <w:t>в</w:t>
      </w:r>
      <w:proofErr w:type="gramEnd"/>
      <w:r w:rsidRPr="0069178B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Мирошкино</w:t>
      </w:r>
      <w:proofErr w:type="spellEnd"/>
      <w:r w:rsidRPr="005E3F2C">
        <w:rPr>
          <w:sz w:val="28"/>
          <w:szCs w:val="28"/>
          <w:lang w:eastAsia="ar-SA"/>
        </w:rPr>
        <w:t>;</w:t>
      </w:r>
    </w:p>
    <w:p w:rsidR="0069178B" w:rsidRPr="0069178B" w:rsidRDefault="0069178B" w:rsidP="0069178B">
      <w:pPr>
        <w:pStyle w:val="a9"/>
        <w:numPr>
          <w:ilvl w:val="0"/>
          <w:numId w:val="25"/>
        </w:numPr>
        <w:ind w:left="0" w:firstLine="709"/>
        <w:jc w:val="both"/>
        <w:rPr>
          <w:sz w:val="28"/>
          <w:szCs w:val="28"/>
          <w:lang w:eastAsia="ar-SA"/>
        </w:rPr>
      </w:pPr>
      <w:proofErr w:type="gramStart"/>
      <w:r w:rsidRPr="0069178B">
        <w:rPr>
          <w:sz w:val="28"/>
          <w:szCs w:val="28"/>
          <w:lang w:eastAsia="ar-SA"/>
        </w:rPr>
        <w:t>Проектирование и строительство очистных сооружений и канализ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 xml:space="preserve">ционных сетей в </w:t>
      </w:r>
      <w:r w:rsidR="006D1366">
        <w:rPr>
          <w:sz w:val="28"/>
          <w:szCs w:val="28"/>
          <w:lang w:eastAsia="ar-SA"/>
        </w:rPr>
        <w:t xml:space="preserve">с. </w:t>
      </w:r>
      <w:r w:rsidR="00653015">
        <w:rPr>
          <w:sz w:val="28"/>
          <w:szCs w:val="28"/>
          <w:lang w:eastAsia="ar-SA"/>
        </w:rPr>
        <w:t>Раннее</w:t>
      </w:r>
      <w:r w:rsidRPr="0069178B">
        <w:rPr>
          <w:sz w:val="28"/>
          <w:szCs w:val="28"/>
          <w:lang w:eastAsia="ar-SA"/>
        </w:rPr>
        <w:t xml:space="preserve"> </w:t>
      </w:r>
      <w:proofErr w:type="spellStart"/>
      <w:r w:rsidR="000955E8">
        <w:rPr>
          <w:sz w:val="28"/>
          <w:szCs w:val="28"/>
          <w:lang w:eastAsia="ar-SA"/>
        </w:rPr>
        <w:t>Ташлинского</w:t>
      </w:r>
      <w:proofErr w:type="spellEnd"/>
      <w:r w:rsidRPr="0069178B">
        <w:rPr>
          <w:sz w:val="28"/>
          <w:szCs w:val="28"/>
          <w:lang w:eastAsia="ar-SA"/>
        </w:rPr>
        <w:t xml:space="preserve"> района </w:t>
      </w:r>
      <w:r w:rsidR="000955E8">
        <w:rPr>
          <w:sz w:val="28"/>
          <w:szCs w:val="28"/>
          <w:lang w:eastAsia="ar-SA"/>
        </w:rPr>
        <w:t>Оренбургской</w:t>
      </w:r>
      <w:r w:rsidRPr="0069178B">
        <w:rPr>
          <w:sz w:val="28"/>
          <w:szCs w:val="28"/>
          <w:lang w:eastAsia="ar-SA"/>
        </w:rPr>
        <w:t xml:space="preserve"> области</w:t>
      </w:r>
      <w:r w:rsidR="009E07E6" w:rsidRPr="009E07E6">
        <w:rPr>
          <w:sz w:val="28"/>
          <w:szCs w:val="28"/>
          <w:lang w:eastAsia="ar-SA"/>
        </w:rPr>
        <w:t>;</w:t>
      </w:r>
      <w:proofErr w:type="gramEnd"/>
    </w:p>
    <w:p w:rsidR="0069178B" w:rsidRPr="0069178B" w:rsidRDefault="0069178B" w:rsidP="0069178B">
      <w:pPr>
        <w:pStyle w:val="a9"/>
        <w:numPr>
          <w:ilvl w:val="0"/>
          <w:numId w:val="25"/>
        </w:numPr>
        <w:ind w:left="0" w:firstLine="709"/>
        <w:jc w:val="both"/>
        <w:rPr>
          <w:sz w:val="28"/>
          <w:szCs w:val="28"/>
          <w:lang w:eastAsia="ar-SA"/>
        </w:rPr>
      </w:pPr>
      <w:r w:rsidRPr="0069178B">
        <w:rPr>
          <w:sz w:val="28"/>
          <w:szCs w:val="28"/>
          <w:lang w:eastAsia="ar-SA"/>
        </w:rPr>
        <w:t>Проектирование и строительство очистных сооружений и канализ</w:t>
      </w:r>
      <w:r w:rsidRPr="0069178B">
        <w:rPr>
          <w:sz w:val="28"/>
          <w:szCs w:val="28"/>
          <w:lang w:eastAsia="ar-SA"/>
        </w:rPr>
        <w:t>а</w:t>
      </w:r>
      <w:r w:rsidRPr="0069178B">
        <w:rPr>
          <w:sz w:val="28"/>
          <w:szCs w:val="28"/>
          <w:lang w:eastAsia="ar-SA"/>
        </w:rPr>
        <w:t xml:space="preserve">ционных сетей </w:t>
      </w:r>
      <w:proofErr w:type="gramStart"/>
      <w:r w:rsidRPr="0069178B">
        <w:rPr>
          <w:sz w:val="28"/>
          <w:szCs w:val="28"/>
          <w:lang w:eastAsia="ar-SA"/>
        </w:rPr>
        <w:t>в</w:t>
      </w:r>
      <w:proofErr w:type="gramEnd"/>
      <w:r w:rsidRPr="0069178B">
        <w:rPr>
          <w:sz w:val="28"/>
          <w:szCs w:val="28"/>
          <w:lang w:eastAsia="ar-SA"/>
        </w:rPr>
        <w:t xml:space="preserve"> </w:t>
      </w:r>
      <w:r w:rsidR="00E42E37">
        <w:rPr>
          <w:sz w:val="28"/>
          <w:szCs w:val="28"/>
          <w:lang w:eastAsia="ar-SA"/>
        </w:rPr>
        <w:t xml:space="preserve">с. </w:t>
      </w:r>
      <w:proofErr w:type="spellStart"/>
      <w:r w:rsidR="00344595">
        <w:rPr>
          <w:sz w:val="28"/>
          <w:szCs w:val="28"/>
          <w:lang w:eastAsia="ar-SA"/>
        </w:rPr>
        <w:t>Пустобаево</w:t>
      </w:r>
      <w:proofErr w:type="spellEnd"/>
      <w:r w:rsidR="002B1D1D">
        <w:rPr>
          <w:sz w:val="28"/>
          <w:szCs w:val="28"/>
          <w:lang w:eastAsia="ar-SA"/>
        </w:rPr>
        <w:t xml:space="preserve">, с. </w:t>
      </w:r>
      <w:proofErr w:type="spellStart"/>
      <w:r w:rsidR="00344595">
        <w:rPr>
          <w:sz w:val="28"/>
          <w:szCs w:val="28"/>
          <w:lang w:eastAsia="ar-SA"/>
        </w:rPr>
        <w:t>Мирошкино</w:t>
      </w:r>
      <w:proofErr w:type="spellEnd"/>
      <w:r w:rsidRPr="0069178B">
        <w:rPr>
          <w:sz w:val="28"/>
          <w:szCs w:val="28"/>
          <w:lang w:eastAsia="ar-SA"/>
        </w:rPr>
        <w:t xml:space="preserve"> </w:t>
      </w:r>
      <w:proofErr w:type="spellStart"/>
      <w:r w:rsidR="000955E8">
        <w:rPr>
          <w:sz w:val="28"/>
          <w:szCs w:val="28"/>
          <w:lang w:eastAsia="ar-SA"/>
        </w:rPr>
        <w:t>Ташлинского</w:t>
      </w:r>
      <w:proofErr w:type="spellEnd"/>
      <w:r w:rsidRPr="0069178B">
        <w:rPr>
          <w:sz w:val="28"/>
          <w:szCs w:val="28"/>
          <w:lang w:eastAsia="ar-SA"/>
        </w:rPr>
        <w:t xml:space="preserve"> </w:t>
      </w:r>
      <w:proofErr w:type="gramStart"/>
      <w:r w:rsidRPr="0069178B">
        <w:rPr>
          <w:sz w:val="28"/>
          <w:szCs w:val="28"/>
          <w:lang w:eastAsia="ar-SA"/>
        </w:rPr>
        <w:t>района</w:t>
      </w:r>
      <w:proofErr w:type="gramEnd"/>
      <w:r w:rsidRPr="0069178B">
        <w:rPr>
          <w:sz w:val="28"/>
          <w:szCs w:val="28"/>
          <w:lang w:eastAsia="ar-SA"/>
        </w:rPr>
        <w:t xml:space="preserve"> </w:t>
      </w:r>
      <w:r w:rsidR="000955E8">
        <w:rPr>
          <w:sz w:val="28"/>
          <w:szCs w:val="28"/>
          <w:lang w:eastAsia="ar-SA"/>
        </w:rPr>
        <w:t>Оренбур</w:t>
      </w:r>
      <w:r w:rsidR="000955E8">
        <w:rPr>
          <w:sz w:val="28"/>
          <w:szCs w:val="28"/>
          <w:lang w:eastAsia="ar-SA"/>
        </w:rPr>
        <w:t>г</w:t>
      </w:r>
      <w:r w:rsidR="000955E8">
        <w:rPr>
          <w:sz w:val="28"/>
          <w:szCs w:val="28"/>
          <w:lang w:eastAsia="ar-SA"/>
        </w:rPr>
        <w:t>ской</w:t>
      </w:r>
      <w:r w:rsidRPr="0069178B">
        <w:rPr>
          <w:sz w:val="28"/>
          <w:szCs w:val="28"/>
          <w:lang w:eastAsia="ar-SA"/>
        </w:rPr>
        <w:t xml:space="preserve"> области</w:t>
      </w:r>
      <w:r w:rsidR="009E07E6" w:rsidRPr="009E07E6">
        <w:rPr>
          <w:sz w:val="28"/>
          <w:szCs w:val="28"/>
          <w:lang w:eastAsia="ar-SA"/>
        </w:rPr>
        <w:t>.</w:t>
      </w:r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b/>
          <w:bCs/>
          <w:sz w:val="28"/>
          <w:szCs w:val="28"/>
          <w:lang w:eastAsia="ar-SA"/>
        </w:rPr>
      </w:pPr>
    </w:p>
    <w:p w:rsidR="00715741" w:rsidRDefault="00715741">
      <w:pPr>
        <w:spacing w:line="240" w:lineRule="auto"/>
        <w:rPr>
          <w:rFonts w:eastAsia="Times New Roman"/>
          <w:b/>
          <w:bCs/>
          <w:sz w:val="28"/>
          <w:szCs w:val="28"/>
          <w:lang w:eastAsia="ar-SA"/>
        </w:rPr>
      </w:pPr>
      <w:r>
        <w:rPr>
          <w:b/>
          <w:bCs/>
          <w:sz w:val="28"/>
          <w:szCs w:val="28"/>
          <w:lang w:eastAsia="ar-SA"/>
        </w:rPr>
        <w:br w:type="page"/>
      </w:r>
    </w:p>
    <w:p w:rsidR="0069178B" w:rsidRPr="0069178B" w:rsidRDefault="0069178B" w:rsidP="00715741">
      <w:pPr>
        <w:pStyle w:val="a9"/>
        <w:ind w:left="0" w:firstLine="709"/>
        <w:jc w:val="center"/>
        <w:rPr>
          <w:b/>
          <w:bCs/>
          <w:sz w:val="28"/>
          <w:szCs w:val="28"/>
          <w:lang w:eastAsia="ar-SA"/>
        </w:rPr>
      </w:pPr>
      <w:r w:rsidRPr="0069178B">
        <w:rPr>
          <w:b/>
          <w:bCs/>
          <w:sz w:val="28"/>
          <w:szCs w:val="28"/>
          <w:lang w:eastAsia="ar-SA"/>
        </w:rPr>
        <w:lastRenderedPageBreak/>
        <w:t>СВОДНАЯ ВЕДОМОСТЬ СТОИМОСТИ РАБОТ</w:t>
      </w:r>
    </w:p>
    <w:p w:rsidR="0069178B" w:rsidRPr="0069178B" w:rsidRDefault="0069178B" w:rsidP="0069178B">
      <w:pPr>
        <w:pStyle w:val="a9"/>
        <w:ind w:left="0" w:firstLine="709"/>
        <w:jc w:val="both"/>
        <w:rPr>
          <w:b/>
          <w:sz w:val="28"/>
          <w:szCs w:val="28"/>
          <w:lang w:eastAsia="ar-SA"/>
        </w:rPr>
      </w:pPr>
      <w:r w:rsidRPr="0069178B">
        <w:rPr>
          <w:b/>
          <w:sz w:val="28"/>
          <w:szCs w:val="28"/>
          <w:lang w:eastAsia="ar-SA"/>
        </w:rPr>
        <w:t>по прокладке инженерных сетей водоснабжения и водоотведения</w:t>
      </w: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tbl>
      <w:tblPr>
        <w:tblW w:w="0" w:type="auto"/>
        <w:tblInd w:w="-141" w:type="dxa"/>
        <w:tblLook w:val="0000" w:firstRow="0" w:lastRow="0" w:firstColumn="0" w:lastColumn="0" w:noHBand="0" w:noVBand="0"/>
      </w:tblPr>
      <w:tblGrid>
        <w:gridCol w:w="560"/>
        <w:gridCol w:w="4225"/>
        <w:gridCol w:w="1843"/>
        <w:gridCol w:w="1559"/>
        <w:gridCol w:w="1524"/>
      </w:tblGrid>
      <w:tr w:rsidR="0069178B" w:rsidRPr="00C67513" w:rsidTr="00715741">
        <w:trPr>
          <w:cantSplit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 w:rsidRPr="00C67513">
              <w:rPr>
                <w:b/>
                <w:bCs/>
                <w:lang w:eastAsia="ar-SA"/>
              </w:rPr>
              <w:t>№</w:t>
            </w:r>
          </w:p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proofErr w:type="gramStart"/>
            <w:r w:rsidRPr="00C67513">
              <w:rPr>
                <w:b/>
                <w:bCs/>
                <w:lang w:eastAsia="ar-SA"/>
              </w:rPr>
              <w:t>п</w:t>
            </w:r>
            <w:proofErr w:type="gramEnd"/>
            <w:r w:rsidRPr="00C67513">
              <w:rPr>
                <w:b/>
                <w:bCs/>
                <w:lang w:eastAsia="ar-SA"/>
              </w:rPr>
              <w:t>/п</w:t>
            </w:r>
          </w:p>
        </w:tc>
        <w:tc>
          <w:tcPr>
            <w:tcW w:w="4225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 w:rsidRPr="00C67513">
              <w:rPr>
                <w:b/>
                <w:bCs/>
                <w:lang w:eastAsia="ar-SA"/>
              </w:rPr>
              <w:t>Наименование работ и затрат</w:t>
            </w:r>
          </w:p>
        </w:tc>
        <w:tc>
          <w:tcPr>
            <w:tcW w:w="492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 w:rsidRPr="00C67513">
              <w:rPr>
                <w:b/>
                <w:bCs/>
                <w:lang w:eastAsia="ar-SA"/>
              </w:rPr>
              <w:t xml:space="preserve">Общая стоимость, </w:t>
            </w:r>
            <w:proofErr w:type="spellStart"/>
            <w:r w:rsidRPr="00C67513">
              <w:rPr>
                <w:b/>
                <w:bCs/>
                <w:lang w:eastAsia="ar-SA"/>
              </w:rPr>
              <w:t>тыс</w:t>
            </w:r>
            <w:proofErr w:type="gramStart"/>
            <w:r w:rsidRPr="00C67513">
              <w:rPr>
                <w:b/>
                <w:bCs/>
                <w:lang w:eastAsia="ar-SA"/>
              </w:rPr>
              <w:t>.р</w:t>
            </w:r>
            <w:proofErr w:type="gramEnd"/>
            <w:r w:rsidRPr="00C67513">
              <w:rPr>
                <w:b/>
                <w:bCs/>
                <w:lang w:eastAsia="ar-SA"/>
              </w:rPr>
              <w:t>уб</w:t>
            </w:r>
            <w:proofErr w:type="spellEnd"/>
            <w:r w:rsidRPr="00C67513">
              <w:rPr>
                <w:b/>
                <w:bCs/>
                <w:lang w:eastAsia="ar-SA"/>
              </w:rPr>
              <w:t>.</w:t>
            </w:r>
          </w:p>
        </w:tc>
      </w:tr>
      <w:tr w:rsidR="0069178B" w:rsidRPr="00C67513" w:rsidTr="00715741">
        <w:trPr>
          <w:cantSplit/>
          <w:trHeight w:val="211"/>
        </w:trPr>
        <w:tc>
          <w:tcPr>
            <w:tcW w:w="0" w:type="auto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</w:p>
        </w:tc>
        <w:tc>
          <w:tcPr>
            <w:tcW w:w="4225" w:type="dxa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1 этап</w:t>
            </w:r>
          </w:p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2020- 2030г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2 этап 2030-2040г.</w:t>
            </w: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всего</w:t>
            </w:r>
          </w:p>
        </w:tc>
      </w:tr>
      <w:tr w:rsidR="0069178B" w:rsidRPr="00C67513" w:rsidTr="00715741">
        <w:trPr>
          <w:cantSplit/>
          <w:trHeight w:val="211"/>
        </w:trPr>
        <w:tc>
          <w:tcPr>
            <w:tcW w:w="0" w:type="auto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 w:rsidRPr="00C67513">
              <w:rPr>
                <w:b/>
                <w:bCs/>
                <w:lang w:eastAsia="ar-SA"/>
              </w:rPr>
              <w:t>1</w:t>
            </w:r>
          </w:p>
        </w:tc>
        <w:tc>
          <w:tcPr>
            <w:tcW w:w="42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 w:rsidRPr="00C67513">
              <w:rPr>
                <w:b/>
                <w:bCs/>
                <w:lang w:eastAsia="ar-SA"/>
              </w:rPr>
              <w:t>2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 w:rsidRPr="00C67513">
              <w:rPr>
                <w:b/>
                <w:bCs/>
                <w:lang w:eastAsia="ar-SA"/>
              </w:rPr>
              <w:t>3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 w:rsidRPr="00C67513">
              <w:rPr>
                <w:b/>
                <w:bCs/>
                <w:lang w:eastAsia="ar-SA"/>
              </w:rPr>
              <w:t>4</w:t>
            </w: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bCs/>
                <w:lang w:eastAsia="ar-SA"/>
              </w:rPr>
            </w:pPr>
            <w:r w:rsidRPr="00C67513">
              <w:rPr>
                <w:b/>
                <w:bCs/>
                <w:lang w:eastAsia="ar-SA"/>
              </w:rPr>
              <w:t>5</w:t>
            </w:r>
          </w:p>
        </w:tc>
      </w:tr>
      <w:tr w:rsidR="0069178B" w:rsidRPr="00C67513" w:rsidTr="00715741">
        <w:tc>
          <w:tcPr>
            <w:tcW w:w="0" w:type="auto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</w:t>
            </w:r>
          </w:p>
        </w:tc>
        <w:tc>
          <w:tcPr>
            <w:tcW w:w="4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966A7A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Водоснабж</w:t>
            </w:r>
            <w:r w:rsidR="0069178B" w:rsidRPr="00C67513">
              <w:rPr>
                <w:b/>
                <w:lang w:eastAsia="ar-SA"/>
              </w:rPr>
              <w:t>ение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</w:tr>
      <w:tr w:rsidR="0069178B" w:rsidRPr="00C67513" w:rsidTr="00715741">
        <w:tc>
          <w:tcPr>
            <w:tcW w:w="0" w:type="auto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1.1</w:t>
            </w:r>
          </w:p>
        </w:tc>
        <w:tc>
          <w:tcPr>
            <w:tcW w:w="42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202B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 xml:space="preserve">с. </w:t>
            </w:r>
            <w:r w:rsidR="00653015">
              <w:rPr>
                <w:lang w:eastAsia="ar-SA"/>
              </w:rPr>
              <w:t>Раннее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22</w:t>
            </w:r>
            <w:r w:rsidR="009E72EB" w:rsidRPr="00C67513">
              <w:rPr>
                <w:lang w:eastAsia="ar-SA"/>
              </w:rPr>
              <w:t xml:space="preserve"> </w:t>
            </w:r>
            <w:r w:rsidRPr="00C67513">
              <w:rPr>
                <w:lang w:eastAsia="ar-SA"/>
              </w:rPr>
              <w:t>433,71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22</w:t>
            </w:r>
            <w:r w:rsidR="009E72EB" w:rsidRPr="00C67513">
              <w:rPr>
                <w:lang w:eastAsia="ar-SA"/>
              </w:rPr>
              <w:t xml:space="preserve"> </w:t>
            </w:r>
            <w:r w:rsidRPr="00C67513">
              <w:rPr>
                <w:lang w:eastAsia="ar-SA"/>
              </w:rPr>
              <w:t>433,71</w:t>
            </w:r>
          </w:p>
        </w:tc>
      </w:tr>
      <w:tr w:rsidR="0069178B" w:rsidRPr="00C67513" w:rsidTr="00715741">
        <w:tc>
          <w:tcPr>
            <w:tcW w:w="0" w:type="auto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1.2</w:t>
            </w:r>
          </w:p>
        </w:tc>
        <w:tc>
          <w:tcPr>
            <w:tcW w:w="42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E42E37" w:rsidP="002B1D1D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Мирошкино</w:t>
            </w:r>
            <w:proofErr w:type="spellEnd"/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9E72E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 xml:space="preserve">6 </w:t>
            </w:r>
            <w:r w:rsidR="0069178B" w:rsidRPr="00C67513">
              <w:rPr>
                <w:lang w:eastAsia="ar-SA"/>
              </w:rPr>
              <w:t>000,00</w:t>
            </w: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9E72E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6 000,00</w:t>
            </w:r>
          </w:p>
        </w:tc>
      </w:tr>
      <w:tr w:rsidR="002B1D1D" w:rsidRPr="00C67513" w:rsidTr="00715741">
        <w:tc>
          <w:tcPr>
            <w:tcW w:w="0" w:type="auto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2B1D1D" w:rsidRPr="00C67513" w:rsidRDefault="002B1D1D" w:rsidP="00533DB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1.2</w:t>
            </w:r>
          </w:p>
        </w:tc>
        <w:tc>
          <w:tcPr>
            <w:tcW w:w="42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B1D1D" w:rsidRPr="00C67513" w:rsidRDefault="002B1D1D" w:rsidP="00533DB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Пустобаево</w:t>
            </w:r>
            <w:proofErr w:type="spellEnd"/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1D1D" w:rsidRPr="00C67513" w:rsidRDefault="002B1D1D" w:rsidP="00533DB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B1D1D" w:rsidRPr="00C67513" w:rsidRDefault="002B1D1D" w:rsidP="00533DB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6 000,00</w:t>
            </w: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1D1D" w:rsidRPr="00C67513" w:rsidRDefault="002B1D1D" w:rsidP="00533DB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6 000,00</w:t>
            </w:r>
          </w:p>
        </w:tc>
      </w:tr>
      <w:tr w:rsidR="00202B8B" w:rsidRPr="00C67513" w:rsidTr="00715741">
        <w:tc>
          <w:tcPr>
            <w:tcW w:w="0" w:type="auto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color w:val="FF0000"/>
                <w:lang w:eastAsia="ar-SA"/>
              </w:rPr>
            </w:pPr>
          </w:p>
        </w:tc>
        <w:tc>
          <w:tcPr>
            <w:tcW w:w="42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b/>
                <w:lang w:eastAsia="ar-SA"/>
              </w:rPr>
              <w:t>ИТОГО: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9E72E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22 433,71</w:t>
            </w: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C67513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12</w:t>
            </w:r>
            <w:r w:rsidR="009E72EB" w:rsidRPr="00C67513">
              <w:rPr>
                <w:b/>
                <w:lang w:eastAsia="ar-SA"/>
              </w:rPr>
              <w:t xml:space="preserve"> 000,00</w:t>
            </w: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C67513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34 433,71</w:t>
            </w:r>
          </w:p>
        </w:tc>
      </w:tr>
      <w:tr w:rsidR="0069178B" w:rsidRPr="00C67513" w:rsidTr="00715741">
        <w:tc>
          <w:tcPr>
            <w:tcW w:w="0" w:type="auto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2</w:t>
            </w:r>
          </w:p>
        </w:tc>
        <w:tc>
          <w:tcPr>
            <w:tcW w:w="42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Водоотведение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</w:p>
        </w:tc>
      </w:tr>
      <w:tr w:rsidR="00202B8B" w:rsidRPr="00C67513" w:rsidTr="00715741">
        <w:tc>
          <w:tcPr>
            <w:tcW w:w="0" w:type="auto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202B8B" w:rsidRPr="00C67513" w:rsidRDefault="00202B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2.1</w:t>
            </w:r>
          </w:p>
        </w:tc>
        <w:tc>
          <w:tcPr>
            <w:tcW w:w="42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02B8B" w:rsidRPr="00C67513" w:rsidRDefault="00202B8B" w:rsidP="00D716D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 xml:space="preserve">с. </w:t>
            </w:r>
            <w:r w:rsidR="00653015">
              <w:rPr>
                <w:lang w:eastAsia="ar-SA"/>
              </w:rPr>
              <w:t>Раннее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02B8B" w:rsidRPr="00C67513" w:rsidRDefault="00202B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02B8B" w:rsidRPr="00C67513" w:rsidRDefault="00202B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15</w:t>
            </w:r>
            <w:r w:rsidR="00EB392D" w:rsidRPr="00C67513">
              <w:rPr>
                <w:lang w:eastAsia="ar-SA"/>
              </w:rPr>
              <w:t xml:space="preserve"> </w:t>
            </w:r>
            <w:r w:rsidRPr="00C67513">
              <w:rPr>
                <w:lang w:eastAsia="ar-SA"/>
              </w:rPr>
              <w:t>000,00</w:t>
            </w: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02B8B" w:rsidRPr="00C67513" w:rsidRDefault="00202B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15</w:t>
            </w:r>
            <w:r w:rsidR="00EB392D" w:rsidRPr="00C67513">
              <w:rPr>
                <w:lang w:eastAsia="ar-SA"/>
              </w:rPr>
              <w:t xml:space="preserve"> </w:t>
            </w:r>
            <w:r w:rsidRPr="00C67513">
              <w:rPr>
                <w:lang w:eastAsia="ar-SA"/>
              </w:rPr>
              <w:t>000,00</w:t>
            </w:r>
          </w:p>
        </w:tc>
      </w:tr>
      <w:tr w:rsidR="002B1D1D" w:rsidRPr="00C67513" w:rsidTr="00715741">
        <w:tc>
          <w:tcPr>
            <w:tcW w:w="0" w:type="auto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2B1D1D" w:rsidRPr="00C67513" w:rsidRDefault="002B1D1D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2.2</w:t>
            </w:r>
          </w:p>
        </w:tc>
        <w:tc>
          <w:tcPr>
            <w:tcW w:w="42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B1D1D" w:rsidRPr="00C67513" w:rsidRDefault="002B1D1D" w:rsidP="00D716D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Мирошкино</w:t>
            </w:r>
            <w:proofErr w:type="spellEnd"/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1D1D" w:rsidRPr="00C67513" w:rsidRDefault="002B1D1D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B1D1D" w:rsidRPr="00C67513" w:rsidRDefault="002B1D1D" w:rsidP="00533DB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16 000,00</w:t>
            </w: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B1D1D" w:rsidRPr="00C67513" w:rsidRDefault="002B1D1D" w:rsidP="00533DB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16 000,00</w:t>
            </w:r>
          </w:p>
        </w:tc>
      </w:tr>
      <w:tr w:rsidR="00202B8B" w:rsidRPr="00C67513" w:rsidTr="00715741">
        <w:tc>
          <w:tcPr>
            <w:tcW w:w="0" w:type="auto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202B8B" w:rsidRPr="00C67513" w:rsidRDefault="00202B8B" w:rsidP="002B1D1D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2.</w:t>
            </w:r>
            <w:r w:rsidR="002B1D1D" w:rsidRPr="00C67513">
              <w:rPr>
                <w:lang w:eastAsia="ar-SA"/>
              </w:rPr>
              <w:t>3</w:t>
            </w:r>
          </w:p>
        </w:tc>
        <w:tc>
          <w:tcPr>
            <w:tcW w:w="422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02B8B" w:rsidRPr="00C67513" w:rsidRDefault="00E42E37" w:rsidP="00D716D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 xml:space="preserve">с. </w:t>
            </w:r>
            <w:proofErr w:type="spellStart"/>
            <w:r w:rsidR="00344595">
              <w:rPr>
                <w:lang w:eastAsia="ar-SA"/>
              </w:rPr>
              <w:t>Пустобаево</w:t>
            </w:r>
            <w:proofErr w:type="spellEnd"/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02B8B" w:rsidRPr="00C67513" w:rsidRDefault="00202B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155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02B8B" w:rsidRPr="00C67513" w:rsidRDefault="00202B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16</w:t>
            </w:r>
            <w:r w:rsidR="00EB392D" w:rsidRPr="00C67513">
              <w:rPr>
                <w:lang w:eastAsia="ar-SA"/>
              </w:rPr>
              <w:t xml:space="preserve"> </w:t>
            </w:r>
            <w:r w:rsidRPr="00C67513">
              <w:rPr>
                <w:lang w:eastAsia="ar-SA"/>
              </w:rPr>
              <w:t>000,00</w:t>
            </w:r>
          </w:p>
        </w:tc>
        <w:tc>
          <w:tcPr>
            <w:tcW w:w="152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02B8B" w:rsidRPr="00C67513" w:rsidRDefault="00202B8B" w:rsidP="00715741">
            <w:pPr>
              <w:pStyle w:val="a9"/>
              <w:ind w:left="0"/>
              <w:jc w:val="center"/>
              <w:rPr>
                <w:lang w:eastAsia="ar-SA"/>
              </w:rPr>
            </w:pPr>
            <w:r w:rsidRPr="00C67513">
              <w:rPr>
                <w:lang w:eastAsia="ar-SA"/>
              </w:rPr>
              <w:t>16</w:t>
            </w:r>
            <w:r w:rsidR="00EB392D" w:rsidRPr="00C67513">
              <w:rPr>
                <w:lang w:eastAsia="ar-SA"/>
              </w:rPr>
              <w:t xml:space="preserve"> </w:t>
            </w:r>
            <w:r w:rsidRPr="00C67513">
              <w:rPr>
                <w:lang w:eastAsia="ar-SA"/>
              </w:rPr>
              <w:t>000,00</w:t>
            </w:r>
          </w:p>
        </w:tc>
      </w:tr>
      <w:tr w:rsidR="00202B8B" w:rsidRPr="00C67513" w:rsidTr="00715741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color w:val="FF0000"/>
                <w:lang w:eastAsia="ar-SA"/>
              </w:rPr>
            </w:pPr>
          </w:p>
        </w:tc>
        <w:tc>
          <w:tcPr>
            <w:tcW w:w="4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C67513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22 433,71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C67513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47</w:t>
            </w:r>
            <w:r w:rsidR="00061655" w:rsidRPr="00C67513">
              <w:rPr>
                <w:b/>
                <w:lang w:eastAsia="ar-SA"/>
              </w:rPr>
              <w:t xml:space="preserve"> </w:t>
            </w:r>
            <w:r w:rsidR="0069178B" w:rsidRPr="00C67513">
              <w:rPr>
                <w:b/>
                <w:lang w:eastAsia="ar-SA"/>
              </w:rPr>
              <w:t>000,00</w:t>
            </w:r>
          </w:p>
        </w:tc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C67513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47</w:t>
            </w:r>
            <w:r w:rsidR="00061655" w:rsidRPr="00C67513">
              <w:rPr>
                <w:b/>
                <w:lang w:eastAsia="ar-SA"/>
              </w:rPr>
              <w:t xml:space="preserve"> </w:t>
            </w:r>
            <w:r w:rsidR="0069178B" w:rsidRPr="00C67513">
              <w:rPr>
                <w:b/>
                <w:lang w:eastAsia="ar-SA"/>
              </w:rPr>
              <w:t>000,00</w:t>
            </w:r>
          </w:p>
        </w:tc>
      </w:tr>
      <w:tr w:rsidR="0069178B" w:rsidRPr="00966A7A" w:rsidTr="00715741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lang w:eastAsia="ar-SA"/>
              </w:rPr>
            </w:pPr>
          </w:p>
        </w:tc>
        <w:tc>
          <w:tcPr>
            <w:tcW w:w="4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69178B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ВСЕГО: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C67513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22 433,71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C67513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59 000,00</w:t>
            </w:r>
          </w:p>
        </w:tc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178B" w:rsidRPr="00C67513" w:rsidRDefault="00C67513" w:rsidP="00715741">
            <w:pPr>
              <w:pStyle w:val="a9"/>
              <w:ind w:left="0"/>
              <w:jc w:val="center"/>
              <w:rPr>
                <w:b/>
                <w:lang w:eastAsia="ar-SA"/>
              </w:rPr>
            </w:pPr>
            <w:r w:rsidRPr="00C67513">
              <w:rPr>
                <w:b/>
                <w:lang w:eastAsia="ar-SA"/>
              </w:rPr>
              <w:t>81 433,71</w:t>
            </w:r>
          </w:p>
        </w:tc>
      </w:tr>
    </w:tbl>
    <w:p w:rsidR="0069178B" w:rsidRPr="0069178B" w:rsidRDefault="0069178B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DD7F5A" w:rsidRPr="0069178B" w:rsidRDefault="00DD7F5A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DD7F5A" w:rsidRPr="0069178B" w:rsidRDefault="00DD7F5A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DD7F5A" w:rsidRPr="0069178B" w:rsidRDefault="00DD7F5A" w:rsidP="0069178B">
      <w:pPr>
        <w:pStyle w:val="a9"/>
        <w:ind w:left="0" w:firstLine="709"/>
        <w:jc w:val="both"/>
        <w:rPr>
          <w:sz w:val="28"/>
          <w:szCs w:val="28"/>
          <w:lang w:eastAsia="ar-SA"/>
        </w:rPr>
      </w:pPr>
    </w:p>
    <w:p w:rsidR="00DD7F5A" w:rsidRPr="0069178B" w:rsidRDefault="00DD7F5A" w:rsidP="0069178B">
      <w:pPr>
        <w:spacing w:line="240" w:lineRule="auto"/>
        <w:ind w:firstLine="709"/>
        <w:jc w:val="both"/>
        <w:rPr>
          <w:b/>
          <w:sz w:val="28"/>
          <w:szCs w:val="28"/>
          <w:lang w:eastAsia="ar-SA"/>
        </w:rPr>
      </w:pPr>
    </w:p>
    <w:tbl>
      <w:tblPr>
        <w:tblW w:w="5000" w:type="pct"/>
        <w:jc w:val="center"/>
        <w:tblInd w:w="-14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0"/>
        <w:gridCol w:w="551"/>
        <w:gridCol w:w="1755"/>
        <w:gridCol w:w="531"/>
        <w:gridCol w:w="1977"/>
      </w:tblGrid>
      <w:tr w:rsidR="00DD7F5A" w:rsidRPr="00211FD5" w:rsidTr="00966A7A">
        <w:trPr>
          <w:jc w:val="center"/>
        </w:trPr>
        <w:tc>
          <w:tcPr>
            <w:tcW w:w="2570" w:type="pct"/>
            <w:tcBorders>
              <w:bottom w:val="single" w:sz="4" w:space="0" w:color="auto"/>
            </w:tcBorders>
            <w:vAlign w:val="center"/>
          </w:tcPr>
          <w:p w:rsidR="00DD7F5A" w:rsidRPr="00211FD5" w:rsidRDefault="00DD7F5A" w:rsidP="00211FD5">
            <w:pPr>
              <w:spacing w:line="240" w:lineRule="auto"/>
              <w:jc w:val="center"/>
              <w:rPr>
                <w:szCs w:val="24"/>
              </w:rPr>
            </w:pPr>
            <w:r w:rsidRPr="00211FD5">
              <w:rPr>
                <w:szCs w:val="24"/>
              </w:rPr>
              <w:t xml:space="preserve">Специалист по </w:t>
            </w:r>
            <w:proofErr w:type="gramStart"/>
            <w:r w:rsidRPr="00211FD5">
              <w:rPr>
                <w:szCs w:val="24"/>
              </w:rPr>
              <w:t>неразрушающему</w:t>
            </w:r>
            <w:proofErr w:type="gramEnd"/>
          </w:p>
          <w:p w:rsidR="00DD7F5A" w:rsidRPr="00211FD5" w:rsidRDefault="00DD7F5A" w:rsidP="00211FD5">
            <w:pPr>
              <w:spacing w:line="240" w:lineRule="auto"/>
              <w:jc w:val="center"/>
              <w:rPr>
                <w:szCs w:val="24"/>
              </w:rPr>
            </w:pPr>
            <w:r w:rsidRPr="00211FD5">
              <w:rPr>
                <w:szCs w:val="24"/>
              </w:rPr>
              <w:t>контролю II уровня ВИК, УК, ТВ</w:t>
            </w:r>
          </w:p>
        </w:tc>
        <w:tc>
          <w:tcPr>
            <w:tcW w:w="278" w:type="pct"/>
            <w:vAlign w:val="center"/>
          </w:tcPr>
          <w:p w:rsidR="00DD7F5A" w:rsidRPr="00211FD5" w:rsidRDefault="00DD7F5A" w:rsidP="00211FD5">
            <w:pPr>
              <w:tabs>
                <w:tab w:val="left" w:pos="10205"/>
              </w:tabs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886" w:type="pct"/>
            <w:tcBorders>
              <w:bottom w:val="single" w:sz="4" w:space="0" w:color="auto"/>
            </w:tcBorders>
            <w:vAlign w:val="center"/>
          </w:tcPr>
          <w:p w:rsidR="00DD7F5A" w:rsidRPr="00211FD5" w:rsidRDefault="00DD7F5A" w:rsidP="00211FD5">
            <w:pPr>
              <w:tabs>
                <w:tab w:val="left" w:pos="10205"/>
              </w:tabs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268" w:type="pct"/>
            <w:vAlign w:val="center"/>
          </w:tcPr>
          <w:p w:rsidR="00DD7F5A" w:rsidRPr="00211FD5" w:rsidRDefault="00DD7F5A" w:rsidP="00211FD5">
            <w:pPr>
              <w:tabs>
                <w:tab w:val="left" w:pos="10205"/>
              </w:tabs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998" w:type="pct"/>
            <w:tcBorders>
              <w:bottom w:val="single" w:sz="4" w:space="0" w:color="auto"/>
            </w:tcBorders>
            <w:vAlign w:val="bottom"/>
          </w:tcPr>
          <w:p w:rsidR="00DD7F5A" w:rsidRPr="00211FD5" w:rsidRDefault="001C28D2" w:rsidP="001C28D2">
            <w:pPr>
              <w:tabs>
                <w:tab w:val="left" w:pos="10205"/>
              </w:tabs>
              <w:spacing w:line="240" w:lineRule="auto"/>
              <w:jc w:val="center"/>
              <w:rPr>
                <w:szCs w:val="24"/>
              </w:rPr>
            </w:pPr>
            <w:r w:rsidRPr="00211FD5">
              <w:rPr>
                <w:szCs w:val="24"/>
              </w:rPr>
              <w:t>Р.З.</w:t>
            </w:r>
            <w:r>
              <w:rPr>
                <w:szCs w:val="24"/>
              </w:rPr>
              <w:t xml:space="preserve"> </w:t>
            </w:r>
            <w:proofErr w:type="spellStart"/>
            <w:r w:rsidR="00DD7F5A" w:rsidRPr="00211FD5">
              <w:rPr>
                <w:szCs w:val="24"/>
              </w:rPr>
              <w:t>Зарипов</w:t>
            </w:r>
            <w:proofErr w:type="spellEnd"/>
            <w:r w:rsidR="00DD7F5A" w:rsidRPr="00211FD5">
              <w:rPr>
                <w:szCs w:val="24"/>
              </w:rPr>
              <w:t xml:space="preserve"> </w:t>
            </w:r>
          </w:p>
        </w:tc>
      </w:tr>
      <w:tr w:rsidR="00DD7F5A" w:rsidRPr="00211FD5" w:rsidTr="00211FD5">
        <w:trPr>
          <w:jc w:val="center"/>
        </w:trPr>
        <w:tc>
          <w:tcPr>
            <w:tcW w:w="2570" w:type="pct"/>
            <w:tcBorders>
              <w:top w:val="single" w:sz="4" w:space="0" w:color="auto"/>
            </w:tcBorders>
            <w:vAlign w:val="center"/>
          </w:tcPr>
          <w:p w:rsidR="00DD7F5A" w:rsidRPr="00211FD5" w:rsidRDefault="00DD7F5A" w:rsidP="00211FD5">
            <w:pPr>
              <w:spacing w:line="240" w:lineRule="auto"/>
              <w:jc w:val="center"/>
              <w:rPr>
                <w:szCs w:val="24"/>
              </w:rPr>
            </w:pPr>
            <w:proofErr w:type="gramStart"/>
            <w:r w:rsidRPr="00211FD5">
              <w:rPr>
                <w:szCs w:val="24"/>
              </w:rPr>
              <w:t>(Удостоверение №37-5160 выдано 08.02.2019 г.</w:t>
            </w:r>
            <w:proofErr w:type="gramEnd"/>
          </w:p>
          <w:p w:rsidR="00DD7F5A" w:rsidRPr="00211FD5" w:rsidRDefault="00DD7F5A" w:rsidP="00211FD5">
            <w:pPr>
              <w:tabs>
                <w:tab w:val="left" w:pos="10205"/>
              </w:tabs>
              <w:spacing w:line="240" w:lineRule="auto"/>
              <w:jc w:val="center"/>
              <w:rPr>
                <w:szCs w:val="24"/>
              </w:rPr>
            </w:pPr>
            <w:proofErr w:type="gramStart"/>
            <w:r w:rsidRPr="00211FD5">
              <w:rPr>
                <w:szCs w:val="24"/>
              </w:rPr>
              <w:t>Удостоверение №НОАП 0037-0450 выдано 08.06.2018 г.)</w:t>
            </w:r>
            <w:proofErr w:type="gramEnd"/>
          </w:p>
        </w:tc>
        <w:tc>
          <w:tcPr>
            <w:tcW w:w="278" w:type="pct"/>
            <w:vAlign w:val="center"/>
          </w:tcPr>
          <w:p w:rsidR="00DD7F5A" w:rsidRPr="00211FD5" w:rsidRDefault="00DD7F5A" w:rsidP="00211FD5">
            <w:pPr>
              <w:tabs>
                <w:tab w:val="left" w:pos="10205"/>
              </w:tabs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886" w:type="pct"/>
            <w:tcBorders>
              <w:top w:val="single" w:sz="4" w:space="0" w:color="auto"/>
            </w:tcBorders>
          </w:tcPr>
          <w:p w:rsidR="00DD7F5A" w:rsidRPr="00211FD5" w:rsidRDefault="00DD7F5A" w:rsidP="00211FD5">
            <w:pPr>
              <w:tabs>
                <w:tab w:val="left" w:pos="10205"/>
              </w:tabs>
              <w:spacing w:line="240" w:lineRule="auto"/>
              <w:jc w:val="center"/>
              <w:rPr>
                <w:szCs w:val="24"/>
              </w:rPr>
            </w:pPr>
            <w:r w:rsidRPr="00211FD5">
              <w:rPr>
                <w:szCs w:val="24"/>
              </w:rPr>
              <w:t>(подпись)</w:t>
            </w:r>
          </w:p>
        </w:tc>
        <w:tc>
          <w:tcPr>
            <w:tcW w:w="268" w:type="pct"/>
            <w:vAlign w:val="center"/>
          </w:tcPr>
          <w:p w:rsidR="00DD7F5A" w:rsidRPr="00211FD5" w:rsidRDefault="00DD7F5A" w:rsidP="00211FD5">
            <w:pPr>
              <w:tabs>
                <w:tab w:val="left" w:pos="10205"/>
              </w:tabs>
              <w:spacing w:line="240" w:lineRule="auto"/>
              <w:jc w:val="center"/>
              <w:rPr>
                <w:szCs w:val="24"/>
              </w:rPr>
            </w:pPr>
          </w:p>
        </w:tc>
        <w:tc>
          <w:tcPr>
            <w:tcW w:w="998" w:type="pct"/>
            <w:tcBorders>
              <w:top w:val="single" w:sz="4" w:space="0" w:color="auto"/>
            </w:tcBorders>
          </w:tcPr>
          <w:p w:rsidR="00DD7F5A" w:rsidRPr="00211FD5" w:rsidRDefault="00DD7F5A" w:rsidP="00211FD5">
            <w:pPr>
              <w:tabs>
                <w:tab w:val="left" w:pos="10205"/>
              </w:tabs>
              <w:spacing w:line="240" w:lineRule="auto"/>
              <w:jc w:val="center"/>
              <w:rPr>
                <w:szCs w:val="24"/>
              </w:rPr>
            </w:pPr>
            <w:r w:rsidRPr="00211FD5">
              <w:rPr>
                <w:szCs w:val="24"/>
              </w:rPr>
              <w:t>(И. О. Фамилия)</w:t>
            </w:r>
          </w:p>
        </w:tc>
      </w:tr>
    </w:tbl>
    <w:p w:rsidR="00DD7F5A" w:rsidRPr="0069178B" w:rsidRDefault="00DD7F5A" w:rsidP="0069178B">
      <w:pPr>
        <w:pStyle w:val="20"/>
        <w:numPr>
          <w:ilvl w:val="0"/>
          <w:numId w:val="0"/>
        </w:numPr>
        <w:tabs>
          <w:tab w:val="left" w:pos="1843"/>
        </w:tabs>
        <w:spacing w:before="0" w:after="0"/>
        <w:ind w:firstLine="709"/>
        <w:jc w:val="both"/>
        <w:rPr>
          <w:b w:val="0"/>
          <w:szCs w:val="28"/>
        </w:rPr>
      </w:pPr>
    </w:p>
    <w:p w:rsidR="00DD7F5A" w:rsidRPr="0069178B" w:rsidRDefault="00DD7F5A" w:rsidP="0069178B">
      <w:pPr>
        <w:pStyle w:val="40"/>
        <w:numPr>
          <w:ilvl w:val="0"/>
          <w:numId w:val="0"/>
        </w:numPr>
        <w:spacing w:before="0" w:after="0"/>
        <w:ind w:firstLine="709"/>
        <w:jc w:val="right"/>
        <w:rPr>
          <w:sz w:val="24"/>
        </w:rPr>
      </w:pPr>
      <w:r w:rsidRPr="0069178B">
        <w:rPr>
          <w:sz w:val="24"/>
        </w:rPr>
        <w:lastRenderedPageBreak/>
        <w:t xml:space="preserve">Приложение </w:t>
      </w:r>
      <w:r w:rsidR="00D83CD0">
        <w:rPr>
          <w:sz w:val="24"/>
        </w:rPr>
        <w:t>1</w:t>
      </w:r>
      <w:r w:rsidR="00DE344A" w:rsidRPr="0069178B">
        <w:rPr>
          <w:sz w:val="24"/>
        </w:rPr>
        <w:t xml:space="preserve">                                                                                                                                             </w:t>
      </w:r>
      <w:r w:rsidRPr="0069178B">
        <w:rPr>
          <w:sz w:val="24"/>
        </w:rPr>
        <w:t xml:space="preserve"> Копии разрешительной документации на осуществление деятельности</w:t>
      </w:r>
    </w:p>
    <w:p w:rsidR="00DD7F5A" w:rsidRPr="0069178B" w:rsidRDefault="00DD7F5A" w:rsidP="0069178B">
      <w:pPr>
        <w:spacing w:line="240" w:lineRule="auto"/>
        <w:ind w:firstLine="709"/>
        <w:jc w:val="both"/>
        <w:rPr>
          <w:sz w:val="28"/>
          <w:szCs w:val="28"/>
        </w:rPr>
      </w:pPr>
    </w:p>
    <w:tbl>
      <w:tblPr>
        <w:tblW w:w="10422" w:type="dxa"/>
        <w:tblLook w:val="04A0" w:firstRow="1" w:lastRow="0" w:firstColumn="1" w:lastColumn="0" w:noHBand="0" w:noVBand="1"/>
      </w:tblPr>
      <w:tblGrid>
        <w:gridCol w:w="108"/>
        <w:gridCol w:w="4899"/>
        <w:gridCol w:w="137"/>
        <w:gridCol w:w="25"/>
        <w:gridCol w:w="14"/>
        <w:gridCol w:w="5093"/>
        <w:gridCol w:w="62"/>
        <w:gridCol w:w="96"/>
      </w:tblGrid>
      <w:tr w:rsidR="00DD7F5A" w:rsidRPr="0069178B" w:rsidTr="0069178B">
        <w:trPr>
          <w:trHeight w:val="7353"/>
        </w:trPr>
        <w:tc>
          <w:tcPr>
            <w:tcW w:w="5244" w:type="dxa"/>
            <w:gridSpan w:val="5"/>
          </w:tcPr>
          <w:p w:rsidR="00DD7F5A" w:rsidRPr="0069178B" w:rsidRDefault="00DD7F5A" w:rsidP="0069178B">
            <w:pPr>
              <w:spacing w:line="240" w:lineRule="auto"/>
              <w:jc w:val="both"/>
              <w:rPr>
                <w:sz w:val="28"/>
                <w:szCs w:val="28"/>
                <w:lang w:eastAsia="ar-SA"/>
              </w:rPr>
            </w:pPr>
            <w:r w:rsidRPr="0069178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C4DC534" wp14:editId="6E93101D">
                  <wp:extent cx="3147060" cy="3799840"/>
                  <wp:effectExtent l="0" t="0" r="0" b="0"/>
                  <wp:docPr id="18" name="Рисунок 18" descr="img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060" cy="379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7F5A" w:rsidRPr="0069178B" w:rsidRDefault="00DD7F5A" w:rsidP="0069178B">
            <w:pPr>
              <w:spacing w:line="240" w:lineRule="auto"/>
              <w:jc w:val="both"/>
              <w:rPr>
                <w:sz w:val="28"/>
                <w:szCs w:val="28"/>
                <w:lang w:eastAsia="ar-SA"/>
              </w:rPr>
            </w:pPr>
          </w:p>
        </w:tc>
        <w:tc>
          <w:tcPr>
            <w:tcW w:w="5091" w:type="dxa"/>
            <w:gridSpan w:val="3"/>
          </w:tcPr>
          <w:p w:rsidR="00DD7F5A" w:rsidRPr="0069178B" w:rsidRDefault="00DD7F5A" w:rsidP="0069178B">
            <w:pPr>
              <w:spacing w:line="240" w:lineRule="auto"/>
              <w:jc w:val="both"/>
              <w:rPr>
                <w:sz w:val="28"/>
                <w:szCs w:val="28"/>
                <w:lang w:eastAsia="ar-SA"/>
              </w:rPr>
            </w:pPr>
            <w:r w:rsidRPr="0069178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DE1988" wp14:editId="55862696">
                  <wp:extent cx="2874010" cy="3942715"/>
                  <wp:effectExtent l="0" t="0" r="0" b="0"/>
                  <wp:docPr id="16" name="Рисунок 16" descr="img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010" cy="394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224A" w:rsidRPr="0069178B" w:rsidTr="0072224A">
        <w:trPr>
          <w:trHeight w:val="7351"/>
        </w:trPr>
        <w:tc>
          <w:tcPr>
            <w:tcW w:w="5231" w:type="dxa"/>
            <w:gridSpan w:val="4"/>
            <w:shd w:val="clear" w:color="auto" w:fill="auto"/>
            <w:vAlign w:val="center"/>
          </w:tcPr>
          <w:p w:rsidR="0072224A" w:rsidRPr="0069178B" w:rsidRDefault="00615686" w:rsidP="0069178B">
            <w:pPr>
              <w:keepLines/>
              <w:widowControl w:val="0"/>
              <w:spacing w:line="240" w:lineRule="auto"/>
              <w:jc w:val="both"/>
              <w:rPr>
                <w:b/>
                <w:bCs/>
                <w:caps/>
                <w:noProof/>
                <w:sz w:val="28"/>
                <w:szCs w:val="28"/>
                <w:lang w:eastAsia="ru-RU"/>
              </w:rPr>
            </w:pPr>
            <w:r w:rsidRPr="0069178B">
              <w:rPr>
                <w:b/>
                <w:bCs/>
                <w:caps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16831A77" wp14:editId="3E9B1621">
                  <wp:extent cx="3144905" cy="4319104"/>
                  <wp:effectExtent l="0" t="0" r="0" b="0"/>
                  <wp:docPr id="11" name="Рисунок 11" descr="C:\Users\Сплав\Downloads\Новая папка (21)\Свидетельство Сплав+ от 2021 г.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Сплав\Downloads\Новая папка (21)\Свидетельство Сплав+ от 2021 г.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967" cy="432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91" w:type="dxa"/>
            <w:gridSpan w:val="4"/>
            <w:shd w:val="clear" w:color="auto" w:fill="auto"/>
            <w:vAlign w:val="center"/>
          </w:tcPr>
          <w:p w:rsidR="0072224A" w:rsidRPr="0069178B" w:rsidRDefault="00615686" w:rsidP="0069178B">
            <w:pPr>
              <w:keepLines/>
              <w:widowControl w:val="0"/>
              <w:spacing w:line="240" w:lineRule="auto"/>
              <w:jc w:val="both"/>
              <w:rPr>
                <w:b/>
                <w:bCs/>
                <w:caps/>
                <w:sz w:val="28"/>
                <w:szCs w:val="28"/>
              </w:rPr>
            </w:pPr>
            <w:r w:rsidRPr="0069178B">
              <w:rPr>
                <w:b/>
                <w:bCs/>
                <w:cap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EACD417" wp14:editId="275169F9">
                  <wp:extent cx="3206338" cy="4403475"/>
                  <wp:effectExtent l="0" t="0" r="0" b="0"/>
                  <wp:docPr id="24" name="Рисунок 24" descr="C:\Users\Сплав\Downloads\Новая папка (21)\Свидетельство Сплав+ от 2021 г.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Сплав\Downloads\Новая папка (21)\Свидетельство Сплав+ от 2021 г.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371" cy="4403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224A" w:rsidRPr="0069178B" w:rsidTr="0072224A">
        <w:trPr>
          <w:trHeight w:val="7351"/>
        </w:trPr>
        <w:tc>
          <w:tcPr>
            <w:tcW w:w="10422" w:type="dxa"/>
            <w:gridSpan w:val="8"/>
            <w:shd w:val="clear" w:color="auto" w:fill="auto"/>
            <w:vAlign w:val="center"/>
          </w:tcPr>
          <w:p w:rsidR="0072224A" w:rsidRPr="0069178B" w:rsidRDefault="00615686" w:rsidP="0069178B">
            <w:pPr>
              <w:keepLines/>
              <w:widowControl w:val="0"/>
              <w:spacing w:line="240" w:lineRule="auto"/>
              <w:jc w:val="center"/>
              <w:rPr>
                <w:b/>
                <w:bCs/>
                <w:caps/>
                <w:sz w:val="28"/>
                <w:szCs w:val="28"/>
              </w:rPr>
            </w:pPr>
            <w:r w:rsidRPr="0069178B">
              <w:rPr>
                <w:b/>
                <w:bCs/>
                <w:cap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95B3358" wp14:editId="3ACDB885">
                  <wp:extent cx="3000467" cy="4120738"/>
                  <wp:effectExtent l="0" t="0" r="0" b="0"/>
                  <wp:docPr id="38" name="Рисунок 38" descr="C:\Users\Сплав\Downloads\Новая папка (21)\Свидетельство Сплав+ от 2021 г.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Сплав\Downloads\Новая папка (21)\Свидетельство Сплав+ от 2021 г.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498" cy="4120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224A" w:rsidRPr="0069178B" w:rsidTr="0072224A">
        <w:trPr>
          <w:trHeight w:val="7351"/>
        </w:trPr>
        <w:tc>
          <w:tcPr>
            <w:tcW w:w="5046" w:type="dxa"/>
            <w:gridSpan w:val="2"/>
            <w:shd w:val="clear" w:color="auto" w:fill="auto"/>
            <w:vAlign w:val="center"/>
          </w:tcPr>
          <w:p w:rsidR="0072224A" w:rsidRPr="0069178B" w:rsidRDefault="00615686" w:rsidP="0069178B">
            <w:pPr>
              <w:keepLines/>
              <w:widowControl w:val="0"/>
              <w:spacing w:line="240" w:lineRule="auto"/>
              <w:jc w:val="both"/>
              <w:rPr>
                <w:b/>
                <w:bCs/>
                <w:caps/>
                <w:noProof/>
                <w:sz w:val="28"/>
                <w:szCs w:val="28"/>
                <w:lang w:eastAsia="ru-RU"/>
              </w:rPr>
            </w:pPr>
            <w:r w:rsidRPr="0069178B">
              <w:rPr>
                <w:b/>
                <w:bCs/>
                <w:caps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12CA268" wp14:editId="285F2C53">
                  <wp:extent cx="2905351" cy="3990109"/>
                  <wp:effectExtent l="0" t="0" r="0" b="0"/>
                  <wp:docPr id="39" name="Рисунок 39" descr="C:\Users\Сплав\Downloads\Новая папка (21)\Свидетельство Сплав+ от 2021 г.-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Сплав\Downloads\Новая папка (21)\Свидетельство Сплав+ от 2021 г.-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305" cy="3992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6" w:type="dxa"/>
            <w:gridSpan w:val="6"/>
            <w:shd w:val="clear" w:color="auto" w:fill="auto"/>
            <w:vAlign w:val="center"/>
          </w:tcPr>
          <w:p w:rsidR="0072224A" w:rsidRPr="0069178B" w:rsidRDefault="00615686" w:rsidP="0069178B">
            <w:pPr>
              <w:keepLines/>
              <w:widowControl w:val="0"/>
              <w:spacing w:line="240" w:lineRule="auto"/>
              <w:jc w:val="both"/>
              <w:rPr>
                <w:b/>
                <w:bCs/>
                <w:caps/>
                <w:sz w:val="28"/>
                <w:szCs w:val="28"/>
              </w:rPr>
            </w:pPr>
            <w:r w:rsidRPr="0069178B">
              <w:rPr>
                <w:b/>
                <w:bCs/>
                <w:cap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6343D00" wp14:editId="7D150DF6">
                  <wp:extent cx="2920065" cy="4010317"/>
                  <wp:effectExtent l="0" t="0" r="0" b="0"/>
                  <wp:docPr id="40" name="Рисунок 40" descr="C:\Users\Сплав\Downloads\Новая папка (21)\Свидетельство Сплав+ от 2021 г.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Сплав\Downloads\Новая папка (21)\Свидетельство Сплав+ от 2021 г.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545" cy="4013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224A" w:rsidRPr="0069178B" w:rsidTr="0072224A">
        <w:tblPrEx>
          <w:tblLook w:val="00A0" w:firstRow="1" w:lastRow="0" w:firstColumn="1" w:lastColumn="0" w:noHBand="0" w:noVBand="0"/>
        </w:tblPrEx>
        <w:trPr>
          <w:gridBefore w:val="1"/>
          <w:gridAfter w:val="2"/>
          <w:wBefore w:w="108" w:type="dxa"/>
          <w:wAfter w:w="177" w:type="dxa"/>
          <w:trHeight w:val="3111"/>
        </w:trPr>
        <w:tc>
          <w:tcPr>
            <w:tcW w:w="10137" w:type="dxa"/>
            <w:gridSpan w:val="5"/>
          </w:tcPr>
          <w:p w:rsidR="0072224A" w:rsidRPr="0069178B" w:rsidRDefault="0072224A" w:rsidP="0069178B">
            <w:pPr>
              <w:spacing w:line="240" w:lineRule="auto"/>
              <w:jc w:val="both"/>
              <w:rPr>
                <w:noProof/>
                <w:sz w:val="28"/>
                <w:szCs w:val="28"/>
              </w:rPr>
            </w:pPr>
            <w:r w:rsidRPr="0069178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C5A089" wp14:editId="57AC7F82">
                  <wp:extent cx="2980690" cy="172212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690" cy="172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9178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FA492F8" wp14:editId="37A6E76C">
                  <wp:extent cx="2933065" cy="1662430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065" cy="1662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224A" w:rsidRPr="0069178B" w:rsidTr="0072224A">
        <w:trPr>
          <w:gridBefore w:val="1"/>
          <w:gridAfter w:val="1"/>
          <w:wBefore w:w="108" w:type="dxa"/>
          <w:wAfter w:w="118" w:type="dxa"/>
        </w:trPr>
        <w:tc>
          <w:tcPr>
            <w:tcW w:w="5098" w:type="dxa"/>
            <w:gridSpan w:val="2"/>
          </w:tcPr>
          <w:p w:rsidR="0072224A" w:rsidRPr="0069178B" w:rsidRDefault="0072224A" w:rsidP="0069178B">
            <w:pPr>
              <w:spacing w:line="240" w:lineRule="auto"/>
              <w:jc w:val="both"/>
              <w:rPr>
                <w:i/>
                <w:noProof/>
                <w:sz w:val="28"/>
                <w:szCs w:val="28"/>
              </w:rPr>
            </w:pPr>
            <w:r w:rsidRPr="0069178B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908DDF9" wp14:editId="043854BB">
                  <wp:extent cx="2719705" cy="181673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50" t="15977" r="17587" b="149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705" cy="181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  <w:gridSpan w:val="4"/>
          </w:tcPr>
          <w:p w:rsidR="0072224A" w:rsidRPr="0069178B" w:rsidRDefault="0072224A" w:rsidP="0069178B">
            <w:pPr>
              <w:spacing w:line="240" w:lineRule="auto"/>
              <w:jc w:val="both"/>
              <w:rPr>
                <w:i/>
                <w:noProof/>
                <w:sz w:val="28"/>
                <w:szCs w:val="28"/>
              </w:rPr>
            </w:pPr>
            <w:r w:rsidRPr="0069178B"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17310D" wp14:editId="14C16C28">
                  <wp:extent cx="3004185" cy="175768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46" t="12090" r="34271" b="16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185" cy="175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224A" w:rsidRPr="0069178B" w:rsidTr="0072224A">
        <w:tblPrEx>
          <w:tblLook w:val="00A0" w:firstRow="1" w:lastRow="0" w:firstColumn="1" w:lastColumn="0" w:noHBand="0" w:noVBand="0"/>
        </w:tblPrEx>
        <w:trPr>
          <w:gridBefore w:val="1"/>
          <w:gridAfter w:val="2"/>
          <w:wBefore w:w="108" w:type="dxa"/>
          <w:wAfter w:w="177" w:type="dxa"/>
          <w:trHeight w:val="3254"/>
        </w:trPr>
        <w:tc>
          <w:tcPr>
            <w:tcW w:w="10137" w:type="dxa"/>
            <w:gridSpan w:val="5"/>
          </w:tcPr>
          <w:p w:rsidR="0072224A" w:rsidRPr="0069178B" w:rsidRDefault="0072224A" w:rsidP="0069178B">
            <w:pPr>
              <w:spacing w:line="240" w:lineRule="auto"/>
              <w:jc w:val="both"/>
              <w:rPr>
                <w:noProof/>
                <w:sz w:val="28"/>
                <w:szCs w:val="28"/>
              </w:rPr>
            </w:pPr>
            <w:r w:rsidRPr="0069178B"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5B5F095B" wp14:editId="67F6D2D9">
                  <wp:extent cx="5664835" cy="185229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835" cy="1852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7F5A" w:rsidRPr="0069178B" w:rsidRDefault="00DD7F5A" w:rsidP="0069178B">
      <w:pPr>
        <w:spacing w:line="240" w:lineRule="auto"/>
        <w:ind w:firstLine="709"/>
        <w:jc w:val="both"/>
        <w:rPr>
          <w:sz w:val="28"/>
          <w:szCs w:val="28"/>
          <w:lang w:eastAsia="ar-SA"/>
        </w:rPr>
      </w:pPr>
    </w:p>
    <w:sectPr w:rsidR="00DD7F5A" w:rsidRPr="0069178B" w:rsidSect="0069178B">
      <w:footnotePr>
        <w:numStart w:val="2"/>
      </w:footnotePr>
      <w:pgSz w:w="11900" w:h="16840"/>
      <w:pgMar w:top="1247" w:right="720" w:bottom="720" w:left="1276" w:header="0" w:footer="22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4204D" w:rsidRDefault="00F4204D">
      <w:pPr>
        <w:spacing w:line="240" w:lineRule="auto"/>
      </w:pPr>
      <w:r>
        <w:separator/>
      </w:r>
    </w:p>
  </w:endnote>
  <w:endnote w:type="continuationSeparator" w:id="0">
    <w:p w:rsidR="00F4204D" w:rsidRDefault="00F420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 Sans">
    <w:altName w:val="Times New Roman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10410494"/>
      <w:docPartObj>
        <w:docPartGallery w:val="Page Numbers (Bottom of Page)"/>
        <w:docPartUnique/>
      </w:docPartObj>
    </w:sdtPr>
    <w:sdtEndPr/>
    <w:sdtContent>
      <w:p w:rsidR="003D1D90" w:rsidRDefault="003D1D90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B17B2">
          <w:rPr>
            <w:noProof/>
          </w:rPr>
          <w:t>25</w:t>
        </w:r>
        <w:r>
          <w:fldChar w:fldCharType="end"/>
        </w:r>
      </w:p>
    </w:sdtContent>
  </w:sdt>
  <w:p w:rsidR="003D1D90" w:rsidRDefault="003D1D90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4204D" w:rsidRDefault="00F4204D">
      <w:pPr>
        <w:spacing w:line="240" w:lineRule="auto"/>
      </w:pPr>
      <w:r>
        <w:separator/>
      </w:r>
    </w:p>
  </w:footnote>
  <w:footnote w:type="continuationSeparator" w:id="0">
    <w:p w:rsidR="00F4204D" w:rsidRDefault="00F4204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D90" w:rsidRDefault="003B17B2">
    <w:pPr>
      <w:spacing w:line="1" w:lineRule="exact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491" o:spid="_x0000_s2050" type="#_x0000_t202" style="position:absolute;margin-left:718.3pt;margin-top:9.5pt;width:99.6pt;height:11.05pt;z-index:-251491328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" filled="f" stroked="f">
          <v:path arrowok="t"/>
          <v:textbox style="mso-next-textbox:#Shape 491;mso-fit-shape-to-text:t" inset="0,0,0,0">
            <w:txbxContent>
              <w:p w:rsidR="003D1D90" w:rsidRDefault="003D1D90">
                <w:pPr>
                  <w:pStyle w:val="affff9"/>
                  <w:shd w:val="clear" w:color="auto" w:fill="auto"/>
                </w:pPr>
                <w:r>
                  <w:t xml:space="preserve">С т </w:t>
                </w:r>
                <w:proofErr w:type="gramStart"/>
                <w:r>
                  <w:t>р</w:t>
                </w:r>
                <w:proofErr w:type="gramEnd"/>
                <w:r>
                  <w:t xml:space="preserve"> а н и ц а | </w:t>
                </w: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996F7C">
                  <w:rPr>
                    <w:b/>
                    <w:bCs/>
                    <w:noProof/>
                  </w:rPr>
                  <w:t>166</w:t>
                </w:r>
                <w:r>
                  <w:rPr>
                    <w:b/>
                    <w:bCs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noProof/>
        <w:lang w:eastAsia="ru-RU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Shape 493" o:spid="_x0000_s2049" type="#_x0000_t32" style="position:absolute;margin-left:28.5pt;margin-top:22.1pt;width:790.8pt;height:0;z-index:-251585536;visibility:visible;mso-wrap-distance-top:-3e-5mm;mso-wrap-distance-bottom:-3e-5mm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" strokeweight="1pt">
          <o:lock v:ext="edit" shapetype="f"/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D90" w:rsidRDefault="003D1D90">
    <w:pPr>
      <w:spacing w:line="1" w:lineRule="exac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E4BEC90A"/>
    <w:lvl w:ilvl="0">
      <w:numFmt w:val="bullet"/>
      <w:pStyle w:val="a"/>
      <w:lvlText w:val="-"/>
      <w:lvlJc w:val="left"/>
      <w:pPr>
        <w:ind w:left="360" w:hanging="360"/>
      </w:pPr>
      <w:rPr>
        <w:rFonts w:hint="default"/>
      </w:rPr>
    </w:lvl>
  </w:abstractNum>
  <w:abstractNum w:abstractNumId="1">
    <w:nsid w:val="00000005"/>
    <w:multiLevelType w:val="singleLevel"/>
    <w:tmpl w:val="00000005"/>
    <w:name w:val="WW8Num5"/>
    <w:lvl w:ilvl="0">
      <w:numFmt w:val="bullet"/>
      <w:lvlText w:val="-"/>
      <w:lvlJc w:val="left"/>
      <w:pPr>
        <w:tabs>
          <w:tab w:val="num" w:pos="945"/>
        </w:tabs>
        <w:ind w:left="945" w:hanging="435"/>
      </w:pPr>
      <w:rPr>
        <w:rFonts w:ascii="Times New Roman" w:hAnsi="Times New Roman" w:cs="Times New Roman"/>
      </w:rPr>
    </w:lvl>
  </w:abstractNum>
  <w:abstractNum w:abstractNumId="2">
    <w:nsid w:val="01750E2D"/>
    <w:multiLevelType w:val="multilevel"/>
    <w:tmpl w:val="1E3A0A68"/>
    <w:lvl w:ilvl="0">
      <w:start w:val="1"/>
      <w:numFmt w:val="bullet"/>
      <w:pStyle w:val="a0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D871F6"/>
    <w:multiLevelType w:val="hybridMultilevel"/>
    <w:tmpl w:val="EFE6E88E"/>
    <w:lvl w:ilvl="0" w:tplc="A9EC57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A981FBF"/>
    <w:multiLevelType w:val="multilevel"/>
    <w:tmpl w:val="57282864"/>
    <w:lvl w:ilvl="0">
      <w:start w:val="1"/>
      <w:numFmt w:val="decimal"/>
      <w:lvlText w:val="%1."/>
      <w:lvlJc w:val="left"/>
      <w:pPr>
        <w:ind w:left="9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159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3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0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8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6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32" w:hanging="2160"/>
      </w:pPr>
      <w:rPr>
        <w:rFonts w:hint="default"/>
      </w:rPr>
    </w:lvl>
  </w:abstractNum>
  <w:abstractNum w:abstractNumId="5">
    <w:nsid w:val="1AE87C20"/>
    <w:multiLevelType w:val="hybridMultilevel"/>
    <w:tmpl w:val="259C47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E90F38"/>
    <w:multiLevelType w:val="multilevel"/>
    <w:tmpl w:val="9B90789A"/>
    <w:lvl w:ilvl="0">
      <w:start w:val="1"/>
      <w:numFmt w:val="decimal"/>
      <w:pStyle w:val="1"/>
      <w:lvlText w:val="%1"/>
      <w:lvlJc w:val="center"/>
      <w:pPr>
        <w:tabs>
          <w:tab w:val="num" w:pos="680"/>
        </w:tabs>
        <w:ind w:left="0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8"/>
        <w:vertAlign w:val="baseline"/>
      </w:rPr>
    </w:lvl>
    <w:lvl w:ilvl="1">
      <w:start w:val="1"/>
      <w:numFmt w:val="decimal"/>
      <w:pStyle w:val="2"/>
      <w:lvlText w:val="%1.2"/>
      <w:lvlJc w:val="left"/>
      <w:pPr>
        <w:tabs>
          <w:tab w:val="num" w:pos="1135"/>
        </w:tabs>
        <w:ind w:left="-396" w:firstLine="68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2">
      <w:start w:val="1"/>
      <w:numFmt w:val="decimal"/>
      <w:pStyle w:val="3"/>
      <w:lvlText w:val="%1.2.%3"/>
      <w:lvlJc w:val="left"/>
      <w:pPr>
        <w:tabs>
          <w:tab w:val="num" w:pos="1531"/>
        </w:tabs>
        <w:ind w:left="0" w:firstLine="68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3">
      <w:start w:val="1"/>
      <w:numFmt w:val="none"/>
      <w:pStyle w:val="4"/>
      <w:lvlText w:val=""/>
      <w:lvlJc w:val="left"/>
      <w:pPr>
        <w:tabs>
          <w:tab w:val="num" w:pos="680"/>
        </w:tabs>
        <w:ind w:left="0" w:firstLine="680"/>
      </w:pPr>
      <w:rPr>
        <w:rFonts w:hint="default"/>
      </w:rPr>
    </w:lvl>
    <w:lvl w:ilvl="4">
      <w:start w:val="1"/>
      <w:numFmt w:val="none"/>
      <w:pStyle w:val="5"/>
      <w:lvlText w:val="-"/>
      <w:lvlJc w:val="left"/>
      <w:pPr>
        <w:tabs>
          <w:tab w:val="num" w:pos="907"/>
        </w:tabs>
        <w:ind w:left="0" w:firstLine="680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680"/>
        </w:tabs>
        <w:ind w:left="0" w:firstLine="680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680"/>
        </w:tabs>
        <w:ind w:left="0" w:firstLine="680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680"/>
        </w:tabs>
        <w:ind w:left="0" w:firstLine="68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680"/>
        </w:tabs>
        <w:ind w:left="0" w:firstLine="680"/>
      </w:pPr>
      <w:rPr>
        <w:rFonts w:hint="default"/>
      </w:rPr>
    </w:lvl>
  </w:abstractNum>
  <w:abstractNum w:abstractNumId="7">
    <w:nsid w:val="356B0FBC"/>
    <w:multiLevelType w:val="hybridMultilevel"/>
    <w:tmpl w:val="36AEF844"/>
    <w:lvl w:ilvl="0" w:tplc="87E496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78F367F"/>
    <w:multiLevelType w:val="hybridMultilevel"/>
    <w:tmpl w:val="E2D6E832"/>
    <w:lvl w:ilvl="0" w:tplc="C70221F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C4A15B6"/>
    <w:multiLevelType w:val="multilevel"/>
    <w:tmpl w:val="F5B02A4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89" w:hanging="1800"/>
      </w:pPr>
      <w:rPr>
        <w:rFonts w:hint="default"/>
      </w:rPr>
    </w:lvl>
  </w:abstractNum>
  <w:abstractNum w:abstractNumId="10">
    <w:nsid w:val="3F0C7DBD"/>
    <w:multiLevelType w:val="hybridMultilevel"/>
    <w:tmpl w:val="17CC5E02"/>
    <w:lvl w:ilvl="0" w:tplc="04190001">
      <w:start w:val="1"/>
      <w:numFmt w:val="bullet"/>
      <w:lvlText w:val=""/>
      <w:lvlJc w:val="left"/>
      <w:pPr>
        <w:ind w:left="143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11">
    <w:nsid w:val="4E6C5633"/>
    <w:multiLevelType w:val="hybridMultilevel"/>
    <w:tmpl w:val="44BE9246"/>
    <w:lvl w:ilvl="0" w:tplc="69706508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50FA4DEB"/>
    <w:multiLevelType w:val="hybridMultilevel"/>
    <w:tmpl w:val="7C30C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3D7F55"/>
    <w:multiLevelType w:val="multilevel"/>
    <w:tmpl w:val="88CC5E30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4">
    <w:nsid w:val="56EE37EA"/>
    <w:multiLevelType w:val="hybridMultilevel"/>
    <w:tmpl w:val="772EC5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992702C"/>
    <w:multiLevelType w:val="multilevel"/>
    <w:tmpl w:val="2894144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5B78637C"/>
    <w:multiLevelType w:val="hybridMultilevel"/>
    <w:tmpl w:val="8DEE8896"/>
    <w:lvl w:ilvl="0" w:tplc="ED78B9B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7">
    <w:nsid w:val="5EC751B7"/>
    <w:multiLevelType w:val="multilevel"/>
    <w:tmpl w:val="643A5BF8"/>
    <w:lvl w:ilvl="0">
      <w:start w:val="1"/>
      <w:numFmt w:val="russianUpper"/>
      <w:pStyle w:val="40"/>
      <w:suff w:val="space"/>
      <w:lvlText w:val="Приложение %1"/>
      <w:lvlJc w:val="center"/>
      <w:pPr>
        <w:ind w:left="4877" w:firstLine="1077"/>
      </w:pPr>
      <w:rPr>
        <w:rFonts w:hint="default"/>
        <w:sz w:val="24"/>
        <w:szCs w:val="24"/>
      </w:rPr>
    </w:lvl>
    <w:lvl w:ilvl="1">
      <w:start w:val="1"/>
      <w:numFmt w:val="decimal"/>
      <w:lvlText w:val="%1.%2"/>
      <w:lvlJc w:val="left"/>
      <w:pPr>
        <w:ind w:left="2268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68" w:firstLine="0"/>
      </w:pPr>
      <w:rPr>
        <w:rFonts w:hint="default"/>
      </w:rPr>
    </w:lvl>
    <w:lvl w:ilvl="3">
      <w:start w:val="1"/>
      <w:numFmt w:val="decimal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68" w:firstLine="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268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68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68" w:firstLine="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2268" w:firstLine="0"/>
      </w:pPr>
      <w:rPr>
        <w:rFonts w:hint="default"/>
      </w:rPr>
    </w:lvl>
  </w:abstractNum>
  <w:abstractNum w:abstractNumId="18">
    <w:nsid w:val="611B090F"/>
    <w:multiLevelType w:val="multilevel"/>
    <w:tmpl w:val="EC3A0AF0"/>
    <w:styleLink w:val="a1"/>
    <w:lvl w:ilvl="0">
      <w:start w:val="1"/>
      <w:numFmt w:val="decimal"/>
      <w:suff w:val="space"/>
      <w:lvlText w:val="%1"/>
      <w:lvlJc w:val="left"/>
      <w:pPr>
        <w:ind w:left="360" w:hanging="360"/>
      </w:pPr>
      <w:rPr>
        <w:rFonts w:ascii="Times New Roman" w:hAnsi="Times New Roman"/>
        <w:b w:val="0"/>
        <w:bCs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>
    <w:nsid w:val="691E657D"/>
    <w:multiLevelType w:val="hybridMultilevel"/>
    <w:tmpl w:val="334EA2C8"/>
    <w:lvl w:ilvl="0" w:tplc="A28203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EC00106"/>
    <w:multiLevelType w:val="multilevel"/>
    <w:tmpl w:val="809C8996"/>
    <w:lvl w:ilvl="0">
      <w:start w:val="1"/>
      <w:numFmt w:val="decimal"/>
      <w:pStyle w:val="10"/>
      <w:suff w:val="space"/>
      <w:lvlText w:val="%1"/>
      <w:lvlJc w:val="left"/>
      <w:pPr>
        <w:ind w:left="-141" w:firstLine="709"/>
      </w:pPr>
      <w:rPr>
        <w:rFonts w:ascii="Times New Roman" w:hAnsi="Times New Roman" w:hint="default"/>
        <w:b/>
        <w:i w:val="0"/>
        <w:sz w:val="24"/>
        <w:szCs w:val="24"/>
      </w:rPr>
    </w:lvl>
    <w:lvl w:ilvl="1">
      <w:start w:val="1"/>
      <w:numFmt w:val="decimal"/>
      <w:pStyle w:val="20"/>
      <w:lvlText w:val="%1.%2"/>
      <w:lvlJc w:val="left"/>
      <w:pPr>
        <w:ind w:left="993" w:hanging="635"/>
      </w:pPr>
      <w:rPr>
        <w:rFonts w:hint="default"/>
      </w:rPr>
    </w:lvl>
    <w:lvl w:ilvl="2">
      <w:start w:val="1"/>
      <w:numFmt w:val="decimal"/>
      <w:pStyle w:val="30"/>
      <w:lvlText w:val="%1.%2.%3"/>
      <w:lvlJc w:val="left"/>
      <w:pPr>
        <w:ind w:left="993" w:hanging="635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1" w:hanging="180"/>
      </w:pPr>
      <w:rPr>
        <w:rFonts w:hint="default"/>
      </w:rPr>
    </w:lvl>
  </w:abstractNum>
  <w:abstractNum w:abstractNumId="21">
    <w:nsid w:val="6F0C6521"/>
    <w:multiLevelType w:val="multilevel"/>
    <w:tmpl w:val="A9D2688C"/>
    <w:styleLink w:val="11"/>
    <w:lvl w:ilvl="0">
      <w:start w:val="1"/>
      <w:numFmt w:val="decimal"/>
      <w:lvlText w:val="%1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>
      <w:start w:val="1"/>
      <w:numFmt w:val="decimal"/>
      <w:lvlText w:val="%1.%2"/>
      <w:lvlJc w:val="left"/>
      <w:pPr>
        <w:ind w:left="1152" w:hanging="432"/>
      </w:pPr>
      <w:rPr>
        <w:rFonts w:ascii="Times New Roman" w:hAnsi="Times New Roman" w:hint="default"/>
        <w:b/>
        <w:sz w:val="24"/>
      </w:rPr>
    </w:lvl>
    <w:lvl w:ilvl="2">
      <w:start w:val="1"/>
      <w:numFmt w:val="decimal"/>
      <w:lvlText w:val="%1.%2.%3."/>
      <w:lvlJc w:val="left"/>
      <w:pPr>
        <w:ind w:left="158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22">
    <w:nsid w:val="78633AEF"/>
    <w:multiLevelType w:val="hybridMultilevel"/>
    <w:tmpl w:val="1638D634"/>
    <w:lvl w:ilvl="0" w:tplc="87E496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CE649F3"/>
    <w:multiLevelType w:val="multilevel"/>
    <w:tmpl w:val="73E6DC2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210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1"/>
  </w:num>
  <w:num w:numId="3">
    <w:abstractNumId w:val="20"/>
  </w:num>
  <w:num w:numId="4">
    <w:abstractNumId w:val="0"/>
  </w:num>
  <w:num w:numId="5">
    <w:abstractNumId w:val="20"/>
    <w:lvlOverride w:ilvl="0">
      <w:lvl w:ilvl="0">
        <w:start w:val="1"/>
        <w:numFmt w:val="decimal"/>
        <w:pStyle w:val="10"/>
        <w:suff w:val="space"/>
        <w:lvlText w:val="%1"/>
        <w:lvlJc w:val="left"/>
        <w:pPr>
          <w:ind w:left="0" w:firstLine="709"/>
        </w:pPr>
        <w:rPr>
          <w:rFonts w:ascii="Times New Roman" w:hAnsi="Times New Roman" w:hint="default"/>
          <w:b/>
          <w:i w:val="0"/>
          <w:sz w:val="24"/>
          <w:szCs w:val="24"/>
        </w:rPr>
      </w:lvl>
    </w:lvlOverride>
    <w:lvlOverride w:ilvl="1">
      <w:lvl w:ilvl="1">
        <w:start w:val="1"/>
        <w:numFmt w:val="decimal"/>
        <w:pStyle w:val="20"/>
        <w:suff w:val="space"/>
        <w:lvlText w:val="%1.%2"/>
        <w:lvlJc w:val="left"/>
        <w:pPr>
          <w:ind w:left="1" w:firstLine="709"/>
        </w:pPr>
        <w:rPr>
          <w:rFonts w:ascii="Times New Roman" w:hAnsi="Times New Roman" w:hint="default"/>
          <w:b/>
          <w:i w:val="0"/>
          <w:sz w:val="24"/>
          <w:szCs w:val="24"/>
        </w:rPr>
      </w:lvl>
    </w:lvlOverride>
    <w:lvlOverride w:ilvl="2">
      <w:lvl w:ilvl="2">
        <w:start w:val="1"/>
        <w:numFmt w:val="decimal"/>
        <w:pStyle w:val="30"/>
        <w:lvlText w:val="%1.%2.%3"/>
        <w:lvlJc w:val="left"/>
        <w:pPr>
          <w:ind w:left="992" w:hanging="635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  <w:rPr>
          <w:rFonts w:hint="default"/>
        </w:rPr>
      </w:lvl>
    </w:lvlOverride>
  </w:num>
  <w:num w:numId="6">
    <w:abstractNumId w:val="20"/>
    <w:lvlOverride w:ilvl="0">
      <w:lvl w:ilvl="0">
        <w:start w:val="1"/>
        <w:numFmt w:val="decimal"/>
        <w:pStyle w:val="10"/>
        <w:suff w:val="space"/>
        <w:lvlText w:val="%1"/>
        <w:lvlJc w:val="left"/>
        <w:pPr>
          <w:ind w:left="0" w:firstLine="709"/>
        </w:pPr>
        <w:rPr>
          <w:rFonts w:ascii="Times New Roman" w:hAnsi="Times New Roman" w:hint="default"/>
          <w:b/>
          <w:i w:val="0"/>
          <w:sz w:val="32"/>
        </w:rPr>
      </w:lvl>
    </w:lvlOverride>
    <w:lvlOverride w:ilvl="1">
      <w:lvl w:ilvl="1">
        <w:start w:val="1"/>
        <w:numFmt w:val="decimal"/>
        <w:pStyle w:val="20"/>
        <w:suff w:val="space"/>
        <w:lvlText w:val="%1.%2"/>
        <w:lvlJc w:val="left"/>
        <w:pPr>
          <w:ind w:left="0" w:firstLine="709"/>
        </w:pPr>
        <w:rPr>
          <w:rFonts w:ascii="Times New Roman" w:hAnsi="Times New Roman" w:hint="default"/>
          <w:b/>
          <w:i w:val="0"/>
          <w:sz w:val="28"/>
        </w:rPr>
      </w:lvl>
    </w:lvlOverride>
    <w:lvlOverride w:ilvl="2">
      <w:lvl w:ilvl="2">
        <w:start w:val="1"/>
        <w:numFmt w:val="decimal"/>
        <w:pStyle w:val="30"/>
        <w:suff w:val="space"/>
        <w:lvlText w:val="%1.%2.%3"/>
        <w:lvlJc w:val="left"/>
        <w:pPr>
          <w:ind w:left="0" w:firstLine="709"/>
        </w:pPr>
        <w:rPr>
          <w:rFonts w:ascii="Times New Roman" w:hAnsi="Times New Roman" w:hint="default"/>
          <w:b/>
          <w:i w:val="0"/>
          <w:sz w:val="24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  <w:rPr>
          <w:rFonts w:hint="default"/>
        </w:rPr>
      </w:lvl>
    </w:lvlOverride>
  </w:num>
  <w:num w:numId="7">
    <w:abstractNumId w:val="17"/>
  </w:num>
  <w:num w:numId="8">
    <w:abstractNumId w:val="2"/>
  </w:num>
  <w:num w:numId="9">
    <w:abstractNumId w:val="18"/>
  </w:num>
  <w:num w:numId="10">
    <w:abstractNumId w:val="6"/>
  </w:num>
  <w:num w:numId="11">
    <w:abstractNumId w:val="9"/>
  </w:num>
  <w:num w:numId="12">
    <w:abstractNumId w:val="5"/>
  </w:num>
  <w:num w:numId="13">
    <w:abstractNumId w:val="16"/>
  </w:num>
  <w:num w:numId="14">
    <w:abstractNumId w:val="22"/>
  </w:num>
  <w:num w:numId="15">
    <w:abstractNumId w:val="7"/>
  </w:num>
  <w:num w:numId="16">
    <w:abstractNumId w:val="15"/>
  </w:num>
  <w:num w:numId="17">
    <w:abstractNumId w:val="10"/>
  </w:num>
  <w:num w:numId="18">
    <w:abstractNumId w:val="12"/>
  </w:num>
  <w:num w:numId="19">
    <w:abstractNumId w:val="14"/>
  </w:num>
  <w:num w:numId="20">
    <w:abstractNumId w:val="13"/>
  </w:num>
  <w:num w:numId="21">
    <w:abstractNumId w:val="3"/>
  </w:num>
  <w:num w:numId="22">
    <w:abstractNumId w:val="4"/>
  </w:num>
  <w:num w:numId="23">
    <w:abstractNumId w:val="8"/>
  </w:num>
  <w:num w:numId="24">
    <w:abstractNumId w:val="11"/>
  </w:num>
  <w:num w:numId="25">
    <w:abstractNumId w:val="19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52"/>
    <o:shapelayout v:ext="edit">
      <o:idmap v:ext="edit" data="2"/>
      <o:rules v:ext="edit">
        <o:r id="V:Rule2" type="connector" idref="#Shape 493"/>
      </o:rules>
    </o:shapelayout>
  </w:hdrShapeDefaults>
  <w:footnotePr>
    <w:numStart w:val="2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7612"/>
    <w:rsid w:val="000001A4"/>
    <w:rsid w:val="00000E35"/>
    <w:rsid w:val="0000108D"/>
    <w:rsid w:val="000014A7"/>
    <w:rsid w:val="000018BE"/>
    <w:rsid w:val="0000216E"/>
    <w:rsid w:val="00002CE8"/>
    <w:rsid w:val="00004110"/>
    <w:rsid w:val="00004E08"/>
    <w:rsid w:val="00004F39"/>
    <w:rsid w:val="0000532B"/>
    <w:rsid w:val="000068B3"/>
    <w:rsid w:val="00006C35"/>
    <w:rsid w:val="0000756A"/>
    <w:rsid w:val="0000778D"/>
    <w:rsid w:val="000079F7"/>
    <w:rsid w:val="00007C70"/>
    <w:rsid w:val="00007D46"/>
    <w:rsid w:val="000104AF"/>
    <w:rsid w:val="00010E24"/>
    <w:rsid w:val="0001117F"/>
    <w:rsid w:val="00011367"/>
    <w:rsid w:val="0001152F"/>
    <w:rsid w:val="000126D3"/>
    <w:rsid w:val="00012D23"/>
    <w:rsid w:val="00013131"/>
    <w:rsid w:val="000132F9"/>
    <w:rsid w:val="0001332F"/>
    <w:rsid w:val="000136A8"/>
    <w:rsid w:val="00013844"/>
    <w:rsid w:val="00013AA4"/>
    <w:rsid w:val="00014315"/>
    <w:rsid w:val="0001439D"/>
    <w:rsid w:val="0001484B"/>
    <w:rsid w:val="000153F3"/>
    <w:rsid w:val="00015513"/>
    <w:rsid w:val="000155DB"/>
    <w:rsid w:val="00016DDA"/>
    <w:rsid w:val="00017506"/>
    <w:rsid w:val="00017514"/>
    <w:rsid w:val="00017672"/>
    <w:rsid w:val="000179DD"/>
    <w:rsid w:val="00020674"/>
    <w:rsid w:val="00021A9F"/>
    <w:rsid w:val="00021C5B"/>
    <w:rsid w:val="00021DDC"/>
    <w:rsid w:val="00021E5B"/>
    <w:rsid w:val="000221A2"/>
    <w:rsid w:val="000221C6"/>
    <w:rsid w:val="0002239E"/>
    <w:rsid w:val="000224EE"/>
    <w:rsid w:val="00022E7D"/>
    <w:rsid w:val="00023430"/>
    <w:rsid w:val="00023461"/>
    <w:rsid w:val="00023599"/>
    <w:rsid w:val="00023F6E"/>
    <w:rsid w:val="000242BC"/>
    <w:rsid w:val="000244EB"/>
    <w:rsid w:val="00024E5E"/>
    <w:rsid w:val="00024E6B"/>
    <w:rsid w:val="00025731"/>
    <w:rsid w:val="00025A05"/>
    <w:rsid w:val="0002647E"/>
    <w:rsid w:val="00026F37"/>
    <w:rsid w:val="00026FAE"/>
    <w:rsid w:val="0002761F"/>
    <w:rsid w:val="00027C6B"/>
    <w:rsid w:val="00030433"/>
    <w:rsid w:val="00030573"/>
    <w:rsid w:val="00030777"/>
    <w:rsid w:val="00030AF1"/>
    <w:rsid w:val="00031DF0"/>
    <w:rsid w:val="00031FA7"/>
    <w:rsid w:val="000322B9"/>
    <w:rsid w:val="0003283F"/>
    <w:rsid w:val="00032F55"/>
    <w:rsid w:val="00033235"/>
    <w:rsid w:val="000337F9"/>
    <w:rsid w:val="0003390D"/>
    <w:rsid w:val="0003481B"/>
    <w:rsid w:val="000349AA"/>
    <w:rsid w:val="00035990"/>
    <w:rsid w:val="00035A9B"/>
    <w:rsid w:val="00035B20"/>
    <w:rsid w:val="00035E7C"/>
    <w:rsid w:val="00037230"/>
    <w:rsid w:val="00037348"/>
    <w:rsid w:val="000378DB"/>
    <w:rsid w:val="00037EC7"/>
    <w:rsid w:val="00040511"/>
    <w:rsid w:val="000406BF"/>
    <w:rsid w:val="00040779"/>
    <w:rsid w:val="0004093E"/>
    <w:rsid w:val="00040F4A"/>
    <w:rsid w:val="00041202"/>
    <w:rsid w:val="00041812"/>
    <w:rsid w:val="00041BFA"/>
    <w:rsid w:val="00041CCD"/>
    <w:rsid w:val="0004201F"/>
    <w:rsid w:val="00042759"/>
    <w:rsid w:val="000427DE"/>
    <w:rsid w:val="0004317D"/>
    <w:rsid w:val="000437C9"/>
    <w:rsid w:val="00044401"/>
    <w:rsid w:val="000444C2"/>
    <w:rsid w:val="00045AFC"/>
    <w:rsid w:val="00045E1E"/>
    <w:rsid w:val="00045F94"/>
    <w:rsid w:val="000461EE"/>
    <w:rsid w:val="00046389"/>
    <w:rsid w:val="0004643D"/>
    <w:rsid w:val="000469F5"/>
    <w:rsid w:val="00046B1E"/>
    <w:rsid w:val="00046C95"/>
    <w:rsid w:val="00047AA4"/>
    <w:rsid w:val="00047CE7"/>
    <w:rsid w:val="00047DB6"/>
    <w:rsid w:val="00050007"/>
    <w:rsid w:val="000506BD"/>
    <w:rsid w:val="00050B7E"/>
    <w:rsid w:val="00050D84"/>
    <w:rsid w:val="0005116B"/>
    <w:rsid w:val="00051A7B"/>
    <w:rsid w:val="0005235D"/>
    <w:rsid w:val="000523F6"/>
    <w:rsid w:val="000527C5"/>
    <w:rsid w:val="00052AD0"/>
    <w:rsid w:val="00052CE0"/>
    <w:rsid w:val="00053851"/>
    <w:rsid w:val="00053F34"/>
    <w:rsid w:val="00054179"/>
    <w:rsid w:val="00054B36"/>
    <w:rsid w:val="00054B94"/>
    <w:rsid w:val="00054D58"/>
    <w:rsid w:val="00054FB8"/>
    <w:rsid w:val="00054FF2"/>
    <w:rsid w:val="000551AD"/>
    <w:rsid w:val="00055C5B"/>
    <w:rsid w:val="00055FEA"/>
    <w:rsid w:val="0005628F"/>
    <w:rsid w:val="0005671A"/>
    <w:rsid w:val="00057087"/>
    <w:rsid w:val="0005742B"/>
    <w:rsid w:val="00057A0B"/>
    <w:rsid w:val="00057D8D"/>
    <w:rsid w:val="00060062"/>
    <w:rsid w:val="00060496"/>
    <w:rsid w:val="0006074D"/>
    <w:rsid w:val="000609CE"/>
    <w:rsid w:val="00061655"/>
    <w:rsid w:val="000616A7"/>
    <w:rsid w:val="00061ACA"/>
    <w:rsid w:val="00061B86"/>
    <w:rsid w:val="00061B94"/>
    <w:rsid w:val="00061D29"/>
    <w:rsid w:val="0006269F"/>
    <w:rsid w:val="00062BF9"/>
    <w:rsid w:val="00062C00"/>
    <w:rsid w:val="000637DD"/>
    <w:rsid w:val="00063822"/>
    <w:rsid w:val="00063F64"/>
    <w:rsid w:val="000640C3"/>
    <w:rsid w:val="000642CA"/>
    <w:rsid w:val="00064384"/>
    <w:rsid w:val="000646F3"/>
    <w:rsid w:val="000646FC"/>
    <w:rsid w:val="000649AF"/>
    <w:rsid w:val="00064EA9"/>
    <w:rsid w:val="00065364"/>
    <w:rsid w:val="00065E00"/>
    <w:rsid w:val="00066256"/>
    <w:rsid w:val="00066DE8"/>
    <w:rsid w:val="00067CD6"/>
    <w:rsid w:val="00070889"/>
    <w:rsid w:val="00070D52"/>
    <w:rsid w:val="00071279"/>
    <w:rsid w:val="000721B7"/>
    <w:rsid w:val="00072289"/>
    <w:rsid w:val="00072291"/>
    <w:rsid w:val="000738D1"/>
    <w:rsid w:val="00073D05"/>
    <w:rsid w:val="000740B6"/>
    <w:rsid w:val="00074CE9"/>
    <w:rsid w:val="00075076"/>
    <w:rsid w:val="00075086"/>
    <w:rsid w:val="00076BCC"/>
    <w:rsid w:val="000771A5"/>
    <w:rsid w:val="0007792C"/>
    <w:rsid w:val="000807C9"/>
    <w:rsid w:val="00080887"/>
    <w:rsid w:val="0008105A"/>
    <w:rsid w:val="00081331"/>
    <w:rsid w:val="00081672"/>
    <w:rsid w:val="00081F53"/>
    <w:rsid w:val="00081FE2"/>
    <w:rsid w:val="00082421"/>
    <w:rsid w:val="000826BB"/>
    <w:rsid w:val="00082915"/>
    <w:rsid w:val="0008298C"/>
    <w:rsid w:val="000829D8"/>
    <w:rsid w:val="00082C1A"/>
    <w:rsid w:val="00082EB7"/>
    <w:rsid w:val="00083251"/>
    <w:rsid w:val="00083E5C"/>
    <w:rsid w:val="00084543"/>
    <w:rsid w:val="0008484E"/>
    <w:rsid w:val="0008489C"/>
    <w:rsid w:val="00084D8E"/>
    <w:rsid w:val="0008519E"/>
    <w:rsid w:val="0008525D"/>
    <w:rsid w:val="000853E2"/>
    <w:rsid w:val="0008594B"/>
    <w:rsid w:val="0008644E"/>
    <w:rsid w:val="0008645F"/>
    <w:rsid w:val="0008661B"/>
    <w:rsid w:val="00086B30"/>
    <w:rsid w:val="00086D38"/>
    <w:rsid w:val="00086EE1"/>
    <w:rsid w:val="00087EA4"/>
    <w:rsid w:val="00090CD1"/>
    <w:rsid w:val="00091396"/>
    <w:rsid w:val="00091910"/>
    <w:rsid w:val="00091F08"/>
    <w:rsid w:val="000922B8"/>
    <w:rsid w:val="000926F6"/>
    <w:rsid w:val="00092FCB"/>
    <w:rsid w:val="000931A9"/>
    <w:rsid w:val="00093254"/>
    <w:rsid w:val="00093F73"/>
    <w:rsid w:val="00094347"/>
    <w:rsid w:val="00094592"/>
    <w:rsid w:val="00094C0B"/>
    <w:rsid w:val="00094DCF"/>
    <w:rsid w:val="00094E7C"/>
    <w:rsid w:val="000955E8"/>
    <w:rsid w:val="00095E51"/>
    <w:rsid w:val="00095FD7"/>
    <w:rsid w:val="0009604B"/>
    <w:rsid w:val="000960ED"/>
    <w:rsid w:val="00096114"/>
    <w:rsid w:val="0009682C"/>
    <w:rsid w:val="00096BA4"/>
    <w:rsid w:val="0009722C"/>
    <w:rsid w:val="000A00E9"/>
    <w:rsid w:val="000A09F7"/>
    <w:rsid w:val="000A0A9C"/>
    <w:rsid w:val="000A0B91"/>
    <w:rsid w:val="000A1B0D"/>
    <w:rsid w:val="000A1B6F"/>
    <w:rsid w:val="000A1C1F"/>
    <w:rsid w:val="000A2D45"/>
    <w:rsid w:val="000A34F2"/>
    <w:rsid w:val="000A39AE"/>
    <w:rsid w:val="000A4312"/>
    <w:rsid w:val="000A45B9"/>
    <w:rsid w:val="000A46FA"/>
    <w:rsid w:val="000A49DD"/>
    <w:rsid w:val="000A4FCB"/>
    <w:rsid w:val="000A6113"/>
    <w:rsid w:val="000A6726"/>
    <w:rsid w:val="000A6F9A"/>
    <w:rsid w:val="000A6FF6"/>
    <w:rsid w:val="000A732B"/>
    <w:rsid w:val="000A7971"/>
    <w:rsid w:val="000A7A45"/>
    <w:rsid w:val="000A7DD3"/>
    <w:rsid w:val="000B0145"/>
    <w:rsid w:val="000B08DB"/>
    <w:rsid w:val="000B190E"/>
    <w:rsid w:val="000B28E9"/>
    <w:rsid w:val="000B2914"/>
    <w:rsid w:val="000B3861"/>
    <w:rsid w:val="000B42B4"/>
    <w:rsid w:val="000B44F8"/>
    <w:rsid w:val="000B4A18"/>
    <w:rsid w:val="000B52B6"/>
    <w:rsid w:val="000B5376"/>
    <w:rsid w:val="000B5595"/>
    <w:rsid w:val="000B5ABA"/>
    <w:rsid w:val="000B5B1B"/>
    <w:rsid w:val="000B5D12"/>
    <w:rsid w:val="000B62FB"/>
    <w:rsid w:val="000B6661"/>
    <w:rsid w:val="000B7BD5"/>
    <w:rsid w:val="000B7F07"/>
    <w:rsid w:val="000C00B4"/>
    <w:rsid w:val="000C02C4"/>
    <w:rsid w:val="000C0494"/>
    <w:rsid w:val="000C0820"/>
    <w:rsid w:val="000C131E"/>
    <w:rsid w:val="000C1451"/>
    <w:rsid w:val="000C1468"/>
    <w:rsid w:val="000C16AE"/>
    <w:rsid w:val="000C16E2"/>
    <w:rsid w:val="000C1A1F"/>
    <w:rsid w:val="000C21A9"/>
    <w:rsid w:val="000C2C6C"/>
    <w:rsid w:val="000C2E3A"/>
    <w:rsid w:val="000C319E"/>
    <w:rsid w:val="000C3365"/>
    <w:rsid w:val="000C38CA"/>
    <w:rsid w:val="000C3E41"/>
    <w:rsid w:val="000C446F"/>
    <w:rsid w:val="000C471D"/>
    <w:rsid w:val="000C47B7"/>
    <w:rsid w:val="000C5116"/>
    <w:rsid w:val="000C5311"/>
    <w:rsid w:val="000C56E0"/>
    <w:rsid w:val="000C595E"/>
    <w:rsid w:val="000C5BD5"/>
    <w:rsid w:val="000C64DB"/>
    <w:rsid w:val="000C68B6"/>
    <w:rsid w:val="000C6AA2"/>
    <w:rsid w:val="000C6DB2"/>
    <w:rsid w:val="000C7A19"/>
    <w:rsid w:val="000D0A22"/>
    <w:rsid w:val="000D1000"/>
    <w:rsid w:val="000D10A4"/>
    <w:rsid w:val="000D11DD"/>
    <w:rsid w:val="000D1503"/>
    <w:rsid w:val="000D17CD"/>
    <w:rsid w:val="000D2257"/>
    <w:rsid w:val="000D3467"/>
    <w:rsid w:val="000D44CF"/>
    <w:rsid w:val="000D56D6"/>
    <w:rsid w:val="000D574C"/>
    <w:rsid w:val="000D63A5"/>
    <w:rsid w:val="000D6647"/>
    <w:rsid w:val="000D6CCE"/>
    <w:rsid w:val="000D76CF"/>
    <w:rsid w:val="000D79EC"/>
    <w:rsid w:val="000E05F8"/>
    <w:rsid w:val="000E0C38"/>
    <w:rsid w:val="000E0DC9"/>
    <w:rsid w:val="000E0F7B"/>
    <w:rsid w:val="000E11BA"/>
    <w:rsid w:val="000E1476"/>
    <w:rsid w:val="000E1BF7"/>
    <w:rsid w:val="000E240E"/>
    <w:rsid w:val="000E296C"/>
    <w:rsid w:val="000E2A7E"/>
    <w:rsid w:val="000E2DA1"/>
    <w:rsid w:val="000E3226"/>
    <w:rsid w:val="000E36AA"/>
    <w:rsid w:val="000E372D"/>
    <w:rsid w:val="000E3757"/>
    <w:rsid w:val="000E3AA3"/>
    <w:rsid w:val="000E3B4F"/>
    <w:rsid w:val="000E3E33"/>
    <w:rsid w:val="000E3F43"/>
    <w:rsid w:val="000E4403"/>
    <w:rsid w:val="000E4632"/>
    <w:rsid w:val="000E4D8E"/>
    <w:rsid w:val="000E5EE7"/>
    <w:rsid w:val="000E6560"/>
    <w:rsid w:val="000E671E"/>
    <w:rsid w:val="000E6BB5"/>
    <w:rsid w:val="000E74DA"/>
    <w:rsid w:val="000E79C3"/>
    <w:rsid w:val="000F039E"/>
    <w:rsid w:val="000F03F6"/>
    <w:rsid w:val="000F05B0"/>
    <w:rsid w:val="000F21B7"/>
    <w:rsid w:val="000F2F96"/>
    <w:rsid w:val="000F33F8"/>
    <w:rsid w:val="000F3B3C"/>
    <w:rsid w:val="000F486D"/>
    <w:rsid w:val="000F4993"/>
    <w:rsid w:val="000F4C99"/>
    <w:rsid w:val="000F5049"/>
    <w:rsid w:val="000F51F8"/>
    <w:rsid w:val="000F534F"/>
    <w:rsid w:val="000F5DBF"/>
    <w:rsid w:val="000F5FBC"/>
    <w:rsid w:val="000F629B"/>
    <w:rsid w:val="000F67AC"/>
    <w:rsid w:val="000F6DDD"/>
    <w:rsid w:val="000F6FE3"/>
    <w:rsid w:val="000F7161"/>
    <w:rsid w:val="000F72DA"/>
    <w:rsid w:val="000F792E"/>
    <w:rsid w:val="000F7C13"/>
    <w:rsid w:val="0010057D"/>
    <w:rsid w:val="00100644"/>
    <w:rsid w:val="00100765"/>
    <w:rsid w:val="00101573"/>
    <w:rsid w:val="001019EF"/>
    <w:rsid w:val="00101E88"/>
    <w:rsid w:val="00101F1C"/>
    <w:rsid w:val="00102B14"/>
    <w:rsid w:val="00102CEA"/>
    <w:rsid w:val="0010340D"/>
    <w:rsid w:val="00103532"/>
    <w:rsid w:val="0010363A"/>
    <w:rsid w:val="00103D33"/>
    <w:rsid w:val="00104A1B"/>
    <w:rsid w:val="001055B3"/>
    <w:rsid w:val="001055E1"/>
    <w:rsid w:val="00105BAE"/>
    <w:rsid w:val="00106932"/>
    <w:rsid w:val="00107588"/>
    <w:rsid w:val="00107A9D"/>
    <w:rsid w:val="00110067"/>
    <w:rsid w:val="00110D19"/>
    <w:rsid w:val="00110FAD"/>
    <w:rsid w:val="0011121F"/>
    <w:rsid w:val="0011150B"/>
    <w:rsid w:val="00111662"/>
    <w:rsid w:val="00111A4F"/>
    <w:rsid w:val="0011257A"/>
    <w:rsid w:val="0011259A"/>
    <w:rsid w:val="001126BA"/>
    <w:rsid w:val="001126D1"/>
    <w:rsid w:val="001129FC"/>
    <w:rsid w:val="001133B1"/>
    <w:rsid w:val="00113709"/>
    <w:rsid w:val="00113977"/>
    <w:rsid w:val="00113DC3"/>
    <w:rsid w:val="001146CE"/>
    <w:rsid w:val="0011478C"/>
    <w:rsid w:val="001155B5"/>
    <w:rsid w:val="001157C1"/>
    <w:rsid w:val="00115810"/>
    <w:rsid w:val="00116476"/>
    <w:rsid w:val="00116E3B"/>
    <w:rsid w:val="00116FA2"/>
    <w:rsid w:val="00116FBB"/>
    <w:rsid w:val="0011777F"/>
    <w:rsid w:val="001206A8"/>
    <w:rsid w:val="00120754"/>
    <w:rsid w:val="0012158B"/>
    <w:rsid w:val="001218C9"/>
    <w:rsid w:val="0012261F"/>
    <w:rsid w:val="00122782"/>
    <w:rsid w:val="001231AE"/>
    <w:rsid w:val="00123235"/>
    <w:rsid w:val="00123C65"/>
    <w:rsid w:val="00123D5A"/>
    <w:rsid w:val="00123D8E"/>
    <w:rsid w:val="00123F3B"/>
    <w:rsid w:val="0012480D"/>
    <w:rsid w:val="0012532F"/>
    <w:rsid w:val="0012598F"/>
    <w:rsid w:val="001259F8"/>
    <w:rsid w:val="00126865"/>
    <w:rsid w:val="00126A90"/>
    <w:rsid w:val="00127600"/>
    <w:rsid w:val="001278D9"/>
    <w:rsid w:val="0013008B"/>
    <w:rsid w:val="00130743"/>
    <w:rsid w:val="00130748"/>
    <w:rsid w:val="00130D31"/>
    <w:rsid w:val="00131286"/>
    <w:rsid w:val="001312A0"/>
    <w:rsid w:val="00131410"/>
    <w:rsid w:val="0013166D"/>
    <w:rsid w:val="001323EE"/>
    <w:rsid w:val="00132E2B"/>
    <w:rsid w:val="00132EFC"/>
    <w:rsid w:val="001336F7"/>
    <w:rsid w:val="00133B80"/>
    <w:rsid w:val="00133E72"/>
    <w:rsid w:val="001349D5"/>
    <w:rsid w:val="00134FF0"/>
    <w:rsid w:val="001354A2"/>
    <w:rsid w:val="00135E0F"/>
    <w:rsid w:val="00136023"/>
    <w:rsid w:val="001364CF"/>
    <w:rsid w:val="00136750"/>
    <w:rsid w:val="00136A29"/>
    <w:rsid w:val="00136D5D"/>
    <w:rsid w:val="00137058"/>
    <w:rsid w:val="0013770A"/>
    <w:rsid w:val="00137748"/>
    <w:rsid w:val="0013782B"/>
    <w:rsid w:val="001378E3"/>
    <w:rsid w:val="00137C55"/>
    <w:rsid w:val="00137D72"/>
    <w:rsid w:val="0014038B"/>
    <w:rsid w:val="001413B1"/>
    <w:rsid w:val="00141608"/>
    <w:rsid w:val="00141EF0"/>
    <w:rsid w:val="00141F88"/>
    <w:rsid w:val="0014204E"/>
    <w:rsid w:val="001428B2"/>
    <w:rsid w:val="0014379C"/>
    <w:rsid w:val="001437F5"/>
    <w:rsid w:val="00143C2A"/>
    <w:rsid w:val="00143C77"/>
    <w:rsid w:val="0014423F"/>
    <w:rsid w:val="00144901"/>
    <w:rsid w:val="00145D1E"/>
    <w:rsid w:val="0014667D"/>
    <w:rsid w:val="001466EB"/>
    <w:rsid w:val="00146AF5"/>
    <w:rsid w:val="00146BC7"/>
    <w:rsid w:val="0014759C"/>
    <w:rsid w:val="0014761F"/>
    <w:rsid w:val="00147D15"/>
    <w:rsid w:val="00147F7D"/>
    <w:rsid w:val="0015049A"/>
    <w:rsid w:val="001505C6"/>
    <w:rsid w:val="00150A0D"/>
    <w:rsid w:val="00150B84"/>
    <w:rsid w:val="00151309"/>
    <w:rsid w:val="00152187"/>
    <w:rsid w:val="00152348"/>
    <w:rsid w:val="0015253C"/>
    <w:rsid w:val="001529B1"/>
    <w:rsid w:val="00152C86"/>
    <w:rsid w:val="00152DF0"/>
    <w:rsid w:val="001534A7"/>
    <w:rsid w:val="001535D8"/>
    <w:rsid w:val="00153E3B"/>
    <w:rsid w:val="0015415D"/>
    <w:rsid w:val="00154265"/>
    <w:rsid w:val="00154638"/>
    <w:rsid w:val="00154B9C"/>
    <w:rsid w:val="001554F1"/>
    <w:rsid w:val="0015551D"/>
    <w:rsid w:val="00156355"/>
    <w:rsid w:val="00156847"/>
    <w:rsid w:val="001569EE"/>
    <w:rsid w:val="0016069B"/>
    <w:rsid w:val="0016078A"/>
    <w:rsid w:val="00161154"/>
    <w:rsid w:val="00161AE2"/>
    <w:rsid w:val="00161B02"/>
    <w:rsid w:val="00161DBD"/>
    <w:rsid w:val="001627FF"/>
    <w:rsid w:val="001644FA"/>
    <w:rsid w:val="00164C38"/>
    <w:rsid w:val="00165CB2"/>
    <w:rsid w:val="00166BD7"/>
    <w:rsid w:val="001671EA"/>
    <w:rsid w:val="001673C1"/>
    <w:rsid w:val="00167891"/>
    <w:rsid w:val="00170A82"/>
    <w:rsid w:val="00171027"/>
    <w:rsid w:val="00171643"/>
    <w:rsid w:val="001720D9"/>
    <w:rsid w:val="001720F2"/>
    <w:rsid w:val="0017253C"/>
    <w:rsid w:val="00172959"/>
    <w:rsid w:val="0017378B"/>
    <w:rsid w:val="00173B36"/>
    <w:rsid w:val="001741D1"/>
    <w:rsid w:val="00174788"/>
    <w:rsid w:val="00174BEC"/>
    <w:rsid w:val="00174E0B"/>
    <w:rsid w:val="00174FDB"/>
    <w:rsid w:val="00175617"/>
    <w:rsid w:val="00176117"/>
    <w:rsid w:val="00176CAA"/>
    <w:rsid w:val="00177B2C"/>
    <w:rsid w:val="0018035E"/>
    <w:rsid w:val="00180420"/>
    <w:rsid w:val="0018127B"/>
    <w:rsid w:val="001813B3"/>
    <w:rsid w:val="00181602"/>
    <w:rsid w:val="00181865"/>
    <w:rsid w:val="00181BAD"/>
    <w:rsid w:val="00181C08"/>
    <w:rsid w:val="00182FA3"/>
    <w:rsid w:val="00183CB9"/>
    <w:rsid w:val="0018435E"/>
    <w:rsid w:val="001854F2"/>
    <w:rsid w:val="0018567A"/>
    <w:rsid w:val="00185BA9"/>
    <w:rsid w:val="001860F9"/>
    <w:rsid w:val="00187368"/>
    <w:rsid w:val="00187426"/>
    <w:rsid w:val="00187849"/>
    <w:rsid w:val="00187C35"/>
    <w:rsid w:val="00187C6A"/>
    <w:rsid w:val="0019012E"/>
    <w:rsid w:val="00190146"/>
    <w:rsid w:val="00190157"/>
    <w:rsid w:val="00190165"/>
    <w:rsid w:val="00190563"/>
    <w:rsid w:val="00191CEE"/>
    <w:rsid w:val="00191EF9"/>
    <w:rsid w:val="00191FA2"/>
    <w:rsid w:val="00192142"/>
    <w:rsid w:val="0019260D"/>
    <w:rsid w:val="00192CB2"/>
    <w:rsid w:val="0019395B"/>
    <w:rsid w:val="00193A32"/>
    <w:rsid w:val="00193A98"/>
    <w:rsid w:val="00193BC5"/>
    <w:rsid w:val="00194423"/>
    <w:rsid w:val="00194928"/>
    <w:rsid w:val="0019579F"/>
    <w:rsid w:val="00195EE1"/>
    <w:rsid w:val="001960E9"/>
    <w:rsid w:val="00196350"/>
    <w:rsid w:val="00196539"/>
    <w:rsid w:val="00196E1A"/>
    <w:rsid w:val="00196E22"/>
    <w:rsid w:val="0019700D"/>
    <w:rsid w:val="001970BE"/>
    <w:rsid w:val="00197D60"/>
    <w:rsid w:val="001A0369"/>
    <w:rsid w:val="001A0700"/>
    <w:rsid w:val="001A0F41"/>
    <w:rsid w:val="001A1117"/>
    <w:rsid w:val="001A1BE0"/>
    <w:rsid w:val="001A21CA"/>
    <w:rsid w:val="001A2284"/>
    <w:rsid w:val="001A2533"/>
    <w:rsid w:val="001A28B7"/>
    <w:rsid w:val="001A406C"/>
    <w:rsid w:val="001A548D"/>
    <w:rsid w:val="001A564D"/>
    <w:rsid w:val="001A5840"/>
    <w:rsid w:val="001A585A"/>
    <w:rsid w:val="001A5C96"/>
    <w:rsid w:val="001A5E0D"/>
    <w:rsid w:val="001A604B"/>
    <w:rsid w:val="001A64F2"/>
    <w:rsid w:val="001A66F9"/>
    <w:rsid w:val="001A6D28"/>
    <w:rsid w:val="001A700B"/>
    <w:rsid w:val="001A72FB"/>
    <w:rsid w:val="001A769D"/>
    <w:rsid w:val="001A797A"/>
    <w:rsid w:val="001A7ACB"/>
    <w:rsid w:val="001B12C3"/>
    <w:rsid w:val="001B16DD"/>
    <w:rsid w:val="001B1C87"/>
    <w:rsid w:val="001B1DC9"/>
    <w:rsid w:val="001B1F7B"/>
    <w:rsid w:val="001B23E1"/>
    <w:rsid w:val="001B259C"/>
    <w:rsid w:val="001B35AF"/>
    <w:rsid w:val="001B363C"/>
    <w:rsid w:val="001B3E97"/>
    <w:rsid w:val="001B3EBC"/>
    <w:rsid w:val="001B3F21"/>
    <w:rsid w:val="001B3FE7"/>
    <w:rsid w:val="001B4197"/>
    <w:rsid w:val="001B434D"/>
    <w:rsid w:val="001B4D49"/>
    <w:rsid w:val="001B4DAA"/>
    <w:rsid w:val="001B56D1"/>
    <w:rsid w:val="001B57CF"/>
    <w:rsid w:val="001B58DD"/>
    <w:rsid w:val="001B5C33"/>
    <w:rsid w:val="001B5EFF"/>
    <w:rsid w:val="001B6170"/>
    <w:rsid w:val="001B6583"/>
    <w:rsid w:val="001B7167"/>
    <w:rsid w:val="001B71CD"/>
    <w:rsid w:val="001B7F28"/>
    <w:rsid w:val="001C02F9"/>
    <w:rsid w:val="001C05C1"/>
    <w:rsid w:val="001C06D3"/>
    <w:rsid w:val="001C0BA1"/>
    <w:rsid w:val="001C1599"/>
    <w:rsid w:val="001C1F07"/>
    <w:rsid w:val="001C28D2"/>
    <w:rsid w:val="001C28F7"/>
    <w:rsid w:val="001C2C74"/>
    <w:rsid w:val="001C2D98"/>
    <w:rsid w:val="001C2FA0"/>
    <w:rsid w:val="001C302B"/>
    <w:rsid w:val="001C3073"/>
    <w:rsid w:val="001C3B53"/>
    <w:rsid w:val="001C3DD2"/>
    <w:rsid w:val="001C3EB9"/>
    <w:rsid w:val="001C4482"/>
    <w:rsid w:val="001C4538"/>
    <w:rsid w:val="001C460F"/>
    <w:rsid w:val="001C4A02"/>
    <w:rsid w:val="001C4EBF"/>
    <w:rsid w:val="001C57BF"/>
    <w:rsid w:val="001C57D5"/>
    <w:rsid w:val="001C59E3"/>
    <w:rsid w:val="001C602C"/>
    <w:rsid w:val="001C62DC"/>
    <w:rsid w:val="001C636D"/>
    <w:rsid w:val="001C6AFD"/>
    <w:rsid w:val="001C6EA2"/>
    <w:rsid w:val="001C6FAA"/>
    <w:rsid w:val="001C79FE"/>
    <w:rsid w:val="001C7CC8"/>
    <w:rsid w:val="001D13A1"/>
    <w:rsid w:val="001D1BD0"/>
    <w:rsid w:val="001D1E8B"/>
    <w:rsid w:val="001D23F2"/>
    <w:rsid w:val="001D24AA"/>
    <w:rsid w:val="001D24D8"/>
    <w:rsid w:val="001D33FB"/>
    <w:rsid w:val="001D444D"/>
    <w:rsid w:val="001D4563"/>
    <w:rsid w:val="001D4816"/>
    <w:rsid w:val="001D4BEE"/>
    <w:rsid w:val="001D5863"/>
    <w:rsid w:val="001D59D4"/>
    <w:rsid w:val="001D5CCD"/>
    <w:rsid w:val="001D5EE5"/>
    <w:rsid w:val="001D5F92"/>
    <w:rsid w:val="001D67F0"/>
    <w:rsid w:val="001D6F0E"/>
    <w:rsid w:val="001D70C2"/>
    <w:rsid w:val="001D7E18"/>
    <w:rsid w:val="001E002B"/>
    <w:rsid w:val="001E01AB"/>
    <w:rsid w:val="001E0360"/>
    <w:rsid w:val="001E047E"/>
    <w:rsid w:val="001E0F1F"/>
    <w:rsid w:val="001E12B3"/>
    <w:rsid w:val="001E1389"/>
    <w:rsid w:val="001E1B44"/>
    <w:rsid w:val="001E21D1"/>
    <w:rsid w:val="001E2378"/>
    <w:rsid w:val="001E26AD"/>
    <w:rsid w:val="001E2D96"/>
    <w:rsid w:val="001E2EBA"/>
    <w:rsid w:val="001E3611"/>
    <w:rsid w:val="001E3AED"/>
    <w:rsid w:val="001E3B16"/>
    <w:rsid w:val="001E3CF3"/>
    <w:rsid w:val="001E441F"/>
    <w:rsid w:val="001E46D2"/>
    <w:rsid w:val="001E4D5B"/>
    <w:rsid w:val="001E4DB1"/>
    <w:rsid w:val="001E4FAF"/>
    <w:rsid w:val="001E5C6B"/>
    <w:rsid w:val="001E5C80"/>
    <w:rsid w:val="001E634C"/>
    <w:rsid w:val="001E78D2"/>
    <w:rsid w:val="001E7B8A"/>
    <w:rsid w:val="001E7D1F"/>
    <w:rsid w:val="001E7F07"/>
    <w:rsid w:val="001F0B37"/>
    <w:rsid w:val="001F0DDE"/>
    <w:rsid w:val="001F13A4"/>
    <w:rsid w:val="001F16B8"/>
    <w:rsid w:val="001F1C91"/>
    <w:rsid w:val="001F2122"/>
    <w:rsid w:val="001F27E6"/>
    <w:rsid w:val="001F2CDC"/>
    <w:rsid w:val="001F312C"/>
    <w:rsid w:val="001F31BC"/>
    <w:rsid w:val="001F33A4"/>
    <w:rsid w:val="001F3950"/>
    <w:rsid w:val="001F46C7"/>
    <w:rsid w:val="001F4721"/>
    <w:rsid w:val="001F5141"/>
    <w:rsid w:val="001F555E"/>
    <w:rsid w:val="001F56E2"/>
    <w:rsid w:val="001F586A"/>
    <w:rsid w:val="001F5BE5"/>
    <w:rsid w:val="001F5C50"/>
    <w:rsid w:val="001F62E7"/>
    <w:rsid w:val="001F656C"/>
    <w:rsid w:val="001F6B3D"/>
    <w:rsid w:val="001F6DDF"/>
    <w:rsid w:val="001F7122"/>
    <w:rsid w:val="002001D3"/>
    <w:rsid w:val="00200261"/>
    <w:rsid w:val="002006B7"/>
    <w:rsid w:val="00200A92"/>
    <w:rsid w:val="002012DF"/>
    <w:rsid w:val="002015D7"/>
    <w:rsid w:val="00201C47"/>
    <w:rsid w:val="00201D5B"/>
    <w:rsid w:val="00202390"/>
    <w:rsid w:val="002024F4"/>
    <w:rsid w:val="00202503"/>
    <w:rsid w:val="00202B8B"/>
    <w:rsid w:val="00202E88"/>
    <w:rsid w:val="00203839"/>
    <w:rsid w:val="00203B31"/>
    <w:rsid w:val="00203CAB"/>
    <w:rsid w:val="00204020"/>
    <w:rsid w:val="00204232"/>
    <w:rsid w:val="002043D1"/>
    <w:rsid w:val="002047B4"/>
    <w:rsid w:val="002052AA"/>
    <w:rsid w:val="002057DE"/>
    <w:rsid w:val="00205C0D"/>
    <w:rsid w:val="00205EF7"/>
    <w:rsid w:val="00205FF6"/>
    <w:rsid w:val="00206607"/>
    <w:rsid w:val="00206743"/>
    <w:rsid w:val="00206A20"/>
    <w:rsid w:val="00207D65"/>
    <w:rsid w:val="00207E2C"/>
    <w:rsid w:val="002100B2"/>
    <w:rsid w:val="002101DF"/>
    <w:rsid w:val="00210675"/>
    <w:rsid w:val="00211025"/>
    <w:rsid w:val="00211264"/>
    <w:rsid w:val="00211438"/>
    <w:rsid w:val="00211C72"/>
    <w:rsid w:val="00211E8D"/>
    <w:rsid w:val="00211F7D"/>
    <w:rsid w:val="00211FD5"/>
    <w:rsid w:val="0021212A"/>
    <w:rsid w:val="002122AF"/>
    <w:rsid w:val="0021264A"/>
    <w:rsid w:val="00212975"/>
    <w:rsid w:val="00213BD0"/>
    <w:rsid w:val="00213CBD"/>
    <w:rsid w:val="00214BB3"/>
    <w:rsid w:val="002152A5"/>
    <w:rsid w:val="00215D34"/>
    <w:rsid w:val="00216219"/>
    <w:rsid w:val="00216492"/>
    <w:rsid w:val="00216F58"/>
    <w:rsid w:val="00220682"/>
    <w:rsid w:val="00220967"/>
    <w:rsid w:val="00221C6D"/>
    <w:rsid w:val="0022207D"/>
    <w:rsid w:val="002223BD"/>
    <w:rsid w:val="00222AE5"/>
    <w:rsid w:val="00223025"/>
    <w:rsid w:val="00223A27"/>
    <w:rsid w:val="00223C5C"/>
    <w:rsid w:val="00223CC9"/>
    <w:rsid w:val="0022403A"/>
    <w:rsid w:val="0022441A"/>
    <w:rsid w:val="0022470D"/>
    <w:rsid w:val="00224CC0"/>
    <w:rsid w:val="00225187"/>
    <w:rsid w:val="00225A4A"/>
    <w:rsid w:val="00226BAB"/>
    <w:rsid w:val="00226D7B"/>
    <w:rsid w:val="00226DF5"/>
    <w:rsid w:val="00227EF3"/>
    <w:rsid w:val="00230313"/>
    <w:rsid w:val="00230DDD"/>
    <w:rsid w:val="002311FA"/>
    <w:rsid w:val="002318E8"/>
    <w:rsid w:val="002319A8"/>
    <w:rsid w:val="00231D1F"/>
    <w:rsid w:val="00232105"/>
    <w:rsid w:val="00232417"/>
    <w:rsid w:val="00232A8C"/>
    <w:rsid w:val="00232CDE"/>
    <w:rsid w:val="00232E6B"/>
    <w:rsid w:val="00232F38"/>
    <w:rsid w:val="002331F6"/>
    <w:rsid w:val="00233479"/>
    <w:rsid w:val="00233820"/>
    <w:rsid w:val="002338B3"/>
    <w:rsid w:val="002341CC"/>
    <w:rsid w:val="002352FB"/>
    <w:rsid w:val="00235A43"/>
    <w:rsid w:val="00235FC3"/>
    <w:rsid w:val="00236859"/>
    <w:rsid w:val="002369FE"/>
    <w:rsid w:val="00236E61"/>
    <w:rsid w:val="002370CC"/>
    <w:rsid w:val="002373A5"/>
    <w:rsid w:val="00237407"/>
    <w:rsid w:val="00237744"/>
    <w:rsid w:val="00237907"/>
    <w:rsid w:val="0024011C"/>
    <w:rsid w:val="00240227"/>
    <w:rsid w:val="002405D3"/>
    <w:rsid w:val="00240F85"/>
    <w:rsid w:val="0024136F"/>
    <w:rsid w:val="00242146"/>
    <w:rsid w:val="00242249"/>
    <w:rsid w:val="002422B2"/>
    <w:rsid w:val="002426EC"/>
    <w:rsid w:val="00242990"/>
    <w:rsid w:val="002429FB"/>
    <w:rsid w:val="002430DB"/>
    <w:rsid w:val="00243927"/>
    <w:rsid w:val="00243A9C"/>
    <w:rsid w:val="00243D4A"/>
    <w:rsid w:val="00243EA1"/>
    <w:rsid w:val="00243F70"/>
    <w:rsid w:val="00244004"/>
    <w:rsid w:val="002445FD"/>
    <w:rsid w:val="00244A27"/>
    <w:rsid w:val="002459AC"/>
    <w:rsid w:val="002465A4"/>
    <w:rsid w:val="0024665F"/>
    <w:rsid w:val="00246F91"/>
    <w:rsid w:val="0024773A"/>
    <w:rsid w:val="00247AE4"/>
    <w:rsid w:val="00250071"/>
    <w:rsid w:val="002504F7"/>
    <w:rsid w:val="00250843"/>
    <w:rsid w:val="00250A06"/>
    <w:rsid w:val="0025102A"/>
    <w:rsid w:val="0025122E"/>
    <w:rsid w:val="00251588"/>
    <w:rsid w:val="002517FC"/>
    <w:rsid w:val="002522D7"/>
    <w:rsid w:val="002525F2"/>
    <w:rsid w:val="00252A9B"/>
    <w:rsid w:val="00252D4F"/>
    <w:rsid w:val="00252E07"/>
    <w:rsid w:val="00253176"/>
    <w:rsid w:val="00253215"/>
    <w:rsid w:val="00253347"/>
    <w:rsid w:val="00253A1F"/>
    <w:rsid w:val="00253A3D"/>
    <w:rsid w:val="00253BEC"/>
    <w:rsid w:val="00254135"/>
    <w:rsid w:val="00254AE1"/>
    <w:rsid w:val="00254B76"/>
    <w:rsid w:val="00254F67"/>
    <w:rsid w:val="00254FDF"/>
    <w:rsid w:val="00255610"/>
    <w:rsid w:val="0025593A"/>
    <w:rsid w:val="00255D40"/>
    <w:rsid w:val="002560C3"/>
    <w:rsid w:val="00256277"/>
    <w:rsid w:val="002563E4"/>
    <w:rsid w:val="00256D5A"/>
    <w:rsid w:val="00257649"/>
    <w:rsid w:val="00257805"/>
    <w:rsid w:val="002600D3"/>
    <w:rsid w:val="00260F4C"/>
    <w:rsid w:val="00261624"/>
    <w:rsid w:val="002617B4"/>
    <w:rsid w:val="00261816"/>
    <w:rsid w:val="00262058"/>
    <w:rsid w:val="00262252"/>
    <w:rsid w:val="002624A4"/>
    <w:rsid w:val="00262A02"/>
    <w:rsid w:val="00263008"/>
    <w:rsid w:val="00263346"/>
    <w:rsid w:val="002635D0"/>
    <w:rsid w:val="002641D2"/>
    <w:rsid w:val="00264508"/>
    <w:rsid w:val="00264627"/>
    <w:rsid w:val="00264EE1"/>
    <w:rsid w:val="00265025"/>
    <w:rsid w:val="00265820"/>
    <w:rsid w:val="00265C65"/>
    <w:rsid w:val="002663F5"/>
    <w:rsid w:val="0026692C"/>
    <w:rsid w:val="00266BD0"/>
    <w:rsid w:val="00267064"/>
    <w:rsid w:val="00267D05"/>
    <w:rsid w:val="00270528"/>
    <w:rsid w:val="00270BC9"/>
    <w:rsid w:val="00270C80"/>
    <w:rsid w:val="00270D56"/>
    <w:rsid w:val="002710D3"/>
    <w:rsid w:val="002714B2"/>
    <w:rsid w:val="002729C4"/>
    <w:rsid w:val="00272BD5"/>
    <w:rsid w:val="00272C37"/>
    <w:rsid w:val="00273AE8"/>
    <w:rsid w:val="0027478F"/>
    <w:rsid w:val="00274A45"/>
    <w:rsid w:val="00274C5C"/>
    <w:rsid w:val="00275EC4"/>
    <w:rsid w:val="00276CAB"/>
    <w:rsid w:val="00277128"/>
    <w:rsid w:val="002772A6"/>
    <w:rsid w:val="002772B4"/>
    <w:rsid w:val="002776EC"/>
    <w:rsid w:val="00277FAE"/>
    <w:rsid w:val="00280868"/>
    <w:rsid w:val="00280934"/>
    <w:rsid w:val="00281919"/>
    <w:rsid w:val="00281B01"/>
    <w:rsid w:val="00281DAA"/>
    <w:rsid w:val="002827F4"/>
    <w:rsid w:val="00282F92"/>
    <w:rsid w:val="00284734"/>
    <w:rsid w:val="002847A9"/>
    <w:rsid w:val="00284FD3"/>
    <w:rsid w:val="002852A1"/>
    <w:rsid w:val="002852B2"/>
    <w:rsid w:val="00285600"/>
    <w:rsid w:val="00285B97"/>
    <w:rsid w:val="00285D39"/>
    <w:rsid w:val="0028611B"/>
    <w:rsid w:val="002862EE"/>
    <w:rsid w:val="00286467"/>
    <w:rsid w:val="00286DA6"/>
    <w:rsid w:val="00287057"/>
    <w:rsid w:val="0028782F"/>
    <w:rsid w:val="00287984"/>
    <w:rsid w:val="00287A48"/>
    <w:rsid w:val="00287BA5"/>
    <w:rsid w:val="00287E29"/>
    <w:rsid w:val="002905FE"/>
    <w:rsid w:val="00290B1A"/>
    <w:rsid w:val="00290D37"/>
    <w:rsid w:val="00290DE0"/>
    <w:rsid w:val="00290EBD"/>
    <w:rsid w:val="00290EFE"/>
    <w:rsid w:val="0029103A"/>
    <w:rsid w:val="002911CB"/>
    <w:rsid w:val="0029121F"/>
    <w:rsid w:val="0029125C"/>
    <w:rsid w:val="0029128B"/>
    <w:rsid w:val="0029138E"/>
    <w:rsid w:val="00291480"/>
    <w:rsid w:val="00291639"/>
    <w:rsid w:val="0029180A"/>
    <w:rsid w:val="002920F2"/>
    <w:rsid w:val="00292B09"/>
    <w:rsid w:val="002930E6"/>
    <w:rsid w:val="0029341F"/>
    <w:rsid w:val="0029375A"/>
    <w:rsid w:val="002948E2"/>
    <w:rsid w:val="002951EF"/>
    <w:rsid w:val="002957B0"/>
    <w:rsid w:val="00295B15"/>
    <w:rsid w:val="00295E30"/>
    <w:rsid w:val="00295EF0"/>
    <w:rsid w:val="00295F26"/>
    <w:rsid w:val="00296434"/>
    <w:rsid w:val="00296522"/>
    <w:rsid w:val="002966A8"/>
    <w:rsid w:val="002968F3"/>
    <w:rsid w:val="00296A0F"/>
    <w:rsid w:val="00296AAF"/>
    <w:rsid w:val="002A031E"/>
    <w:rsid w:val="002A037C"/>
    <w:rsid w:val="002A04D1"/>
    <w:rsid w:val="002A06F2"/>
    <w:rsid w:val="002A09C8"/>
    <w:rsid w:val="002A0CDF"/>
    <w:rsid w:val="002A0D86"/>
    <w:rsid w:val="002A0E37"/>
    <w:rsid w:val="002A10D0"/>
    <w:rsid w:val="002A19A2"/>
    <w:rsid w:val="002A27E4"/>
    <w:rsid w:val="002A2E4A"/>
    <w:rsid w:val="002A3173"/>
    <w:rsid w:val="002A3576"/>
    <w:rsid w:val="002A363D"/>
    <w:rsid w:val="002A3C6D"/>
    <w:rsid w:val="002A441B"/>
    <w:rsid w:val="002A48D0"/>
    <w:rsid w:val="002A52CD"/>
    <w:rsid w:val="002A56E8"/>
    <w:rsid w:val="002A573B"/>
    <w:rsid w:val="002A5E3A"/>
    <w:rsid w:val="002A5FCE"/>
    <w:rsid w:val="002A6064"/>
    <w:rsid w:val="002A6500"/>
    <w:rsid w:val="002A6AAF"/>
    <w:rsid w:val="002A7267"/>
    <w:rsid w:val="002A76F4"/>
    <w:rsid w:val="002A7F25"/>
    <w:rsid w:val="002A7FB6"/>
    <w:rsid w:val="002B001A"/>
    <w:rsid w:val="002B05B5"/>
    <w:rsid w:val="002B094D"/>
    <w:rsid w:val="002B0ABF"/>
    <w:rsid w:val="002B0D09"/>
    <w:rsid w:val="002B0EA9"/>
    <w:rsid w:val="002B165F"/>
    <w:rsid w:val="002B1D0E"/>
    <w:rsid w:val="002B1D1D"/>
    <w:rsid w:val="002B25ED"/>
    <w:rsid w:val="002B2E53"/>
    <w:rsid w:val="002B3A07"/>
    <w:rsid w:val="002B3DFD"/>
    <w:rsid w:val="002B54BE"/>
    <w:rsid w:val="002B59E6"/>
    <w:rsid w:val="002B5DF4"/>
    <w:rsid w:val="002B6B6C"/>
    <w:rsid w:val="002B7624"/>
    <w:rsid w:val="002C0255"/>
    <w:rsid w:val="002C11E5"/>
    <w:rsid w:val="002C1483"/>
    <w:rsid w:val="002C1664"/>
    <w:rsid w:val="002C1C55"/>
    <w:rsid w:val="002C1CB5"/>
    <w:rsid w:val="002C2283"/>
    <w:rsid w:val="002C28C6"/>
    <w:rsid w:val="002C296A"/>
    <w:rsid w:val="002C2C39"/>
    <w:rsid w:val="002C2D5E"/>
    <w:rsid w:val="002C3679"/>
    <w:rsid w:val="002C3C05"/>
    <w:rsid w:val="002C4004"/>
    <w:rsid w:val="002C4179"/>
    <w:rsid w:val="002C4196"/>
    <w:rsid w:val="002C41ED"/>
    <w:rsid w:val="002C5D13"/>
    <w:rsid w:val="002C5DEE"/>
    <w:rsid w:val="002C608D"/>
    <w:rsid w:val="002C60B2"/>
    <w:rsid w:val="002C62D1"/>
    <w:rsid w:val="002C68C0"/>
    <w:rsid w:val="002C6D0D"/>
    <w:rsid w:val="002C774C"/>
    <w:rsid w:val="002C7EAC"/>
    <w:rsid w:val="002D093D"/>
    <w:rsid w:val="002D161C"/>
    <w:rsid w:val="002D1BE4"/>
    <w:rsid w:val="002D1FCB"/>
    <w:rsid w:val="002D20A3"/>
    <w:rsid w:val="002D227A"/>
    <w:rsid w:val="002D28CA"/>
    <w:rsid w:val="002D2BFC"/>
    <w:rsid w:val="002D3550"/>
    <w:rsid w:val="002D359C"/>
    <w:rsid w:val="002D3DBC"/>
    <w:rsid w:val="002D3F63"/>
    <w:rsid w:val="002D45F8"/>
    <w:rsid w:val="002D498A"/>
    <w:rsid w:val="002D4B82"/>
    <w:rsid w:val="002D4E6B"/>
    <w:rsid w:val="002D5EC5"/>
    <w:rsid w:val="002D6153"/>
    <w:rsid w:val="002D6879"/>
    <w:rsid w:val="002D689F"/>
    <w:rsid w:val="002D760D"/>
    <w:rsid w:val="002D76D1"/>
    <w:rsid w:val="002D7B19"/>
    <w:rsid w:val="002E000D"/>
    <w:rsid w:val="002E0271"/>
    <w:rsid w:val="002E0680"/>
    <w:rsid w:val="002E09D0"/>
    <w:rsid w:val="002E0C8E"/>
    <w:rsid w:val="002E0F02"/>
    <w:rsid w:val="002E0FD8"/>
    <w:rsid w:val="002E1206"/>
    <w:rsid w:val="002E1485"/>
    <w:rsid w:val="002E221F"/>
    <w:rsid w:val="002E22D2"/>
    <w:rsid w:val="002E2997"/>
    <w:rsid w:val="002E2E2F"/>
    <w:rsid w:val="002E2FA0"/>
    <w:rsid w:val="002E314B"/>
    <w:rsid w:val="002E37A7"/>
    <w:rsid w:val="002E3E2D"/>
    <w:rsid w:val="002E428F"/>
    <w:rsid w:val="002E449F"/>
    <w:rsid w:val="002E4CCE"/>
    <w:rsid w:val="002E4E84"/>
    <w:rsid w:val="002E520C"/>
    <w:rsid w:val="002E5296"/>
    <w:rsid w:val="002E52A6"/>
    <w:rsid w:val="002E54BC"/>
    <w:rsid w:val="002E553F"/>
    <w:rsid w:val="002E64C7"/>
    <w:rsid w:val="002E67C1"/>
    <w:rsid w:val="002E7046"/>
    <w:rsid w:val="002E712A"/>
    <w:rsid w:val="002E737F"/>
    <w:rsid w:val="002E75DF"/>
    <w:rsid w:val="002E7C1B"/>
    <w:rsid w:val="002E7FB1"/>
    <w:rsid w:val="002E7FE9"/>
    <w:rsid w:val="002F0109"/>
    <w:rsid w:val="002F04B6"/>
    <w:rsid w:val="002F04C6"/>
    <w:rsid w:val="002F113F"/>
    <w:rsid w:val="002F159E"/>
    <w:rsid w:val="002F1D2C"/>
    <w:rsid w:val="002F2DB1"/>
    <w:rsid w:val="002F2E1A"/>
    <w:rsid w:val="002F2EB7"/>
    <w:rsid w:val="002F2F23"/>
    <w:rsid w:val="002F3BB5"/>
    <w:rsid w:val="002F3D84"/>
    <w:rsid w:val="002F3E6C"/>
    <w:rsid w:val="002F3FA9"/>
    <w:rsid w:val="002F407D"/>
    <w:rsid w:val="002F4854"/>
    <w:rsid w:val="002F49AF"/>
    <w:rsid w:val="002F5636"/>
    <w:rsid w:val="002F5888"/>
    <w:rsid w:val="002F5963"/>
    <w:rsid w:val="002F5B3B"/>
    <w:rsid w:val="002F5C5C"/>
    <w:rsid w:val="002F5C90"/>
    <w:rsid w:val="002F6140"/>
    <w:rsid w:val="002F73B6"/>
    <w:rsid w:val="002F743E"/>
    <w:rsid w:val="002F7E26"/>
    <w:rsid w:val="003001D4"/>
    <w:rsid w:val="003009AF"/>
    <w:rsid w:val="00300F52"/>
    <w:rsid w:val="003012DF"/>
    <w:rsid w:val="003016BB"/>
    <w:rsid w:val="003016CF"/>
    <w:rsid w:val="003016E1"/>
    <w:rsid w:val="00302BF0"/>
    <w:rsid w:val="00302DD7"/>
    <w:rsid w:val="00303537"/>
    <w:rsid w:val="00303B5D"/>
    <w:rsid w:val="003040DF"/>
    <w:rsid w:val="00304993"/>
    <w:rsid w:val="00304C03"/>
    <w:rsid w:val="00304FC7"/>
    <w:rsid w:val="00305F47"/>
    <w:rsid w:val="0030657E"/>
    <w:rsid w:val="00307950"/>
    <w:rsid w:val="00307B32"/>
    <w:rsid w:val="00307DEB"/>
    <w:rsid w:val="00310341"/>
    <w:rsid w:val="00310400"/>
    <w:rsid w:val="0031086F"/>
    <w:rsid w:val="00310953"/>
    <w:rsid w:val="00310AF7"/>
    <w:rsid w:val="00310EFA"/>
    <w:rsid w:val="0031161F"/>
    <w:rsid w:val="003116C4"/>
    <w:rsid w:val="00311C16"/>
    <w:rsid w:val="00311D94"/>
    <w:rsid w:val="00311E7F"/>
    <w:rsid w:val="003124CE"/>
    <w:rsid w:val="0031300F"/>
    <w:rsid w:val="003134F6"/>
    <w:rsid w:val="00313DB1"/>
    <w:rsid w:val="0031433A"/>
    <w:rsid w:val="003145AA"/>
    <w:rsid w:val="003146B9"/>
    <w:rsid w:val="0031599A"/>
    <w:rsid w:val="00315CE7"/>
    <w:rsid w:val="00315D48"/>
    <w:rsid w:val="00315F41"/>
    <w:rsid w:val="00315F91"/>
    <w:rsid w:val="003164BD"/>
    <w:rsid w:val="003166C1"/>
    <w:rsid w:val="00316887"/>
    <w:rsid w:val="00316F00"/>
    <w:rsid w:val="00317314"/>
    <w:rsid w:val="0031737E"/>
    <w:rsid w:val="00320A6F"/>
    <w:rsid w:val="00320E16"/>
    <w:rsid w:val="00322233"/>
    <w:rsid w:val="003229FF"/>
    <w:rsid w:val="00322D44"/>
    <w:rsid w:val="00322F39"/>
    <w:rsid w:val="003230EC"/>
    <w:rsid w:val="0032316B"/>
    <w:rsid w:val="003232E7"/>
    <w:rsid w:val="00323C04"/>
    <w:rsid w:val="00324873"/>
    <w:rsid w:val="00324BE3"/>
    <w:rsid w:val="003252C6"/>
    <w:rsid w:val="00325371"/>
    <w:rsid w:val="00325F1E"/>
    <w:rsid w:val="00326002"/>
    <w:rsid w:val="003261CA"/>
    <w:rsid w:val="0032624B"/>
    <w:rsid w:val="0032654C"/>
    <w:rsid w:val="003271CD"/>
    <w:rsid w:val="0032747F"/>
    <w:rsid w:val="00327507"/>
    <w:rsid w:val="00327847"/>
    <w:rsid w:val="0032790D"/>
    <w:rsid w:val="00327BF7"/>
    <w:rsid w:val="00327D83"/>
    <w:rsid w:val="00327DF2"/>
    <w:rsid w:val="00327E60"/>
    <w:rsid w:val="0033016E"/>
    <w:rsid w:val="003301C9"/>
    <w:rsid w:val="00330D33"/>
    <w:rsid w:val="00331310"/>
    <w:rsid w:val="00331414"/>
    <w:rsid w:val="0033170C"/>
    <w:rsid w:val="0033235F"/>
    <w:rsid w:val="003327D2"/>
    <w:rsid w:val="00332E37"/>
    <w:rsid w:val="00332FA9"/>
    <w:rsid w:val="00333F31"/>
    <w:rsid w:val="00333F6C"/>
    <w:rsid w:val="00334A62"/>
    <w:rsid w:val="003351A7"/>
    <w:rsid w:val="003352BF"/>
    <w:rsid w:val="003355DE"/>
    <w:rsid w:val="0033588D"/>
    <w:rsid w:val="00335BCA"/>
    <w:rsid w:val="00336233"/>
    <w:rsid w:val="00336439"/>
    <w:rsid w:val="0033688F"/>
    <w:rsid w:val="003369FC"/>
    <w:rsid w:val="00336BE3"/>
    <w:rsid w:val="003370EA"/>
    <w:rsid w:val="0033738D"/>
    <w:rsid w:val="003377F9"/>
    <w:rsid w:val="00337976"/>
    <w:rsid w:val="00340961"/>
    <w:rsid w:val="00340F93"/>
    <w:rsid w:val="00341122"/>
    <w:rsid w:val="0034137E"/>
    <w:rsid w:val="0034165B"/>
    <w:rsid w:val="00341967"/>
    <w:rsid w:val="00341EE5"/>
    <w:rsid w:val="00341F66"/>
    <w:rsid w:val="00341FCA"/>
    <w:rsid w:val="00342391"/>
    <w:rsid w:val="0034294A"/>
    <w:rsid w:val="00342ABF"/>
    <w:rsid w:val="00342F22"/>
    <w:rsid w:val="003430E8"/>
    <w:rsid w:val="0034336B"/>
    <w:rsid w:val="00343EC9"/>
    <w:rsid w:val="00344231"/>
    <w:rsid w:val="00344595"/>
    <w:rsid w:val="00344CAC"/>
    <w:rsid w:val="00344D9F"/>
    <w:rsid w:val="003456FA"/>
    <w:rsid w:val="0034593A"/>
    <w:rsid w:val="00345EAF"/>
    <w:rsid w:val="00346539"/>
    <w:rsid w:val="00346680"/>
    <w:rsid w:val="00346F1B"/>
    <w:rsid w:val="00346F98"/>
    <w:rsid w:val="00346FA4"/>
    <w:rsid w:val="003476A6"/>
    <w:rsid w:val="0034787E"/>
    <w:rsid w:val="00347F33"/>
    <w:rsid w:val="00347FD9"/>
    <w:rsid w:val="003513C2"/>
    <w:rsid w:val="003517A0"/>
    <w:rsid w:val="00351B21"/>
    <w:rsid w:val="00351B44"/>
    <w:rsid w:val="00351B91"/>
    <w:rsid w:val="00351FD0"/>
    <w:rsid w:val="00352D71"/>
    <w:rsid w:val="00352E4F"/>
    <w:rsid w:val="00352E93"/>
    <w:rsid w:val="00352F36"/>
    <w:rsid w:val="00352FCE"/>
    <w:rsid w:val="00353232"/>
    <w:rsid w:val="00353319"/>
    <w:rsid w:val="00353695"/>
    <w:rsid w:val="00353A7C"/>
    <w:rsid w:val="00353D9F"/>
    <w:rsid w:val="00353FE3"/>
    <w:rsid w:val="003544EE"/>
    <w:rsid w:val="0035457F"/>
    <w:rsid w:val="00354832"/>
    <w:rsid w:val="003548E7"/>
    <w:rsid w:val="00354906"/>
    <w:rsid w:val="00354AA8"/>
    <w:rsid w:val="00354F41"/>
    <w:rsid w:val="0035520E"/>
    <w:rsid w:val="0035632D"/>
    <w:rsid w:val="00356617"/>
    <w:rsid w:val="0035687C"/>
    <w:rsid w:val="00356A10"/>
    <w:rsid w:val="0035727F"/>
    <w:rsid w:val="003602B8"/>
    <w:rsid w:val="00360563"/>
    <w:rsid w:val="00360BCF"/>
    <w:rsid w:val="00361FCB"/>
    <w:rsid w:val="00362941"/>
    <w:rsid w:val="00363CDE"/>
    <w:rsid w:val="003641D1"/>
    <w:rsid w:val="003642A7"/>
    <w:rsid w:val="003646B3"/>
    <w:rsid w:val="00364B46"/>
    <w:rsid w:val="00364CE8"/>
    <w:rsid w:val="003656CB"/>
    <w:rsid w:val="00365FAD"/>
    <w:rsid w:val="003672CC"/>
    <w:rsid w:val="003676BF"/>
    <w:rsid w:val="0036771A"/>
    <w:rsid w:val="00367E60"/>
    <w:rsid w:val="0037060D"/>
    <w:rsid w:val="00370651"/>
    <w:rsid w:val="003707A2"/>
    <w:rsid w:val="00370912"/>
    <w:rsid w:val="00370D30"/>
    <w:rsid w:val="0037103E"/>
    <w:rsid w:val="0037123E"/>
    <w:rsid w:val="00371427"/>
    <w:rsid w:val="0037201F"/>
    <w:rsid w:val="00372353"/>
    <w:rsid w:val="003723BF"/>
    <w:rsid w:val="003723D2"/>
    <w:rsid w:val="00372B2C"/>
    <w:rsid w:val="00373EC8"/>
    <w:rsid w:val="00373EC9"/>
    <w:rsid w:val="003743FC"/>
    <w:rsid w:val="00374787"/>
    <w:rsid w:val="003747B4"/>
    <w:rsid w:val="003748AF"/>
    <w:rsid w:val="00374B83"/>
    <w:rsid w:val="00374CF1"/>
    <w:rsid w:val="00374DA2"/>
    <w:rsid w:val="00374F1E"/>
    <w:rsid w:val="00374FAD"/>
    <w:rsid w:val="0037536C"/>
    <w:rsid w:val="003755B7"/>
    <w:rsid w:val="00375CD9"/>
    <w:rsid w:val="003770A1"/>
    <w:rsid w:val="00377A74"/>
    <w:rsid w:val="00377C5D"/>
    <w:rsid w:val="00377E1F"/>
    <w:rsid w:val="00377F54"/>
    <w:rsid w:val="00380A09"/>
    <w:rsid w:val="00380A1A"/>
    <w:rsid w:val="0038163B"/>
    <w:rsid w:val="00381952"/>
    <w:rsid w:val="00381BA9"/>
    <w:rsid w:val="00381C89"/>
    <w:rsid w:val="0038231A"/>
    <w:rsid w:val="0038268C"/>
    <w:rsid w:val="003836D8"/>
    <w:rsid w:val="00383D1F"/>
    <w:rsid w:val="003841C9"/>
    <w:rsid w:val="003854AF"/>
    <w:rsid w:val="0038583A"/>
    <w:rsid w:val="003859B0"/>
    <w:rsid w:val="00386182"/>
    <w:rsid w:val="00386CB9"/>
    <w:rsid w:val="00386EE2"/>
    <w:rsid w:val="003871D3"/>
    <w:rsid w:val="0038750A"/>
    <w:rsid w:val="0038766D"/>
    <w:rsid w:val="003879E7"/>
    <w:rsid w:val="00387AB7"/>
    <w:rsid w:val="0039036C"/>
    <w:rsid w:val="00390E3D"/>
    <w:rsid w:val="003916B8"/>
    <w:rsid w:val="00391D2C"/>
    <w:rsid w:val="00391DAD"/>
    <w:rsid w:val="003921E8"/>
    <w:rsid w:val="003926B9"/>
    <w:rsid w:val="00392840"/>
    <w:rsid w:val="00392AAB"/>
    <w:rsid w:val="003931E5"/>
    <w:rsid w:val="00393AEE"/>
    <w:rsid w:val="00393EAF"/>
    <w:rsid w:val="00394776"/>
    <w:rsid w:val="0039505C"/>
    <w:rsid w:val="00395774"/>
    <w:rsid w:val="00395A1D"/>
    <w:rsid w:val="00395A6F"/>
    <w:rsid w:val="00395E8B"/>
    <w:rsid w:val="00396336"/>
    <w:rsid w:val="00396A64"/>
    <w:rsid w:val="00396B10"/>
    <w:rsid w:val="003976FE"/>
    <w:rsid w:val="003A0376"/>
    <w:rsid w:val="003A084F"/>
    <w:rsid w:val="003A08FE"/>
    <w:rsid w:val="003A09D8"/>
    <w:rsid w:val="003A0F7C"/>
    <w:rsid w:val="003A1861"/>
    <w:rsid w:val="003A28CB"/>
    <w:rsid w:val="003A354D"/>
    <w:rsid w:val="003A3D51"/>
    <w:rsid w:val="003A3F2D"/>
    <w:rsid w:val="003A4685"/>
    <w:rsid w:val="003A4694"/>
    <w:rsid w:val="003A4719"/>
    <w:rsid w:val="003A4BF5"/>
    <w:rsid w:val="003A5D1B"/>
    <w:rsid w:val="003A6E4A"/>
    <w:rsid w:val="003A6EFA"/>
    <w:rsid w:val="003B0426"/>
    <w:rsid w:val="003B0716"/>
    <w:rsid w:val="003B07C3"/>
    <w:rsid w:val="003B084C"/>
    <w:rsid w:val="003B0B1B"/>
    <w:rsid w:val="003B0D09"/>
    <w:rsid w:val="003B0ECF"/>
    <w:rsid w:val="003B17B2"/>
    <w:rsid w:val="003B1C94"/>
    <w:rsid w:val="003B1CD8"/>
    <w:rsid w:val="003B2018"/>
    <w:rsid w:val="003B2216"/>
    <w:rsid w:val="003B2348"/>
    <w:rsid w:val="003B2430"/>
    <w:rsid w:val="003B25C9"/>
    <w:rsid w:val="003B26A7"/>
    <w:rsid w:val="003B37A4"/>
    <w:rsid w:val="003B3C9F"/>
    <w:rsid w:val="003B48D0"/>
    <w:rsid w:val="003B4F23"/>
    <w:rsid w:val="003B56A3"/>
    <w:rsid w:val="003B5A68"/>
    <w:rsid w:val="003B5FF5"/>
    <w:rsid w:val="003B61D0"/>
    <w:rsid w:val="003B6411"/>
    <w:rsid w:val="003B670C"/>
    <w:rsid w:val="003B6767"/>
    <w:rsid w:val="003B6A6F"/>
    <w:rsid w:val="003B6D8E"/>
    <w:rsid w:val="003B748D"/>
    <w:rsid w:val="003B78BC"/>
    <w:rsid w:val="003B79C7"/>
    <w:rsid w:val="003C007E"/>
    <w:rsid w:val="003C0102"/>
    <w:rsid w:val="003C07FC"/>
    <w:rsid w:val="003C0A18"/>
    <w:rsid w:val="003C1330"/>
    <w:rsid w:val="003C16C8"/>
    <w:rsid w:val="003C25D8"/>
    <w:rsid w:val="003C2AF3"/>
    <w:rsid w:val="003C2BAE"/>
    <w:rsid w:val="003C2CF8"/>
    <w:rsid w:val="003C2E2D"/>
    <w:rsid w:val="003C2F3D"/>
    <w:rsid w:val="003C3248"/>
    <w:rsid w:val="003C329F"/>
    <w:rsid w:val="003C36EF"/>
    <w:rsid w:val="003C39F4"/>
    <w:rsid w:val="003C3E83"/>
    <w:rsid w:val="003C40CA"/>
    <w:rsid w:val="003C4119"/>
    <w:rsid w:val="003C46A1"/>
    <w:rsid w:val="003C4D77"/>
    <w:rsid w:val="003C51D7"/>
    <w:rsid w:val="003C5782"/>
    <w:rsid w:val="003C61AE"/>
    <w:rsid w:val="003C6C26"/>
    <w:rsid w:val="003C6C94"/>
    <w:rsid w:val="003C6DCF"/>
    <w:rsid w:val="003C7004"/>
    <w:rsid w:val="003C76D9"/>
    <w:rsid w:val="003C7BBF"/>
    <w:rsid w:val="003C7E98"/>
    <w:rsid w:val="003D04E1"/>
    <w:rsid w:val="003D0A86"/>
    <w:rsid w:val="003D0EE2"/>
    <w:rsid w:val="003D1027"/>
    <w:rsid w:val="003D194C"/>
    <w:rsid w:val="003D1A64"/>
    <w:rsid w:val="003D1D90"/>
    <w:rsid w:val="003D20FF"/>
    <w:rsid w:val="003D29C3"/>
    <w:rsid w:val="003D2D7F"/>
    <w:rsid w:val="003D36D0"/>
    <w:rsid w:val="003D37F0"/>
    <w:rsid w:val="003D3E02"/>
    <w:rsid w:val="003D3EB7"/>
    <w:rsid w:val="003D534E"/>
    <w:rsid w:val="003D5414"/>
    <w:rsid w:val="003D55C0"/>
    <w:rsid w:val="003D5847"/>
    <w:rsid w:val="003D61F1"/>
    <w:rsid w:val="003D6721"/>
    <w:rsid w:val="003D67F4"/>
    <w:rsid w:val="003D6C70"/>
    <w:rsid w:val="003D716A"/>
    <w:rsid w:val="003E0194"/>
    <w:rsid w:val="003E059D"/>
    <w:rsid w:val="003E06C7"/>
    <w:rsid w:val="003E11C9"/>
    <w:rsid w:val="003E1B44"/>
    <w:rsid w:val="003E1BE8"/>
    <w:rsid w:val="003E1C7B"/>
    <w:rsid w:val="003E20C1"/>
    <w:rsid w:val="003E21A7"/>
    <w:rsid w:val="003E237F"/>
    <w:rsid w:val="003E252E"/>
    <w:rsid w:val="003E273C"/>
    <w:rsid w:val="003E2A13"/>
    <w:rsid w:val="003E2C66"/>
    <w:rsid w:val="003E31D4"/>
    <w:rsid w:val="003E3E69"/>
    <w:rsid w:val="003E482C"/>
    <w:rsid w:val="003E4ACA"/>
    <w:rsid w:val="003E51E1"/>
    <w:rsid w:val="003E552C"/>
    <w:rsid w:val="003E5823"/>
    <w:rsid w:val="003E5A23"/>
    <w:rsid w:val="003E5A27"/>
    <w:rsid w:val="003E5C5B"/>
    <w:rsid w:val="003E5D8D"/>
    <w:rsid w:val="003E6305"/>
    <w:rsid w:val="003E7242"/>
    <w:rsid w:val="003E744A"/>
    <w:rsid w:val="003F11B6"/>
    <w:rsid w:val="003F186D"/>
    <w:rsid w:val="003F1C30"/>
    <w:rsid w:val="003F1FFC"/>
    <w:rsid w:val="003F20A3"/>
    <w:rsid w:val="003F2EB1"/>
    <w:rsid w:val="003F2EB7"/>
    <w:rsid w:val="003F2FDA"/>
    <w:rsid w:val="003F34F4"/>
    <w:rsid w:val="003F41A3"/>
    <w:rsid w:val="003F472E"/>
    <w:rsid w:val="003F4854"/>
    <w:rsid w:val="003F5007"/>
    <w:rsid w:val="003F5464"/>
    <w:rsid w:val="003F5A66"/>
    <w:rsid w:val="003F5C5E"/>
    <w:rsid w:val="003F5CD1"/>
    <w:rsid w:val="003F627A"/>
    <w:rsid w:val="003F6632"/>
    <w:rsid w:val="003F6C40"/>
    <w:rsid w:val="003F7C02"/>
    <w:rsid w:val="0040024B"/>
    <w:rsid w:val="00400912"/>
    <w:rsid w:val="00400F15"/>
    <w:rsid w:val="00400FBD"/>
    <w:rsid w:val="00401074"/>
    <w:rsid w:val="004010EB"/>
    <w:rsid w:val="00401488"/>
    <w:rsid w:val="00401FEB"/>
    <w:rsid w:val="00402845"/>
    <w:rsid w:val="00402857"/>
    <w:rsid w:val="004029B6"/>
    <w:rsid w:val="004033E4"/>
    <w:rsid w:val="004035F3"/>
    <w:rsid w:val="00403924"/>
    <w:rsid w:val="0040434E"/>
    <w:rsid w:val="00405162"/>
    <w:rsid w:val="00405168"/>
    <w:rsid w:val="00405245"/>
    <w:rsid w:val="004057A0"/>
    <w:rsid w:val="00405A68"/>
    <w:rsid w:val="00405E15"/>
    <w:rsid w:val="00406511"/>
    <w:rsid w:val="00407122"/>
    <w:rsid w:val="0040719F"/>
    <w:rsid w:val="004073B4"/>
    <w:rsid w:val="00407676"/>
    <w:rsid w:val="00407966"/>
    <w:rsid w:val="00407C46"/>
    <w:rsid w:val="00407C6B"/>
    <w:rsid w:val="00410011"/>
    <w:rsid w:val="0041002F"/>
    <w:rsid w:val="00411514"/>
    <w:rsid w:val="00411BA4"/>
    <w:rsid w:val="0041205C"/>
    <w:rsid w:val="0041271D"/>
    <w:rsid w:val="004127D8"/>
    <w:rsid w:val="00412A4B"/>
    <w:rsid w:val="00412D50"/>
    <w:rsid w:val="00413321"/>
    <w:rsid w:val="004141D2"/>
    <w:rsid w:val="0041448E"/>
    <w:rsid w:val="0041468C"/>
    <w:rsid w:val="004151A2"/>
    <w:rsid w:val="00415357"/>
    <w:rsid w:val="0041538B"/>
    <w:rsid w:val="0041547F"/>
    <w:rsid w:val="0041593A"/>
    <w:rsid w:val="00415BFA"/>
    <w:rsid w:val="00415E43"/>
    <w:rsid w:val="00415EB8"/>
    <w:rsid w:val="00415F56"/>
    <w:rsid w:val="00416167"/>
    <w:rsid w:val="0041661E"/>
    <w:rsid w:val="004168E4"/>
    <w:rsid w:val="00416B56"/>
    <w:rsid w:val="0041730B"/>
    <w:rsid w:val="0041782D"/>
    <w:rsid w:val="00417E4A"/>
    <w:rsid w:val="00417EF0"/>
    <w:rsid w:val="004207B8"/>
    <w:rsid w:val="00420821"/>
    <w:rsid w:val="0042123A"/>
    <w:rsid w:val="0042181B"/>
    <w:rsid w:val="004218FB"/>
    <w:rsid w:val="0042237E"/>
    <w:rsid w:val="00422488"/>
    <w:rsid w:val="004224F6"/>
    <w:rsid w:val="00422AD6"/>
    <w:rsid w:val="00422BF1"/>
    <w:rsid w:val="00423943"/>
    <w:rsid w:val="00423E46"/>
    <w:rsid w:val="00423FAB"/>
    <w:rsid w:val="00424976"/>
    <w:rsid w:val="00424A5B"/>
    <w:rsid w:val="00424B9C"/>
    <w:rsid w:val="00424CA5"/>
    <w:rsid w:val="00424FD9"/>
    <w:rsid w:val="0042526A"/>
    <w:rsid w:val="0042559A"/>
    <w:rsid w:val="004255A4"/>
    <w:rsid w:val="0042568B"/>
    <w:rsid w:val="004259D0"/>
    <w:rsid w:val="00425E37"/>
    <w:rsid w:val="004260D3"/>
    <w:rsid w:val="00426603"/>
    <w:rsid w:val="004268C5"/>
    <w:rsid w:val="00427025"/>
    <w:rsid w:val="004271E5"/>
    <w:rsid w:val="00427647"/>
    <w:rsid w:val="00427674"/>
    <w:rsid w:val="00427DA9"/>
    <w:rsid w:val="004306A1"/>
    <w:rsid w:val="0043082F"/>
    <w:rsid w:val="00430A8F"/>
    <w:rsid w:val="00430E6D"/>
    <w:rsid w:val="00430F4B"/>
    <w:rsid w:val="004311F0"/>
    <w:rsid w:val="00431841"/>
    <w:rsid w:val="004318D2"/>
    <w:rsid w:val="00431CAD"/>
    <w:rsid w:val="00431E53"/>
    <w:rsid w:val="00432129"/>
    <w:rsid w:val="00432246"/>
    <w:rsid w:val="0043253F"/>
    <w:rsid w:val="00433F3F"/>
    <w:rsid w:val="00434449"/>
    <w:rsid w:val="00434F60"/>
    <w:rsid w:val="00435245"/>
    <w:rsid w:val="00435291"/>
    <w:rsid w:val="004352A0"/>
    <w:rsid w:val="00435654"/>
    <w:rsid w:val="00435DF7"/>
    <w:rsid w:val="00435E14"/>
    <w:rsid w:val="00436564"/>
    <w:rsid w:val="004369E0"/>
    <w:rsid w:val="00436AFA"/>
    <w:rsid w:val="00436EDA"/>
    <w:rsid w:val="00437154"/>
    <w:rsid w:val="004376DE"/>
    <w:rsid w:val="00437AC7"/>
    <w:rsid w:val="00440927"/>
    <w:rsid w:val="004409BC"/>
    <w:rsid w:val="00440AB9"/>
    <w:rsid w:val="0044117F"/>
    <w:rsid w:val="004414B5"/>
    <w:rsid w:val="004415B4"/>
    <w:rsid w:val="00441A5B"/>
    <w:rsid w:val="004432B5"/>
    <w:rsid w:val="004434B6"/>
    <w:rsid w:val="00443DF5"/>
    <w:rsid w:val="004442B7"/>
    <w:rsid w:val="0044456C"/>
    <w:rsid w:val="00444D7B"/>
    <w:rsid w:val="00444F1C"/>
    <w:rsid w:val="00445191"/>
    <w:rsid w:val="004457DD"/>
    <w:rsid w:val="00445D4A"/>
    <w:rsid w:val="00446124"/>
    <w:rsid w:val="0044647C"/>
    <w:rsid w:val="00446DD2"/>
    <w:rsid w:val="00446E5E"/>
    <w:rsid w:val="004478DE"/>
    <w:rsid w:val="00447E7B"/>
    <w:rsid w:val="00450060"/>
    <w:rsid w:val="004502F4"/>
    <w:rsid w:val="004506F6"/>
    <w:rsid w:val="00450A14"/>
    <w:rsid w:val="00450B74"/>
    <w:rsid w:val="00450F34"/>
    <w:rsid w:val="00451D7D"/>
    <w:rsid w:val="004524D6"/>
    <w:rsid w:val="004529CC"/>
    <w:rsid w:val="00452A1A"/>
    <w:rsid w:val="00452FEF"/>
    <w:rsid w:val="00453253"/>
    <w:rsid w:val="00453402"/>
    <w:rsid w:val="004539B2"/>
    <w:rsid w:val="00454132"/>
    <w:rsid w:val="004544F0"/>
    <w:rsid w:val="00454C7E"/>
    <w:rsid w:val="0045536D"/>
    <w:rsid w:val="004555A5"/>
    <w:rsid w:val="00455736"/>
    <w:rsid w:val="00456718"/>
    <w:rsid w:val="00456780"/>
    <w:rsid w:val="00456DD3"/>
    <w:rsid w:val="00457191"/>
    <w:rsid w:val="0045758F"/>
    <w:rsid w:val="004575CC"/>
    <w:rsid w:val="00457D8E"/>
    <w:rsid w:val="00460184"/>
    <w:rsid w:val="0046105C"/>
    <w:rsid w:val="004611DE"/>
    <w:rsid w:val="00461721"/>
    <w:rsid w:val="004622BB"/>
    <w:rsid w:val="004634B6"/>
    <w:rsid w:val="00464AB2"/>
    <w:rsid w:val="00465554"/>
    <w:rsid w:val="004665BE"/>
    <w:rsid w:val="004665C6"/>
    <w:rsid w:val="00466B1B"/>
    <w:rsid w:val="004671C2"/>
    <w:rsid w:val="00467A1C"/>
    <w:rsid w:val="00467D21"/>
    <w:rsid w:val="00467EC0"/>
    <w:rsid w:val="00470131"/>
    <w:rsid w:val="00470FD4"/>
    <w:rsid w:val="0047130D"/>
    <w:rsid w:val="004717E5"/>
    <w:rsid w:val="004717EB"/>
    <w:rsid w:val="00471FFA"/>
    <w:rsid w:val="0047284F"/>
    <w:rsid w:val="00472B6C"/>
    <w:rsid w:val="00473300"/>
    <w:rsid w:val="0047357D"/>
    <w:rsid w:val="00473A95"/>
    <w:rsid w:val="00473CDD"/>
    <w:rsid w:val="00473E22"/>
    <w:rsid w:val="00473F98"/>
    <w:rsid w:val="00474ABB"/>
    <w:rsid w:val="00475454"/>
    <w:rsid w:val="00475968"/>
    <w:rsid w:val="00476E24"/>
    <w:rsid w:val="00477497"/>
    <w:rsid w:val="00477CAD"/>
    <w:rsid w:val="004803B1"/>
    <w:rsid w:val="00480947"/>
    <w:rsid w:val="00480A2F"/>
    <w:rsid w:val="00481D14"/>
    <w:rsid w:val="0048222A"/>
    <w:rsid w:val="004823AF"/>
    <w:rsid w:val="004826BE"/>
    <w:rsid w:val="00482D34"/>
    <w:rsid w:val="00482D3E"/>
    <w:rsid w:val="00484466"/>
    <w:rsid w:val="004844F2"/>
    <w:rsid w:val="00484612"/>
    <w:rsid w:val="00484893"/>
    <w:rsid w:val="00484B9D"/>
    <w:rsid w:val="00485358"/>
    <w:rsid w:val="00485962"/>
    <w:rsid w:val="00485AFF"/>
    <w:rsid w:val="00485FE5"/>
    <w:rsid w:val="00486033"/>
    <w:rsid w:val="00486893"/>
    <w:rsid w:val="0048696C"/>
    <w:rsid w:val="00486E25"/>
    <w:rsid w:val="0048780A"/>
    <w:rsid w:val="00487B18"/>
    <w:rsid w:val="004905B2"/>
    <w:rsid w:val="00490708"/>
    <w:rsid w:val="00490C2D"/>
    <w:rsid w:val="0049103F"/>
    <w:rsid w:val="00492415"/>
    <w:rsid w:val="004926C0"/>
    <w:rsid w:val="0049292A"/>
    <w:rsid w:val="00492E84"/>
    <w:rsid w:val="00492EE1"/>
    <w:rsid w:val="00492F05"/>
    <w:rsid w:val="00493059"/>
    <w:rsid w:val="00493288"/>
    <w:rsid w:val="00493CD9"/>
    <w:rsid w:val="0049443E"/>
    <w:rsid w:val="0049492E"/>
    <w:rsid w:val="0049567B"/>
    <w:rsid w:val="00495810"/>
    <w:rsid w:val="004958BD"/>
    <w:rsid w:val="00496387"/>
    <w:rsid w:val="004964AC"/>
    <w:rsid w:val="00496AE4"/>
    <w:rsid w:val="004970E5"/>
    <w:rsid w:val="00497318"/>
    <w:rsid w:val="00497DFB"/>
    <w:rsid w:val="004A015D"/>
    <w:rsid w:val="004A02E8"/>
    <w:rsid w:val="004A06EB"/>
    <w:rsid w:val="004A08A8"/>
    <w:rsid w:val="004A1062"/>
    <w:rsid w:val="004A110E"/>
    <w:rsid w:val="004A1AC5"/>
    <w:rsid w:val="004A1BD4"/>
    <w:rsid w:val="004A2003"/>
    <w:rsid w:val="004A27E1"/>
    <w:rsid w:val="004A2C9D"/>
    <w:rsid w:val="004A3281"/>
    <w:rsid w:val="004A33AA"/>
    <w:rsid w:val="004A3690"/>
    <w:rsid w:val="004A4371"/>
    <w:rsid w:val="004A472C"/>
    <w:rsid w:val="004A4D3C"/>
    <w:rsid w:val="004A4F45"/>
    <w:rsid w:val="004A588F"/>
    <w:rsid w:val="004A5E45"/>
    <w:rsid w:val="004A5F09"/>
    <w:rsid w:val="004A6695"/>
    <w:rsid w:val="004A6944"/>
    <w:rsid w:val="004A6A0D"/>
    <w:rsid w:val="004A6CB3"/>
    <w:rsid w:val="004A6CB8"/>
    <w:rsid w:val="004A6FAB"/>
    <w:rsid w:val="004A7879"/>
    <w:rsid w:val="004A7FF0"/>
    <w:rsid w:val="004B01C7"/>
    <w:rsid w:val="004B0B2A"/>
    <w:rsid w:val="004B188B"/>
    <w:rsid w:val="004B1938"/>
    <w:rsid w:val="004B1DD9"/>
    <w:rsid w:val="004B334E"/>
    <w:rsid w:val="004B360F"/>
    <w:rsid w:val="004B37B1"/>
    <w:rsid w:val="004B39B5"/>
    <w:rsid w:val="004B41E8"/>
    <w:rsid w:val="004B41F3"/>
    <w:rsid w:val="004B4484"/>
    <w:rsid w:val="004B44CE"/>
    <w:rsid w:val="004B46D4"/>
    <w:rsid w:val="004B4BCD"/>
    <w:rsid w:val="004B4D77"/>
    <w:rsid w:val="004B5746"/>
    <w:rsid w:val="004B5BE5"/>
    <w:rsid w:val="004B5E95"/>
    <w:rsid w:val="004B6155"/>
    <w:rsid w:val="004B6F88"/>
    <w:rsid w:val="004B7970"/>
    <w:rsid w:val="004B7CC0"/>
    <w:rsid w:val="004C0242"/>
    <w:rsid w:val="004C03B2"/>
    <w:rsid w:val="004C0726"/>
    <w:rsid w:val="004C0B00"/>
    <w:rsid w:val="004C0C6A"/>
    <w:rsid w:val="004C0DFD"/>
    <w:rsid w:val="004C12E2"/>
    <w:rsid w:val="004C147E"/>
    <w:rsid w:val="004C187D"/>
    <w:rsid w:val="004C1964"/>
    <w:rsid w:val="004C19AF"/>
    <w:rsid w:val="004C1B2D"/>
    <w:rsid w:val="004C217F"/>
    <w:rsid w:val="004C2409"/>
    <w:rsid w:val="004C3980"/>
    <w:rsid w:val="004C40BF"/>
    <w:rsid w:val="004C4175"/>
    <w:rsid w:val="004C41FA"/>
    <w:rsid w:val="004C44C0"/>
    <w:rsid w:val="004C49AF"/>
    <w:rsid w:val="004C4E50"/>
    <w:rsid w:val="004C5A5C"/>
    <w:rsid w:val="004C6E8E"/>
    <w:rsid w:val="004C74B8"/>
    <w:rsid w:val="004C7E1F"/>
    <w:rsid w:val="004D0518"/>
    <w:rsid w:val="004D0920"/>
    <w:rsid w:val="004D0BC9"/>
    <w:rsid w:val="004D0BD8"/>
    <w:rsid w:val="004D0FE4"/>
    <w:rsid w:val="004D1716"/>
    <w:rsid w:val="004D18FF"/>
    <w:rsid w:val="004D195F"/>
    <w:rsid w:val="004D1B8A"/>
    <w:rsid w:val="004D2350"/>
    <w:rsid w:val="004D266C"/>
    <w:rsid w:val="004D26F9"/>
    <w:rsid w:val="004D2ABE"/>
    <w:rsid w:val="004D37E9"/>
    <w:rsid w:val="004D4018"/>
    <w:rsid w:val="004D4090"/>
    <w:rsid w:val="004D48F6"/>
    <w:rsid w:val="004D4A3B"/>
    <w:rsid w:val="004D4C2C"/>
    <w:rsid w:val="004D5059"/>
    <w:rsid w:val="004D5393"/>
    <w:rsid w:val="004D540E"/>
    <w:rsid w:val="004D64CD"/>
    <w:rsid w:val="004D6A5F"/>
    <w:rsid w:val="004D6CF6"/>
    <w:rsid w:val="004D757F"/>
    <w:rsid w:val="004E02EB"/>
    <w:rsid w:val="004E0358"/>
    <w:rsid w:val="004E06AC"/>
    <w:rsid w:val="004E0761"/>
    <w:rsid w:val="004E0DA9"/>
    <w:rsid w:val="004E0DED"/>
    <w:rsid w:val="004E1343"/>
    <w:rsid w:val="004E2284"/>
    <w:rsid w:val="004E2DB5"/>
    <w:rsid w:val="004E3D21"/>
    <w:rsid w:val="004E3D2F"/>
    <w:rsid w:val="004E489F"/>
    <w:rsid w:val="004E51D3"/>
    <w:rsid w:val="004E5839"/>
    <w:rsid w:val="004E5DEA"/>
    <w:rsid w:val="004E6A9E"/>
    <w:rsid w:val="004E7183"/>
    <w:rsid w:val="004E7815"/>
    <w:rsid w:val="004E7A8F"/>
    <w:rsid w:val="004E7D70"/>
    <w:rsid w:val="004F07D3"/>
    <w:rsid w:val="004F07D4"/>
    <w:rsid w:val="004F0DBC"/>
    <w:rsid w:val="004F1BEE"/>
    <w:rsid w:val="004F1DED"/>
    <w:rsid w:val="004F1EF6"/>
    <w:rsid w:val="004F1F49"/>
    <w:rsid w:val="004F207D"/>
    <w:rsid w:val="004F2303"/>
    <w:rsid w:val="004F2460"/>
    <w:rsid w:val="004F36D7"/>
    <w:rsid w:val="004F49F3"/>
    <w:rsid w:val="004F4A04"/>
    <w:rsid w:val="004F55E2"/>
    <w:rsid w:val="004F5EB9"/>
    <w:rsid w:val="004F6137"/>
    <w:rsid w:val="004F66AD"/>
    <w:rsid w:val="004F6D03"/>
    <w:rsid w:val="004F70B5"/>
    <w:rsid w:val="0050088F"/>
    <w:rsid w:val="00500E88"/>
    <w:rsid w:val="005019C3"/>
    <w:rsid w:val="00501F90"/>
    <w:rsid w:val="00502131"/>
    <w:rsid w:val="00502438"/>
    <w:rsid w:val="00502728"/>
    <w:rsid w:val="0050273F"/>
    <w:rsid w:val="00502822"/>
    <w:rsid w:val="00502A6E"/>
    <w:rsid w:val="00502ADB"/>
    <w:rsid w:val="00502D8B"/>
    <w:rsid w:val="00503069"/>
    <w:rsid w:val="00503303"/>
    <w:rsid w:val="005033DC"/>
    <w:rsid w:val="0050388C"/>
    <w:rsid w:val="00503F0E"/>
    <w:rsid w:val="00504595"/>
    <w:rsid w:val="00504764"/>
    <w:rsid w:val="00504F7B"/>
    <w:rsid w:val="0050563A"/>
    <w:rsid w:val="0050590F"/>
    <w:rsid w:val="00505DBE"/>
    <w:rsid w:val="00506B3A"/>
    <w:rsid w:val="0051059C"/>
    <w:rsid w:val="0051073B"/>
    <w:rsid w:val="005108F7"/>
    <w:rsid w:val="00510A10"/>
    <w:rsid w:val="00511941"/>
    <w:rsid w:val="0051197E"/>
    <w:rsid w:val="0051206D"/>
    <w:rsid w:val="005120B6"/>
    <w:rsid w:val="00512821"/>
    <w:rsid w:val="00512B0A"/>
    <w:rsid w:val="00512E85"/>
    <w:rsid w:val="005132A4"/>
    <w:rsid w:val="005132FD"/>
    <w:rsid w:val="005145E5"/>
    <w:rsid w:val="005149E6"/>
    <w:rsid w:val="00514AB7"/>
    <w:rsid w:val="00514C6B"/>
    <w:rsid w:val="00514EA2"/>
    <w:rsid w:val="00514F3B"/>
    <w:rsid w:val="0051543A"/>
    <w:rsid w:val="00515872"/>
    <w:rsid w:val="00515DF4"/>
    <w:rsid w:val="00516994"/>
    <w:rsid w:val="0051728B"/>
    <w:rsid w:val="00517D0A"/>
    <w:rsid w:val="00520134"/>
    <w:rsid w:val="005201F8"/>
    <w:rsid w:val="00520241"/>
    <w:rsid w:val="00520453"/>
    <w:rsid w:val="00520DAD"/>
    <w:rsid w:val="00521C96"/>
    <w:rsid w:val="00521E8F"/>
    <w:rsid w:val="00521FAB"/>
    <w:rsid w:val="0052226E"/>
    <w:rsid w:val="005228C3"/>
    <w:rsid w:val="005234AB"/>
    <w:rsid w:val="0052373A"/>
    <w:rsid w:val="00523C0B"/>
    <w:rsid w:val="00523E7F"/>
    <w:rsid w:val="00524342"/>
    <w:rsid w:val="00524687"/>
    <w:rsid w:val="00524AC9"/>
    <w:rsid w:val="00524B56"/>
    <w:rsid w:val="00524E3B"/>
    <w:rsid w:val="005252F9"/>
    <w:rsid w:val="00525923"/>
    <w:rsid w:val="00525B8D"/>
    <w:rsid w:val="00525D88"/>
    <w:rsid w:val="00525F9B"/>
    <w:rsid w:val="00526B11"/>
    <w:rsid w:val="00530404"/>
    <w:rsid w:val="00530509"/>
    <w:rsid w:val="00530BA3"/>
    <w:rsid w:val="0053189E"/>
    <w:rsid w:val="00531B3D"/>
    <w:rsid w:val="00532307"/>
    <w:rsid w:val="00532581"/>
    <w:rsid w:val="00532667"/>
    <w:rsid w:val="00532BAF"/>
    <w:rsid w:val="00532BE0"/>
    <w:rsid w:val="00532E1C"/>
    <w:rsid w:val="00532F04"/>
    <w:rsid w:val="0053313C"/>
    <w:rsid w:val="005334AC"/>
    <w:rsid w:val="00533A2A"/>
    <w:rsid w:val="00533BA5"/>
    <w:rsid w:val="00533C96"/>
    <w:rsid w:val="00533D88"/>
    <w:rsid w:val="005347FF"/>
    <w:rsid w:val="005349DC"/>
    <w:rsid w:val="0053505B"/>
    <w:rsid w:val="00535CB4"/>
    <w:rsid w:val="00535E48"/>
    <w:rsid w:val="00535F81"/>
    <w:rsid w:val="00536128"/>
    <w:rsid w:val="005361A1"/>
    <w:rsid w:val="0053640D"/>
    <w:rsid w:val="00536A4E"/>
    <w:rsid w:val="00537147"/>
    <w:rsid w:val="00537E85"/>
    <w:rsid w:val="00541B04"/>
    <w:rsid w:val="00541F6C"/>
    <w:rsid w:val="005422B9"/>
    <w:rsid w:val="005425A1"/>
    <w:rsid w:val="00543A1D"/>
    <w:rsid w:val="00543D47"/>
    <w:rsid w:val="00543F04"/>
    <w:rsid w:val="0054522B"/>
    <w:rsid w:val="00546D55"/>
    <w:rsid w:val="00546DA7"/>
    <w:rsid w:val="005472DC"/>
    <w:rsid w:val="00547374"/>
    <w:rsid w:val="00547486"/>
    <w:rsid w:val="00547CFB"/>
    <w:rsid w:val="0055036D"/>
    <w:rsid w:val="005509ED"/>
    <w:rsid w:val="00550E18"/>
    <w:rsid w:val="005514F2"/>
    <w:rsid w:val="00551753"/>
    <w:rsid w:val="0055185F"/>
    <w:rsid w:val="005518B3"/>
    <w:rsid w:val="005519D7"/>
    <w:rsid w:val="00551A36"/>
    <w:rsid w:val="00551DD2"/>
    <w:rsid w:val="0055204F"/>
    <w:rsid w:val="00553618"/>
    <w:rsid w:val="00553F03"/>
    <w:rsid w:val="005541B1"/>
    <w:rsid w:val="005552F0"/>
    <w:rsid w:val="005553F3"/>
    <w:rsid w:val="0055540D"/>
    <w:rsid w:val="0055594B"/>
    <w:rsid w:val="00555968"/>
    <w:rsid w:val="005562F1"/>
    <w:rsid w:val="00557A97"/>
    <w:rsid w:val="00557C33"/>
    <w:rsid w:val="00557F2B"/>
    <w:rsid w:val="00560010"/>
    <w:rsid w:val="005600D1"/>
    <w:rsid w:val="00560557"/>
    <w:rsid w:val="00560E69"/>
    <w:rsid w:val="00560F4C"/>
    <w:rsid w:val="00561544"/>
    <w:rsid w:val="00561632"/>
    <w:rsid w:val="00561BC6"/>
    <w:rsid w:val="00561C41"/>
    <w:rsid w:val="00562746"/>
    <w:rsid w:val="005633BB"/>
    <w:rsid w:val="00563F2F"/>
    <w:rsid w:val="00564463"/>
    <w:rsid w:val="00564CEA"/>
    <w:rsid w:val="0056525F"/>
    <w:rsid w:val="00565380"/>
    <w:rsid w:val="00565876"/>
    <w:rsid w:val="00565B02"/>
    <w:rsid w:val="00566097"/>
    <w:rsid w:val="00566605"/>
    <w:rsid w:val="00566BF7"/>
    <w:rsid w:val="00566D6C"/>
    <w:rsid w:val="00566DA5"/>
    <w:rsid w:val="005672A4"/>
    <w:rsid w:val="005672F5"/>
    <w:rsid w:val="005678E1"/>
    <w:rsid w:val="0056795A"/>
    <w:rsid w:val="00567A99"/>
    <w:rsid w:val="00567E2D"/>
    <w:rsid w:val="00570387"/>
    <w:rsid w:val="00570737"/>
    <w:rsid w:val="00570C2F"/>
    <w:rsid w:val="00570FC0"/>
    <w:rsid w:val="00571685"/>
    <w:rsid w:val="005718FF"/>
    <w:rsid w:val="005725A5"/>
    <w:rsid w:val="005726CC"/>
    <w:rsid w:val="005730F4"/>
    <w:rsid w:val="005737BB"/>
    <w:rsid w:val="00573B3A"/>
    <w:rsid w:val="00574396"/>
    <w:rsid w:val="00574B19"/>
    <w:rsid w:val="00575131"/>
    <w:rsid w:val="005752CE"/>
    <w:rsid w:val="0057533F"/>
    <w:rsid w:val="00575B1C"/>
    <w:rsid w:val="00575CCC"/>
    <w:rsid w:val="00576125"/>
    <w:rsid w:val="00576517"/>
    <w:rsid w:val="00576975"/>
    <w:rsid w:val="00576991"/>
    <w:rsid w:val="0057742C"/>
    <w:rsid w:val="005774BB"/>
    <w:rsid w:val="005775FF"/>
    <w:rsid w:val="005776BC"/>
    <w:rsid w:val="00577ED6"/>
    <w:rsid w:val="00580D54"/>
    <w:rsid w:val="005813F6"/>
    <w:rsid w:val="005815E8"/>
    <w:rsid w:val="00581741"/>
    <w:rsid w:val="00581DD1"/>
    <w:rsid w:val="00582158"/>
    <w:rsid w:val="005828C6"/>
    <w:rsid w:val="00582A95"/>
    <w:rsid w:val="00582AAA"/>
    <w:rsid w:val="00582B49"/>
    <w:rsid w:val="005849EF"/>
    <w:rsid w:val="00584C6B"/>
    <w:rsid w:val="0058517E"/>
    <w:rsid w:val="005856B2"/>
    <w:rsid w:val="00586466"/>
    <w:rsid w:val="00586BB8"/>
    <w:rsid w:val="00587450"/>
    <w:rsid w:val="00587D78"/>
    <w:rsid w:val="0059039A"/>
    <w:rsid w:val="005909E6"/>
    <w:rsid w:val="0059105C"/>
    <w:rsid w:val="00591431"/>
    <w:rsid w:val="005916F6"/>
    <w:rsid w:val="005919E7"/>
    <w:rsid w:val="00591A10"/>
    <w:rsid w:val="00591EE3"/>
    <w:rsid w:val="00592789"/>
    <w:rsid w:val="00592C62"/>
    <w:rsid w:val="005931FD"/>
    <w:rsid w:val="0059321C"/>
    <w:rsid w:val="00593985"/>
    <w:rsid w:val="00593C39"/>
    <w:rsid w:val="00594AE4"/>
    <w:rsid w:val="00595425"/>
    <w:rsid w:val="00595A1B"/>
    <w:rsid w:val="00596095"/>
    <w:rsid w:val="005961CE"/>
    <w:rsid w:val="00596E8E"/>
    <w:rsid w:val="00596FD7"/>
    <w:rsid w:val="00597328"/>
    <w:rsid w:val="00597C6C"/>
    <w:rsid w:val="00597CED"/>
    <w:rsid w:val="00597DD6"/>
    <w:rsid w:val="005A00A2"/>
    <w:rsid w:val="005A0C03"/>
    <w:rsid w:val="005A0E15"/>
    <w:rsid w:val="005A1175"/>
    <w:rsid w:val="005A11A6"/>
    <w:rsid w:val="005A1619"/>
    <w:rsid w:val="005A1ED6"/>
    <w:rsid w:val="005A236D"/>
    <w:rsid w:val="005A2475"/>
    <w:rsid w:val="005A32F0"/>
    <w:rsid w:val="005A33C9"/>
    <w:rsid w:val="005A3704"/>
    <w:rsid w:val="005A4376"/>
    <w:rsid w:val="005A4957"/>
    <w:rsid w:val="005A4A29"/>
    <w:rsid w:val="005A4F73"/>
    <w:rsid w:val="005A5057"/>
    <w:rsid w:val="005A5556"/>
    <w:rsid w:val="005A640B"/>
    <w:rsid w:val="005A691C"/>
    <w:rsid w:val="005A6EA3"/>
    <w:rsid w:val="005A6FD6"/>
    <w:rsid w:val="005A7EEA"/>
    <w:rsid w:val="005B00B0"/>
    <w:rsid w:val="005B044C"/>
    <w:rsid w:val="005B07A6"/>
    <w:rsid w:val="005B0AFE"/>
    <w:rsid w:val="005B11DE"/>
    <w:rsid w:val="005B2416"/>
    <w:rsid w:val="005B2945"/>
    <w:rsid w:val="005B2A49"/>
    <w:rsid w:val="005B2A67"/>
    <w:rsid w:val="005B3439"/>
    <w:rsid w:val="005B3A7A"/>
    <w:rsid w:val="005B4E72"/>
    <w:rsid w:val="005B4F82"/>
    <w:rsid w:val="005B53A0"/>
    <w:rsid w:val="005B5820"/>
    <w:rsid w:val="005B5A39"/>
    <w:rsid w:val="005B5ED4"/>
    <w:rsid w:val="005B63AA"/>
    <w:rsid w:val="005B68EE"/>
    <w:rsid w:val="005B6A63"/>
    <w:rsid w:val="005B7645"/>
    <w:rsid w:val="005B76BB"/>
    <w:rsid w:val="005C0156"/>
    <w:rsid w:val="005C0B18"/>
    <w:rsid w:val="005C0B30"/>
    <w:rsid w:val="005C1270"/>
    <w:rsid w:val="005C1494"/>
    <w:rsid w:val="005C1E15"/>
    <w:rsid w:val="005C2339"/>
    <w:rsid w:val="005C3680"/>
    <w:rsid w:val="005C38F7"/>
    <w:rsid w:val="005C41BD"/>
    <w:rsid w:val="005C42A8"/>
    <w:rsid w:val="005C4FC0"/>
    <w:rsid w:val="005C5442"/>
    <w:rsid w:val="005C5487"/>
    <w:rsid w:val="005C6270"/>
    <w:rsid w:val="005C63AC"/>
    <w:rsid w:val="005C682C"/>
    <w:rsid w:val="005C6C6F"/>
    <w:rsid w:val="005C6DAF"/>
    <w:rsid w:val="005C73D9"/>
    <w:rsid w:val="005D02AC"/>
    <w:rsid w:val="005D05BA"/>
    <w:rsid w:val="005D05CB"/>
    <w:rsid w:val="005D0CE4"/>
    <w:rsid w:val="005D1032"/>
    <w:rsid w:val="005D153D"/>
    <w:rsid w:val="005D1A15"/>
    <w:rsid w:val="005D22ED"/>
    <w:rsid w:val="005D25F4"/>
    <w:rsid w:val="005D2FD7"/>
    <w:rsid w:val="005D3D97"/>
    <w:rsid w:val="005D444F"/>
    <w:rsid w:val="005D44B7"/>
    <w:rsid w:val="005D4D3C"/>
    <w:rsid w:val="005D4D63"/>
    <w:rsid w:val="005D5190"/>
    <w:rsid w:val="005D5325"/>
    <w:rsid w:val="005D5647"/>
    <w:rsid w:val="005D5962"/>
    <w:rsid w:val="005D61B9"/>
    <w:rsid w:val="005D6C45"/>
    <w:rsid w:val="005D74CD"/>
    <w:rsid w:val="005D7A80"/>
    <w:rsid w:val="005D7A8D"/>
    <w:rsid w:val="005D7CB2"/>
    <w:rsid w:val="005E0407"/>
    <w:rsid w:val="005E0439"/>
    <w:rsid w:val="005E07AE"/>
    <w:rsid w:val="005E0EC9"/>
    <w:rsid w:val="005E0F87"/>
    <w:rsid w:val="005E1025"/>
    <w:rsid w:val="005E1522"/>
    <w:rsid w:val="005E1ECD"/>
    <w:rsid w:val="005E1ED0"/>
    <w:rsid w:val="005E2371"/>
    <w:rsid w:val="005E2E53"/>
    <w:rsid w:val="005E3059"/>
    <w:rsid w:val="005E3800"/>
    <w:rsid w:val="005E3A0C"/>
    <w:rsid w:val="005E3DF5"/>
    <w:rsid w:val="005E3F2C"/>
    <w:rsid w:val="005E41EA"/>
    <w:rsid w:val="005E48F2"/>
    <w:rsid w:val="005E4957"/>
    <w:rsid w:val="005E4C82"/>
    <w:rsid w:val="005E4ED1"/>
    <w:rsid w:val="005E5395"/>
    <w:rsid w:val="005E6319"/>
    <w:rsid w:val="005E6C0E"/>
    <w:rsid w:val="005E7023"/>
    <w:rsid w:val="005E76D0"/>
    <w:rsid w:val="005E7983"/>
    <w:rsid w:val="005E7DD1"/>
    <w:rsid w:val="005F020A"/>
    <w:rsid w:val="005F107F"/>
    <w:rsid w:val="005F1290"/>
    <w:rsid w:val="005F1539"/>
    <w:rsid w:val="005F1847"/>
    <w:rsid w:val="005F1B39"/>
    <w:rsid w:val="005F1BC7"/>
    <w:rsid w:val="005F1E5A"/>
    <w:rsid w:val="005F209F"/>
    <w:rsid w:val="005F29F7"/>
    <w:rsid w:val="005F3CB2"/>
    <w:rsid w:val="005F482B"/>
    <w:rsid w:val="005F5143"/>
    <w:rsid w:val="005F60BB"/>
    <w:rsid w:val="005F632C"/>
    <w:rsid w:val="005F6381"/>
    <w:rsid w:val="005F6AB7"/>
    <w:rsid w:val="005F6D87"/>
    <w:rsid w:val="005F7416"/>
    <w:rsid w:val="005F7E21"/>
    <w:rsid w:val="005F7EFE"/>
    <w:rsid w:val="006006E4"/>
    <w:rsid w:val="00600F93"/>
    <w:rsid w:val="0060158C"/>
    <w:rsid w:val="00601DB3"/>
    <w:rsid w:val="00601F50"/>
    <w:rsid w:val="006021E3"/>
    <w:rsid w:val="00602AF8"/>
    <w:rsid w:val="006033E9"/>
    <w:rsid w:val="0060381B"/>
    <w:rsid w:val="006038EE"/>
    <w:rsid w:val="00603CF4"/>
    <w:rsid w:val="0060486C"/>
    <w:rsid w:val="00604B69"/>
    <w:rsid w:val="00604D14"/>
    <w:rsid w:val="00605530"/>
    <w:rsid w:val="00606416"/>
    <w:rsid w:val="00606642"/>
    <w:rsid w:val="006069B9"/>
    <w:rsid w:val="00606B15"/>
    <w:rsid w:val="00606BFB"/>
    <w:rsid w:val="00607612"/>
    <w:rsid w:val="006079AD"/>
    <w:rsid w:val="006104D4"/>
    <w:rsid w:val="0061052A"/>
    <w:rsid w:val="00610762"/>
    <w:rsid w:val="00610AC1"/>
    <w:rsid w:val="006116BC"/>
    <w:rsid w:val="0061174C"/>
    <w:rsid w:val="00611A22"/>
    <w:rsid w:val="00611AC2"/>
    <w:rsid w:val="00611BBC"/>
    <w:rsid w:val="00613281"/>
    <w:rsid w:val="00613904"/>
    <w:rsid w:val="00613DA9"/>
    <w:rsid w:val="00614187"/>
    <w:rsid w:val="0061428D"/>
    <w:rsid w:val="006145D9"/>
    <w:rsid w:val="0061467E"/>
    <w:rsid w:val="006147DF"/>
    <w:rsid w:val="00614B16"/>
    <w:rsid w:val="00614F89"/>
    <w:rsid w:val="00615157"/>
    <w:rsid w:val="00615686"/>
    <w:rsid w:val="00615E6E"/>
    <w:rsid w:val="00616208"/>
    <w:rsid w:val="00616414"/>
    <w:rsid w:val="006169A1"/>
    <w:rsid w:val="00616C0E"/>
    <w:rsid w:val="00617668"/>
    <w:rsid w:val="00617ADC"/>
    <w:rsid w:val="00617D2D"/>
    <w:rsid w:val="006201DA"/>
    <w:rsid w:val="00621018"/>
    <w:rsid w:val="00621063"/>
    <w:rsid w:val="006211E9"/>
    <w:rsid w:val="00621528"/>
    <w:rsid w:val="00621D46"/>
    <w:rsid w:val="00622ED5"/>
    <w:rsid w:val="00622FC4"/>
    <w:rsid w:val="00623BBB"/>
    <w:rsid w:val="00624773"/>
    <w:rsid w:val="006247CE"/>
    <w:rsid w:val="00624878"/>
    <w:rsid w:val="00624B3E"/>
    <w:rsid w:val="00624E85"/>
    <w:rsid w:val="00624FF4"/>
    <w:rsid w:val="00625013"/>
    <w:rsid w:val="0062508D"/>
    <w:rsid w:val="00625432"/>
    <w:rsid w:val="006256B5"/>
    <w:rsid w:val="006259F7"/>
    <w:rsid w:val="00625BCF"/>
    <w:rsid w:val="00625C04"/>
    <w:rsid w:val="00625F04"/>
    <w:rsid w:val="0062625C"/>
    <w:rsid w:val="006264BB"/>
    <w:rsid w:val="00626827"/>
    <w:rsid w:val="006270B8"/>
    <w:rsid w:val="006278DF"/>
    <w:rsid w:val="00627BFA"/>
    <w:rsid w:val="00631115"/>
    <w:rsid w:val="00631305"/>
    <w:rsid w:val="006314BD"/>
    <w:rsid w:val="0063164C"/>
    <w:rsid w:val="00632469"/>
    <w:rsid w:val="006336E9"/>
    <w:rsid w:val="00633749"/>
    <w:rsid w:val="006338DE"/>
    <w:rsid w:val="00634068"/>
    <w:rsid w:val="00634792"/>
    <w:rsid w:val="00634AE9"/>
    <w:rsid w:val="00634E23"/>
    <w:rsid w:val="00635288"/>
    <w:rsid w:val="006358A7"/>
    <w:rsid w:val="00635944"/>
    <w:rsid w:val="00635D89"/>
    <w:rsid w:val="006363A9"/>
    <w:rsid w:val="00636591"/>
    <w:rsid w:val="00636632"/>
    <w:rsid w:val="006367D4"/>
    <w:rsid w:val="00636DB6"/>
    <w:rsid w:val="00636FA2"/>
    <w:rsid w:val="00637125"/>
    <w:rsid w:val="0063775C"/>
    <w:rsid w:val="0064057F"/>
    <w:rsid w:val="00640667"/>
    <w:rsid w:val="006407FF"/>
    <w:rsid w:val="00641670"/>
    <w:rsid w:val="00642AAF"/>
    <w:rsid w:val="0064307B"/>
    <w:rsid w:val="00643619"/>
    <w:rsid w:val="00644079"/>
    <w:rsid w:val="006443C5"/>
    <w:rsid w:val="00644B38"/>
    <w:rsid w:val="0064568B"/>
    <w:rsid w:val="00645751"/>
    <w:rsid w:val="00646081"/>
    <w:rsid w:val="00646553"/>
    <w:rsid w:val="00646A8E"/>
    <w:rsid w:val="00646B60"/>
    <w:rsid w:val="00646E5D"/>
    <w:rsid w:val="0064706A"/>
    <w:rsid w:val="00647179"/>
    <w:rsid w:val="006471DC"/>
    <w:rsid w:val="00647260"/>
    <w:rsid w:val="00647297"/>
    <w:rsid w:val="00647D0A"/>
    <w:rsid w:val="00650368"/>
    <w:rsid w:val="00651046"/>
    <w:rsid w:val="0065122A"/>
    <w:rsid w:val="00651388"/>
    <w:rsid w:val="006517A9"/>
    <w:rsid w:val="0065211A"/>
    <w:rsid w:val="00652EDB"/>
    <w:rsid w:val="00653015"/>
    <w:rsid w:val="006532E3"/>
    <w:rsid w:val="0065397A"/>
    <w:rsid w:val="00653DFB"/>
    <w:rsid w:val="00653FA5"/>
    <w:rsid w:val="00653FCE"/>
    <w:rsid w:val="0065439B"/>
    <w:rsid w:val="006543D4"/>
    <w:rsid w:val="00655105"/>
    <w:rsid w:val="00655826"/>
    <w:rsid w:val="006558B4"/>
    <w:rsid w:val="006558D1"/>
    <w:rsid w:val="00656217"/>
    <w:rsid w:val="006566D1"/>
    <w:rsid w:val="0065731A"/>
    <w:rsid w:val="0065779E"/>
    <w:rsid w:val="00657D8E"/>
    <w:rsid w:val="00657F82"/>
    <w:rsid w:val="006607B6"/>
    <w:rsid w:val="00660E4E"/>
    <w:rsid w:val="00661B47"/>
    <w:rsid w:val="00661BD5"/>
    <w:rsid w:val="00661C3B"/>
    <w:rsid w:val="006621C8"/>
    <w:rsid w:val="0066301F"/>
    <w:rsid w:val="00663038"/>
    <w:rsid w:val="006630AB"/>
    <w:rsid w:val="00663F50"/>
    <w:rsid w:val="0066413D"/>
    <w:rsid w:val="006641B3"/>
    <w:rsid w:val="00664872"/>
    <w:rsid w:val="00664FA2"/>
    <w:rsid w:val="00665656"/>
    <w:rsid w:val="00665846"/>
    <w:rsid w:val="006663AE"/>
    <w:rsid w:val="006663F0"/>
    <w:rsid w:val="00666998"/>
    <w:rsid w:val="00666D34"/>
    <w:rsid w:val="00666F79"/>
    <w:rsid w:val="006670C3"/>
    <w:rsid w:val="006673F5"/>
    <w:rsid w:val="0066765A"/>
    <w:rsid w:val="00667F62"/>
    <w:rsid w:val="00671143"/>
    <w:rsid w:val="006712B5"/>
    <w:rsid w:val="0067143F"/>
    <w:rsid w:val="00671633"/>
    <w:rsid w:val="006717F9"/>
    <w:rsid w:val="00672598"/>
    <w:rsid w:val="006727E7"/>
    <w:rsid w:val="006732F3"/>
    <w:rsid w:val="00673FD8"/>
    <w:rsid w:val="00674235"/>
    <w:rsid w:val="006744CA"/>
    <w:rsid w:val="006745D7"/>
    <w:rsid w:val="00674866"/>
    <w:rsid w:val="006750F5"/>
    <w:rsid w:val="0067539E"/>
    <w:rsid w:val="00675835"/>
    <w:rsid w:val="0067604C"/>
    <w:rsid w:val="0067653C"/>
    <w:rsid w:val="00676A39"/>
    <w:rsid w:val="006771CB"/>
    <w:rsid w:val="00677303"/>
    <w:rsid w:val="00677628"/>
    <w:rsid w:val="00677A5F"/>
    <w:rsid w:val="00680269"/>
    <w:rsid w:val="0068076A"/>
    <w:rsid w:val="00680954"/>
    <w:rsid w:val="00681032"/>
    <w:rsid w:val="0068189B"/>
    <w:rsid w:val="00681CE1"/>
    <w:rsid w:val="0068286B"/>
    <w:rsid w:val="0068360A"/>
    <w:rsid w:val="006838D7"/>
    <w:rsid w:val="0068402E"/>
    <w:rsid w:val="00684D80"/>
    <w:rsid w:val="00684DA6"/>
    <w:rsid w:val="00685374"/>
    <w:rsid w:val="00685524"/>
    <w:rsid w:val="00685616"/>
    <w:rsid w:val="00685DD4"/>
    <w:rsid w:val="006862FF"/>
    <w:rsid w:val="00686578"/>
    <w:rsid w:val="006865A7"/>
    <w:rsid w:val="00686744"/>
    <w:rsid w:val="006877AD"/>
    <w:rsid w:val="006877EC"/>
    <w:rsid w:val="00687C5B"/>
    <w:rsid w:val="00690DC8"/>
    <w:rsid w:val="00691074"/>
    <w:rsid w:val="006911A2"/>
    <w:rsid w:val="0069178B"/>
    <w:rsid w:val="006921D5"/>
    <w:rsid w:val="00692205"/>
    <w:rsid w:val="006932DD"/>
    <w:rsid w:val="00693497"/>
    <w:rsid w:val="006942C5"/>
    <w:rsid w:val="00694539"/>
    <w:rsid w:val="006945C3"/>
    <w:rsid w:val="00694DF2"/>
    <w:rsid w:val="00695200"/>
    <w:rsid w:val="00695A0D"/>
    <w:rsid w:val="00695AE8"/>
    <w:rsid w:val="00695B23"/>
    <w:rsid w:val="00695DF6"/>
    <w:rsid w:val="00695E5A"/>
    <w:rsid w:val="00695F8F"/>
    <w:rsid w:val="00696303"/>
    <w:rsid w:val="00696478"/>
    <w:rsid w:val="006966DC"/>
    <w:rsid w:val="00696797"/>
    <w:rsid w:val="006969C4"/>
    <w:rsid w:val="00696BB6"/>
    <w:rsid w:val="00697AE4"/>
    <w:rsid w:val="006A05E4"/>
    <w:rsid w:val="006A07B5"/>
    <w:rsid w:val="006A0A8E"/>
    <w:rsid w:val="006A0FFD"/>
    <w:rsid w:val="006A10E9"/>
    <w:rsid w:val="006A17EA"/>
    <w:rsid w:val="006A1F14"/>
    <w:rsid w:val="006A3DB8"/>
    <w:rsid w:val="006A3F19"/>
    <w:rsid w:val="006A436E"/>
    <w:rsid w:val="006A48F1"/>
    <w:rsid w:val="006A4B9B"/>
    <w:rsid w:val="006A4BEF"/>
    <w:rsid w:val="006A516A"/>
    <w:rsid w:val="006A52C3"/>
    <w:rsid w:val="006A5406"/>
    <w:rsid w:val="006A5540"/>
    <w:rsid w:val="006A564A"/>
    <w:rsid w:val="006A67C0"/>
    <w:rsid w:val="006A6AB7"/>
    <w:rsid w:val="006A71DB"/>
    <w:rsid w:val="006A7269"/>
    <w:rsid w:val="006A739F"/>
    <w:rsid w:val="006A790B"/>
    <w:rsid w:val="006A7B3C"/>
    <w:rsid w:val="006A7D87"/>
    <w:rsid w:val="006B004C"/>
    <w:rsid w:val="006B0881"/>
    <w:rsid w:val="006B1456"/>
    <w:rsid w:val="006B1461"/>
    <w:rsid w:val="006B14B4"/>
    <w:rsid w:val="006B1D27"/>
    <w:rsid w:val="006B1E18"/>
    <w:rsid w:val="006B21A1"/>
    <w:rsid w:val="006B433F"/>
    <w:rsid w:val="006B4492"/>
    <w:rsid w:val="006B4A0A"/>
    <w:rsid w:val="006B4B5D"/>
    <w:rsid w:val="006B4BA5"/>
    <w:rsid w:val="006B52FF"/>
    <w:rsid w:val="006B571E"/>
    <w:rsid w:val="006B5A0E"/>
    <w:rsid w:val="006B5B09"/>
    <w:rsid w:val="006B657F"/>
    <w:rsid w:val="006B6B54"/>
    <w:rsid w:val="006B700C"/>
    <w:rsid w:val="006B70F3"/>
    <w:rsid w:val="006B714B"/>
    <w:rsid w:val="006B7673"/>
    <w:rsid w:val="006B77F1"/>
    <w:rsid w:val="006C0074"/>
    <w:rsid w:val="006C1738"/>
    <w:rsid w:val="006C1874"/>
    <w:rsid w:val="006C1A55"/>
    <w:rsid w:val="006C1A57"/>
    <w:rsid w:val="006C1A6B"/>
    <w:rsid w:val="006C22A3"/>
    <w:rsid w:val="006C2B27"/>
    <w:rsid w:val="006C2BF0"/>
    <w:rsid w:val="006C2D60"/>
    <w:rsid w:val="006C32B3"/>
    <w:rsid w:val="006C33D4"/>
    <w:rsid w:val="006C36E5"/>
    <w:rsid w:val="006C37F3"/>
    <w:rsid w:val="006C3A26"/>
    <w:rsid w:val="006C4089"/>
    <w:rsid w:val="006C4533"/>
    <w:rsid w:val="006C482D"/>
    <w:rsid w:val="006C4B11"/>
    <w:rsid w:val="006C4ED7"/>
    <w:rsid w:val="006C5C12"/>
    <w:rsid w:val="006C5DD8"/>
    <w:rsid w:val="006C5F4E"/>
    <w:rsid w:val="006C65DC"/>
    <w:rsid w:val="006C6892"/>
    <w:rsid w:val="006C6AFF"/>
    <w:rsid w:val="006C6D9C"/>
    <w:rsid w:val="006C7013"/>
    <w:rsid w:val="006C7056"/>
    <w:rsid w:val="006C70F6"/>
    <w:rsid w:val="006C739B"/>
    <w:rsid w:val="006C7795"/>
    <w:rsid w:val="006C7C69"/>
    <w:rsid w:val="006D006E"/>
    <w:rsid w:val="006D0108"/>
    <w:rsid w:val="006D07D5"/>
    <w:rsid w:val="006D0BE2"/>
    <w:rsid w:val="006D0D4F"/>
    <w:rsid w:val="006D1366"/>
    <w:rsid w:val="006D1E45"/>
    <w:rsid w:val="006D1F16"/>
    <w:rsid w:val="006D2C7A"/>
    <w:rsid w:val="006D2CDF"/>
    <w:rsid w:val="006D34A9"/>
    <w:rsid w:val="006D3A56"/>
    <w:rsid w:val="006D424D"/>
    <w:rsid w:val="006D4381"/>
    <w:rsid w:val="006D4AC2"/>
    <w:rsid w:val="006D5901"/>
    <w:rsid w:val="006D5C7C"/>
    <w:rsid w:val="006D6078"/>
    <w:rsid w:val="006D61EC"/>
    <w:rsid w:val="006D67E4"/>
    <w:rsid w:val="006D67F8"/>
    <w:rsid w:val="006D6A7B"/>
    <w:rsid w:val="006D6DCA"/>
    <w:rsid w:val="006D7472"/>
    <w:rsid w:val="006D7EC5"/>
    <w:rsid w:val="006E002A"/>
    <w:rsid w:val="006E0050"/>
    <w:rsid w:val="006E0069"/>
    <w:rsid w:val="006E048D"/>
    <w:rsid w:val="006E055B"/>
    <w:rsid w:val="006E08C8"/>
    <w:rsid w:val="006E09D2"/>
    <w:rsid w:val="006E0AE9"/>
    <w:rsid w:val="006E0AF7"/>
    <w:rsid w:val="006E0E6F"/>
    <w:rsid w:val="006E1F0C"/>
    <w:rsid w:val="006E2258"/>
    <w:rsid w:val="006E2339"/>
    <w:rsid w:val="006E280D"/>
    <w:rsid w:val="006E2E02"/>
    <w:rsid w:val="006E338C"/>
    <w:rsid w:val="006E3F93"/>
    <w:rsid w:val="006E46DF"/>
    <w:rsid w:val="006E487E"/>
    <w:rsid w:val="006E48C3"/>
    <w:rsid w:val="006E4D0F"/>
    <w:rsid w:val="006E4D40"/>
    <w:rsid w:val="006E4F0D"/>
    <w:rsid w:val="006E52E4"/>
    <w:rsid w:val="006E58FA"/>
    <w:rsid w:val="006E5C96"/>
    <w:rsid w:val="006E6B06"/>
    <w:rsid w:val="006E6B32"/>
    <w:rsid w:val="006E7487"/>
    <w:rsid w:val="006E753B"/>
    <w:rsid w:val="006E75DB"/>
    <w:rsid w:val="006E78FC"/>
    <w:rsid w:val="006E7EA2"/>
    <w:rsid w:val="006F0072"/>
    <w:rsid w:val="006F02DE"/>
    <w:rsid w:val="006F0B2A"/>
    <w:rsid w:val="006F12D1"/>
    <w:rsid w:val="006F1F05"/>
    <w:rsid w:val="006F23D5"/>
    <w:rsid w:val="006F2DD0"/>
    <w:rsid w:val="006F310D"/>
    <w:rsid w:val="006F366E"/>
    <w:rsid w:val="006F36D1"/>
    <w:rsid w:val="006F3989"/>
    <w:rsid w:val="006F456D"/>
    <w:rsid w:val="006F47AC"/>
    <w:rsid w:val="006F5392"/>
    <w:rsid w:val="006F630C"/>
    <w:rsid w:val="006F6C1B"/>
    <w:rsid w:val="006F6F92"/>
    <w:rsid w:val="006F73A1"/>
    <w:rsid w:val="006F799A"/>
    <w:rsid w:val="00700D9C"/>
    <w:rsid w:val="00701089"/>
    <w:rsid w:val="007029A8"/>
    <w:rsid w:val="00702C04"/>
    <w:rsid w:val="0070313C"/>
    <w:rsid w:val="00703528"/>
    <w:rsid w:val="0070376A"/>
    <w:rsid w:val="00703A6A"/>
    <w:rsid w:val="00703ED7"/>
    <w:rsid w:val="00704ED5"/>
    <w:rsid w:val="007058A9"/>
    <w:rsid w:val="007059B9"/>
    <w:rsid w:val="00705A5D"/>
    <w:rsid w:val="00705BF6"/>
    <w:rsid w:val="00705E69"/>
    <w:rsid w:val="00705E7F"/>
    <w:rsid w:val="00705F6C"/>
    <w:rsid w:val="0070672C"/>
    <w:rsid w:val="00706A78"/>
    <w:rsid w:val="00706D53"/>
    <w:rsid w:val="007072EA"/>
    <w:rsid w:val="00707511"/>
    <w:rsid w:val="00707817"/>
    <w:rsid w:val="00710083"/>
    <w:rsid w:val="007100AD"/>
    <w:rsid w:val="00710274"/>
    <w:rsid w:val="00710374"/>
    <w:rsid w:val="007109B1"/>
    <w:rsid w:val="007109DD"/>
    <w:rsid w:val="00710AD8"/>
    <w:rsid w:val="007116E8"/>
    <w:rsid w:val="00711777"/>
    <w:rsid w:val="0071210B"/>
    <w:rsid w:val="007121A6"/>
    <w:rsid w:val="007126E0"/>
    <w:rsid w:val="0071272D"/>
    <w:rsid w:val="00712B5D"/>
    <w:rsid w:val="00712F82"/>
    <w:rsid w:val="00713A34"/>
    <w:rsid w:val="00713D0B"/>
    <w:rsid w:val="00714854"/>
    <w:rsid w:val="00714BBE"/>
    <w:rsid w:val="00714D53"/>
    <w:rsid w:val="00714DD5"/>
    <w:rsid w:val="007150BD"/>
    <w:rsid w:val="00715145"/>
    <w:rsid w:val="007151D4"/>
    <w:rsid w:val="0071525E"/>
    <w:rsid w:val="007153E1"/>
    <w:rsid w:val="00715552"/>
    <w:rsid w:val="0071555C"/>
    <w:rsid w:val="00715741"/>
    <w:rsid w:val="00716E4C"/>
    <w:rsid w:val="007170DA"/>
    <w:rsid w:val="007171B0"/>
    <w:rsid w:val="00717230"/>
    <w:rsid w:val="007205BF"/>
    <w:rsid w:val="00720F75"/>
    <w:rsid w:val="00721097"/>
    <w:rsid w:val="007213CD"/>
    <w:rsid w:val="00721421"/>
    <w:rsid w:val="00721484"/>
    <w:rsid w:val="007214C3"/>
    <w:rsid w:val="007216B6"/>
    <w:rsid w:val="007218E5"/>
    <w:rsid w:val="00721A7F"/>
    <w:rsid w:val="0072224A"/>
    <w:rsid w:val="00722369"/>
    <w:rsid w:val="0072343E"/>
    <w:rsid w:val="0072347F"/>
    <w:rsid w:val="00723B80"/>
    <w:rsid w:val="00723F88"/>
    <w:rsid w:val="00724043"/>
    <w:rsid w:val="0072474B"/>
    <w:rsid w:val="00724782"/>
    <w:rsid w:val="00724AF9"/>
    <w:rsid w:val="0072505E"/>
    <w:rsid w:val="007252B2"/>
    <w:rsid w:val="007254CC"/>
    <w:rsid w:val="00725531"/>
    <w:rsid w:val="007261F8"/>
    <w:rsid w:val="0072633F"/>
    <w:rsid w:val="00726727"/>
    <w:rsid w:val="0072684A"/>
    <w:rsid w:val="00726C38"/>
    <w:rsid w:val="00727221"/>
    <w:rsid w:val="00727639"/>
    <w:rsid w:val="0072766D"/>
    <w:rsid w:val="007302F0"/>
    <w:rsid w:val="00730AA7"/>
    <w:rsid w:val="00731053"/>
    <w:rsid w:val="00731141"/>
    <w:rsid w:val="007316BE"/>
    <w:rsid w:val="0073228B"/>
    <w:rsid w:val="007322C3"/>
    <w:rsid w:val="00732618"/>
    <w:rsid w:val="007328EF"/>
    <w:rsid w:val="0073303F"/>
    <w:rsid w:val="0073329F"/>
    <w:rsid w:val="00733521"/>
    <w:rsid w:val="00733F63"/>
    <w:rsid w:val="00733FDE"/>
    <w:rsid w:val="00734430"/>
    <w:rsid w:val="007344D6"/>
    <w:rsid w:val="00734892"/>
    <w:rsid w:val="00734F34"/>
    <w:rsid w:val="0073538E"/>
    <w:rsid w:val="007354D0"/>
    <w:rsid w:val="00735764"/>
    <w:rsid w:val="00735B8A"/>
    <w:rsid w:val="00735EED"/>
    <w:rsid w:val="00735F6E"/>
    <w:rsid w:val="00736A1F"/>
    <w:rsid w:val="00736C6A"/>
    <w:rsid w:val="00737019"/>
    <w:rsid w:val="00737121"/>
    <w:rsid w:val="0073789B"/>
    <w:rsid w:val="00737AB0"/>
    <w:rsid w:val="00737B84"/>
    <w:rsid w:val="007400F5"/>
    <w:rsid w:val="00740605"/>
    <w:rsid w:val="007406B9"/>
    <w:rsid w:val="00741493"/>
    <w:rsid w:val="007414C1"/>
    <w:rsid w:val="007419A2"/>
    <w:rsid w:val="00741CFE"/>
    <w:rsid w:val="00741D2E"/>
    <w:rsid w:val="00741D56"/>
    <w:rsid w:val="0074214C"/>
    <w:rsid w:val="007422E5"/>
    <w:rsid w:val="00742D90"/>
    <w:rsid w:val="00742E6B"/>
    <w:rsid w:val="0074331F"/>
    <w:rsid w:val="00743578"/>
    <w:rsid w:val="00744246"/>
    <w:rsid w:val="00744510"/>
    <w:rsid w:val="00744CA5"/>
    <w:rsid w:val="00744E09"/>
    <w:rsid w:val="00744F07"/>
    <w:rsid w:val="00744FB2"/>
    <w:rsid w:val="007453DC"/>
    <w:rsid w:val="00747410"/>
    <w:rsid w:val="00747470"/>
    <w:rsid w:val="00750A8E"/>
    <w:rsid w:val="0075152A"/>
    <w:rsid w:val="0075160A"/>
    <w:rsid w:val="00753111"/>
    <w:rsid w:val="007531BE"/>
    <w:rsid w:val="0075339D"/>
    <w:rsid w:val="007537E5"/>
    <w:rsid w:val="007538AF"/>
    <w:rsid w:val="007538D4"/>
    <w:rsid w:val="00753EA3"/>
    <w:rsid w:val="00753FFB"/>
    <w:rsid w:val="007540FF"/>
    <w:rsid w:val="0075454A"/>
    <w:rsid w:val="00754CF5"/>
    <w:rsid w:val="00755870"/>
    <w:rsid w:val="00755D47"/>
    <w:rsid w:val="00756AF1"/>
    <w:rsid w:val="00756B8A"/>
    <w:rsid w:val="007575AF"/>
    <w:rsid w:val="00757897"/>
    <w:rsid w:val="007600EE"/>
    <w:rsid w:val="0076135F"/>
    <w:rsid w:val="0076149A"/>
    <w:rsid w:val="007618EE"/>
    <w:rsid w:val="00761963"/>
    <w:rsid w:val="00762126"/>
    <w:rsid w:val="007623B2"/>
    <w:rsid w:val="00762580"/>
    <w:rsid w:val="0076269F"/>
    <w:rsid w:val="00762808"/>
    <w:rsid w:val="00762931"/>
    <w:rsid w:val="00762B1C"/>
    <w:rsid w:val="00762CC4"/>
    <w:rsid w:val="007631E9"/>
    <w:rsid w:val="00763235"/>
    <w:rsid w:val="00763743"/>
    <w:rsid w:val="00763B93"/>
    <w:rsid w:val="00763FC7"/>
    <w:rsid w:val="007640B8"/>
    <w:rsid w:val="00764279"/>
    <w:rsid w:val="007646C5"/>
    <w:rsid w:val="00764CC8"/>
    <w:rsid w:val="0076555F"/>
    <w:rsid w:val="00766260"/>
    <w:rsid w:val="007669CA"/>
    <w:rsid w:val="00766EF1"/>
    <w:rsid w:val="00766F95"/>
    <w:rsid w:val="00770772"/>
    <w:rsid w:val="00770CCF"/>
    <w:rsid w:val="0077145F"/>
    <w:rsid w:val="00771958"/>
    <w:rsid w:val="00771A3E"/>
    <w:rsid w:val="00771ABB"/>
    <w:rsid w:val="00771ADC"/>
    <w:rsid w:val="00771D89"/>
    <w:rsid w:val="00771DDF"/>
    <w:rsid w:val="007725A4"/>
    <w:rsid w:val="00772712"/>
    <w:rsid w:val="00773108"/>
    <w:rsid w:val="0077322C"/>
    <w:rsid w:val="007737C3"/>
    <w:rsid w:val="00773C78"/>
    <w:rsid w:val="00773E46"/>
    <w:rsid w:val="007740C7"/>
    <w:rsid w:val="007740DF"/>
    <w:rsid w:val="00774494"/>
    <w:rsid w:val="00774A66"/>
    <w:rsid w:val="00774B5F"/>
    <w:rsid w:val="00774ED8"/>
    <w:rsid w:val="00774F30"/>
    <w:rsid w:val="007750FB"/>
    <w:rsid w:val="0077529F"/>
    <w:rsid w:val="007754B0"/>
    <w:rsid w:val="0077559A"/>
    <w:rsid w:val="00775698"/>
    <w:rsid w:val="00775BE9"/>
    <w:rsid w:val="007768E1"/>
    <w:rsid w:val="00776F00"/>
    <w:rsid w:val="0077752B"/>
    <w:rsid w:val="007777E3"/>
    <w:rsid w:val="00777902"/>
    <w:rsid w:val="007803A3"/>
    <w:rsid w:val="00780537"/>
    <w:rsid w:val="00780558"/>
    <w:rsid w:val="00780C1F"/>
    <w:rsid w:val="0078169D"/>
    <w:rsid w:val="00781D2E"/>
    <w:rsid w:val="00781F6F"/>
    <w:rsid w:val="007823F8"/>
    <w:rsid w:val="00782BDF"/>
    <w:rsid w:val="00782EEC"/>
    <w:rsid w:val="0078306D"/>
    <w:rsid w:val="00783133"/>
    <w:rsid w:val="0078339D"/>
    <w:rsid w:val="007835E5"/>
    <w:rsid w:val="00783D5E"/>
    <w:rsid w:val="00783F55"/>
    <w:rsid w:val="00784144"/>
    <w:rsid w:val="00784744"/>
    <w:rsid w:val="00784C71"/>
    <w:rsid w:val="007851F4"/>
    <w:rsid w:val="00785869"/>
    <w:rsid w:val="00785F70"/>
    <w:rsid w:val="00786110"/>
    <w:rsid w:val="00786179"/>
    <w:rsid w:val="007861D7"/>
    <w:rsid w:val="00786559"/>
    <w:rsid w:val="00786731"/>
    <w:rsid w:val="00786BAE"/>
    <w:rsid w:val="007872D7"/>
    <w:rsid w:val="0078775C"/>
    <w:rsid w:val="007877FA"/>
    <w:rsid w:val="00787A56"/>
    <w:rsid w:val="00787BED"/>
    <w:rsid w:val="007901D3"/>
    <w:rsid w:val="007908BB"/>
    <w:rsid w:val="0079145C"/>
    <w:rsid w:val="0079149D"/>
    <w:rsid w:val="0079190C"/>
    <w:rsid w:val="0079263E"/>
    <w:rsid w:val="007927DD"/>
    <w:rsid w:val="00792AE6"/>
    <w:rsid w:val="007930B9"/>
    <w:rsid w:val="00793301"/>
    <w:rsid w:val="007937FE"/>
    <w:rsid w:val="00793A10"/>
    <w:rsid w:val="00793B2B"/>
    <w:rsid w:val="00794519"/>
    <w:rsid w:val="00794A92"/>
    <w:rsid w:val="007952EC"/>
    <w:rsid w:val="0079583E"/>
    <w:rsid w:val="00796772"/>
    <w:rsid w:val="007969E8"/>
    <w:rsid w:val="00796A5D"/>
    <w:rsid w:val="00797036"/>
    <w:rsid w:val="007974B1"/>
    <w:rsid w:val="00797A63"/>
    <w:rsid w:val="007A0306"/>
    <w:rsid w:val="007A0752"/>
    <w:rsid w:val="007A0762"/>
    <w:rsid w:val="007A0D21"/>
    <w:rsid w:val="007A0E12"/>
    <w:rsid w:val="007A0F54"/>
    <w:rsid w:val="007A1DFE"/>
    <w:rsid w:val="007A1E4D"/>
    <w:rsid w:val="007A1F9C"/>
    <w:rsid w:val="007A22D2"/>
    <w:rsid w:val="007A27D8"/>
    <w:rsid w:val="007A287B"/>
    <w:rsid w:val="007A2977"/>
    <w:rsid w:val="007A2BC4"/>
    <w:rsid w:val="007A4807"/>
    <w:rsid w:val="007A5073"/>
    <w:rsid w:val="007A5A3A"/>
    <w:rsid w:val="007A6573"/>
    <w:rsid w:val="007A65B8"/>
    <w:rsid w:val="007A662D"/>
    <w:rsid w:val="007A6E14"/>
    <w:rsid w:val="007A6E9A"/>
    <w:rsid w:val="007A6F73"/>
    <w:rsid w:val="007A7DA3"/>
    <w:rsid w:val="007A7F24"/>
    <w:rsid w:val="007B0B6A"/>
    <w:rsid w:val="007B0EBC"/>
    <w:rsid w:val="007B11E2"/>
    <w:rsid w:val="007B17B9"/>
    <w:rsid w:val="007B2566"/>
    <w:rsid w:val="007B299A"/>
    <w:rsid w:val="007B2A79"/>
    <w:rsid w:val="007B3026"/>
    <w:rsid w:val="007B36CA"/>
    <w:rsid w:val="007B43F7"/>
    <w:rsid w:val="007B5481"/>
    <w:rsid w:val="007B5C8B"/>
    <w:rsid w:val="007B5FCF"/>
    <w:rsid w:val="007B5FED"/>
    <w:rsid w:val="007B682A"/>
    <w:rsid w:val="007B6854"/>
    <w:rsid w:val="007B6958"/>
    <w:rsid w:val="007B697C"/>
    <w:rsid w:val="007B7073"/>
    <w:rsid w:val="007B726F"/>
    <w:rsid w:val="007B7A02"/>
    <w:rsid w:val="007C00DB"/>
    <w:rsid w:val="007C03E7"/>
    <w:rsid w:val="007C04D6"/>
    <w:rsid w:val="007C0806"/>
    <w:rsid w:val="007C17AE"/>
    <w:rsid w:val="007C18B0"/>
    <w:rsid w:val="007C191E"/>
    <w:rsid w:val="007C2BB2"/>
    <w:rsid w:val="007C3245"/>
    <w:rsid w:val="007C3679"/>
    <w:rsid w:val="007C3820"/>
    <w:rsid w:val="007C4221"/>
    <w:rsid w:val="007C431C"/>
    <w:rsid w:val="007C4683"/>
    <w:rsid w:val="007C4962"/>
    <w:rsid w:val="007C5DFD"/>
    <w:rsid w:val="007C5EDF"/>
    <w:rsid w:val="007C6450"/>
    <w:rsid w:val="007C65FA"/>
    <w:rsid w:val="007C7155"/>
    <w:rsid w:val="007C73DC"/>
    <w:rsid w:val="007C7D56"/>
    <w:rsid w:val="007D0A44"/>
    <w:rsid w:val="007D0D16"/>
    <w:rsid w:val="007D0DBF"/>
    <w:rsid w:val="007D0E19"/>
    <w:rsid w:val="007D0F70"/>
    <w:rsid w:val="007D1A04"/>
    <w:rsid w:val="007D22E0"/>
    <w:rsid w:val="007D26D1"/>
    <w:rsid w:val="007D2C4B"/>
    <w:rsid w:val="007D2E35"/>
    <w:rsid w:val="007D2E39"/>
    <w:rsid w:val="007D3771"/>
    <w:rsid w:val="007D3A1A"/>
    <w:rsid w:val="007D3D73"/>
    <w:rsid w:val="007D3F41"/>
    <w:rsid w:val="007D45A3"/>
    <w:rsid w:val="007D48BA"/>
    <w:rsid w:val="007D499F"/>
    <w:rsid w:val="007D4DAF"/>
    <w:rsid w:val="007D553D"/>
    <w:rsid w:val="007D561D"/>
    <w:rsid w:val="007D6146"/>
    <w:rsid w:val="007D616C"/>
    <w:rsid w:val="007D62DE"/>
    <w:rsid w:val="007D7510"/>
    <w:rsid w:val="007D7A78"/>
    <w:rsid w:val="007D7C12"/>
    <w:rsid w:val="007D7F8A"/>
    <w:rsid w:val="007E084F"/>
    <w:rsid w:val="007E0DDA"/>
    <w:rsid w:val="007E0ED8"/>
    <w:rsid w:val="007E109F"/>
    <w:rsid w:val="007E1C4D"/>
    <w:rsid w:val="007E25EC"/>
    <w:rsid w:val="007E27AD"/>
    <w:rsid w:val="007E27F3"/>
    <w:rsid w:val="007E32EA"/>
    <w:rsid w:val="007E3678"/>
    <w:rsid w:val="007E38CD"/>
    <w:rsid w:val="007E3A0E"/>
    <w:rsid w:val="007E4576"/>
    <w:rsid w:val="007E5597"/>
    <w:rsid w:val="007E5CC7"/>
    <w:rsid w:val="007E5F65"/>
    <w:rsid w:val="007E68E7"/>
    <w:rsid w:val="007E7ADC"/>
    <w:rsid w:val="007F009B"/>
    <w:rsid w:val="007F06C0"/>
    <w:rsid w:val="007F11C8"/>
    <w:rsid w:val="007F1543"/>
    <w:rsid w:val="007F278E"/>
    <w:rsid w:val="007F3211"/>
    <w:rsid w:val="007F355B"/>
    <w:rsid w:val="007F3656"/>
    <w:rsid w:val="007F3F85"/>
    <w:rsid w:val="007F3FCD"/>
    <w:rsid w:val="007F49CA"/>
    <w:rsid w:val="007F5097"/>
    <w:rsid w:val="007F65FE"/>
    <w:rsid w:val="007F6A53"/>
    <w:rsid w:val="007F79BA"/>
    <w:rsid w:val="00800065"/>
    <w:rsid w:val="008001CA"/>
    <w:rsid w:val="008006FF"/>
    <w:rsid w:val="00800A9A"/>
    <w:rsid w:val="00801D6E"/>
    <w:rsid w:val="00801FE6"/>
    <w:rsid w:val="00802566"/>
    <w:rsid w:val="0080276F"/>
    <w:rsid w:val="008030AE"/>
    <w:rsid w:val="0080357C"/>
    <w:rsid w:val="0080360C"/>
    <w:rsid w:val="0080437E"/>
    <w:rsid w:val="00804AE0"/>
    <w:rsid w:val="00804D43"/>
    <w:rsid w:val="00804F9D"/>
    <w:rsid w:val="008051BE"/>
    <w:rsid w:val="00805E2A"/>
    <w:rsid w:val="008060E1"/>
    <w:rsid w:val="0080750B"/>
    <w:rsid w:val="00807724"/>
    <w:rsid w:val="008079E9"/>
    <w:rsid w:val="00807ACD"/>
    <w:rsid w:val="008102B1"/>
    <w:rsid w:val="00810B97"/>
    <w:rsid w:val="00810F7A"/>
    <w:rsid w:val="008111A7"/>
    <w:rsid w:val="00811599"/>
    <w:rsid w:val="008115C3"/>
    <w:rsid w:val="008117E1"/>
    <w:rsid w:val="00812A81"/>
    <w:rsid w:val="00812B9B"/>
    <w:rsid w:val="00812DDD"/>
    <w:rsid w:val="00813ABB"/>
    <w:rsid w:val="00813DA4"/>
    <w:rsid w:val="00814097"/>
    <w:rsid w:val="00814222"/>
    <w:rsid w:val="00814903"/>
    <w:rsid w:val="00814B05"/>
    <w:rsid w:val="00815061"/>
    <w:rsid w:val="00815429"/>
    <w:rsid w:val="00815C47"/>
    <w:rsid w:val="00815FC2"/>
    <w:rsid w:val="00816B5E"/>
    <w:rsid w:val="00816EA9"/>
    <w:rsid w:val="008175BB"/>
    <w:rsid w:val="00817AB7"/>
    <w:rsid w:val="008201F0"/>
    <w:rsid w:val="008204C5"/>
    <w:rsid w:val="0082052D"/>
    <w:rsid w:val="00820F9C"/>
    <w:rsid w:val="00821911"/>
    <w:rsid w:val="00821A1A"/>
    <w:rsid w:val="00821F9B"/>
    <w:rsid w:val="0082213B"/>
    <w:rsid w:val="00822289"/>
    <w:rsid w:val="008222E2"/>
    <w:rsid w:val="00822C61"/>
    <w:rsid w:val="00822C72"/>
    <w:rsid w:val="00822E6F"/>
    <w:rsid w:val="00823045"/>
    <w:rsid w:val="008237E1"/>
    <w:rsid w:val="00823DCC"/>
    <w:rsid w:val="00823E73"/>
    <w:rsid w:val="008240FA"/>
    <w:rsid w:val="0082411A"/>
    <w:rsid w:val="008241BF"/>
    <w:rsid w:val="0082424A"/>
    <w:rsid w:val="00824301"/>
    <w:rsid w:val="00824327"/>
    <w:rsid w:val="00824501"/>
    <w:rsid w:val="008247DD"/>
    <w:rsid w:val="00824D6E"/>
    <w:rsid w:val="0082513E"/>
    <w:rsid w:val="00825314"/>
    <w:rsid w:val="00825CB7"/>
    <w:rsid w:val="00825DB8"/>
    <w:rsid w:val="00825F9A"/>
    <w:rsid w:val="0082646E"/>
    <w:rsid w:val="008264B1"/>
    <w:rsid w:val="008268CD"/>
    <w:rsid w:val="008269C8"/>
    <w:rsid w:val="00826B45"/>
    <w:rsid w:val="00827540"/>
    <w:rsid w:val="0082790E"/>
    <w:rsid w:val="00830530"/>
    <w:rsid w:val="00830AC4"/>
    <w:rsid w:val="00830BDB"/>
    <w:rsid w:val="008314EF"/>
    <w:rsid w:val="008317B3"/>
    <w:rsid w:val="008318BB"/>
    <w:rsid w:val="00831DE1"/>
    <w:rsid w:val="00831E2A"/>
    <w:rsid w:val="00831E2B"/>
    <w:rsid w:val="00832BF0"/>
    <w:rsid w:val="008341E3"/>
    <w:rsid w:val="008349E5"/>
    <w:rsid w:val="00834CD7"/>
    <w:rsid w:val="00836104"/>
    <w:rsid w:val="00836282"/>
    <w:rsid w:val="00840385"/>
    <w:rsid w:val="00840520"/>
    <w:rsid w:val="008405AA"/>
    <w:rsid w:val="008408A1"/>
    <w:rsid w:val="00841000"/>
    <w:rsid w:val="00841254"/>
    <w:rsid w:val="0084208E"/>
    <w:rsid w:val="008428FE"/>
    <w:rsid w:val="008429C9"/>
    <w:rsid w:val="00842E20"/>
    <w:rsid w:val="00843D20"/>
    <w:rsid w:val="0084405E"/>
    <w:rsid w:val="008443AE"/>
    <w:rsid w:val="00844420"/>
    <w:rsid w:val="00844859"/>
    <w:rsid w:val="008448DD"/>
    <w:rsid w:val="00845690"/>
    <w:rsid w:val="00845B41"/>
    <w:rsid w:val="00845D8B"/>
    <w:rsid w:val="008460D0"/>
    <w:rsid w:val="00846534"/>
    <w:rsid w:val="008465F8"/>
    <w:rsid w:val="0084757A"/>
    <w:rsid w:val="0084762F"/>
    <w:rsid w:val="0084787A"/>
    <w:rsid w:val="008479F3"/>
    <w:rsid w:val="00847BC8"/>
    <w:rsid w:val="008507AA"/>
    <w:rsid w:val="00850C89"/>
    <w:rsid w:val="00850DFB"/>
    <w:rsid w:val="008517B8"/>
    <w:rsid w:val="00852182"/>
    <w:rsid w:val="008522AF"/>
    <w:rsid w:val="0085254C"/>
    <w:rsid w:val="00852751"/>
    <w:rsid w:val="00852C77"/>
    <w:rsid w:val="00853207"/>
    <w:rsid w:val="0085355F"/>
    <w:rsid w:val="008535A1"/>
    <w:rsid w:val="00853602"/>
    <w:rsid w:val="00853822"/>
    <w:rsid w:val="00853994"/>
    <w:rsid w:val="008552AF"/>
    <w:rsid w:val="0085567C"/>
    <w:rsid w:val="008562C1"/>
    <w:rsid w:val="0085665B"/>
    <w:rsid w:val="0085666B"/>
    <w:rsid w:val="00856D29"/>
    <w:rsid w:val="00856E43"/>
    <w:rsid w:val="00856EA0"/>
    <w:rsid w:val="00857390"/>
    <w:rsid w:val="008576E4"/>
    <w:rsid w:val="00861197"/>
    <w:rsid w:val="008612B3"/>
    <w:rsid w:val="00861651"/>
    <w:rsid w:val="00861948"/>
    <w:rsid w:val="00861F72"/>
    <w:rsid w:val="00862D15"/>
    <w:rsid w:val="008632D0"/>
    <w:rsid w:val="00863C54"/>
    <w:rsid w:val="00863CEC"/>
    <w:rsid w:val="00863F55"/>
    <w:rsid w:val="0086401F"/>
    <w:rsid w:val="008641DB"/>
    <w:rsid w:val="0086495B"/>
    <w:rsid w:val="008652E2"/>
    <w:rsid w:val="008654E6"/>
    <w:rsid w:val="00865894"/>
    <w:rsid w:val="00865C50"/>
    <w:rsid w:val="0086628C"/>
    <w:rsid w:val="00866892"/>
    <w:rsid w:val="00866E4B"/>
    <w:rsid w:val="008678D0"/>
    <w:rsid w:val="00867A22"/>
    <w:rsid w:val="0087024C"/>
    <w:rsid w:val="00870831"/>
    <w:rsid w:val="0087137C"/>
    <w:rsid w:val="00871493"/>
    <w:rsid w:val="008722FA"/>
    <w:rsid w:val="0087245C"/>
    <w:rsid w:val="008727EF"/>
    <w:rsid w:val="0087373F"/>
    <w:rsid w:val="00874706"/>
    <w:rsid w:val="00874B0C"/>
    <w:rsid w:val="00874CC2"/>
    <w:rsid w:val="008750EB"/>
    <w:rsid w:val="008752E3"/>
    <w:rsid w:val="00875CCC"/>
    <w:rsid w:val="00875DD7"/>
    <w:rsid w:val="008765D4"/>
    <w:rsid w:val="00876A4E"/>
    <w:rsid w:val="0087700B"/>
    <w:rsid w:val="0087705E"/>
    <w:rsid w:val="00877569"/>
    <w:rsid w:val="0087797B"/>
    <w:rsid w:val="00877B31"/>
    <w:rsid w:val="00877B8E"/>
    <w:rsid w:val="00877F59"/>
    <w:rsid w:val="00880E33"/>
    <w:rsid w:val="00880FD1"/>
    <w:rsid w:val="00881822"/>
    <w:rsid w:val="008818EB"/>
    <w:rsid w:val="008819F0"/>
    <w:rsid w:val="008826F7"/>
    <w:rsid w:val="008834A1"/>
    <w:rsid w:val="00883664"/>
    <w:rsid w:val="00883665"/>
    <w:rsid w:val="008838BA"/>
    <w:rsid w:val="00883AEE"/>
    <w:rsid w:val="00883B1B"/>
    <w:rsid w:val="0088442D"/>
    <w:rsid w:val="00884569"/>
    <w:rsid w:val="008846D2"/>
    <w:rsid w:val="00884769"/>
    <w:rsid w:val="00884C31"/>
    <w:rsid w:val="00885339"/>
    <w:rsid w:val="008854C0"/>
    <w:rsid w:val="008854DF"/>
    <w:rsid w:val="0088553D"/>
    <w:rsid w:val="00885B6A"/>
    <w:rsid w:val="0088604B"/>
    <w:rsid w:val="00886135"/>
    <w:rsid w:val="00886A31"/>
    <w:rsid w:val="00886B37"/>
    <w:rsid w:val="00886F45"/>
    <w:rsid w:val="008874F4"/>
    <w:rsid w:val="0088776F"/>
    <w:rsid w:val="0088792C"/>
    <w:rsid w:val="00887B8E"/>
    <w:rsid w:val="00887BEE"/>
    <w:rsid w:val="0089002E"/>
    <w:rsid w:val="008901E5"/>
    <w:rsid w:val="00890944"/>
    <w:rsid w:val="0089110C"/>
    <w:rsid w:val="008911ED"/>
    <w:rsid w:val="008912D3"/>
    <w:rsid w:val="00891305"/>
    <w:rsid w:val="00891E45"/>
    <w:rsid w:val="00891FAD"/>
    <w:rsid w:val="00891FCB"/>
    <w:rsid w:val="00893C29"/>
    <w:rsid w:val="00893FE7"/>
    <w:rsid w:val="008949A8"/>
    <w:rsid w:val="00894E68"/>
    <w:rsid w:val="00894F85"/>
    <w:rsid w:val="00895501"/>
    <w:rsid w:val="00896388"/>
    <w:rsid w:val="00896AFD"/>
    <w:rsid w:val="0089733E"/>
    <w:rsid w:val="0089781B"/>
    <w:rsid w:val="008978BA"/>
    <w:rsid w:val="00897BA3"/>
    <w:rsid w:val="00897CA7"/>
    <w:rsid w:val="008A014A"/>
    <w:rsid w:val="008A02E5"/>
    <w:rsid w:val="008A0978"/>
    <w:rsid w:val="008A0D9F"/>
    <w:rsid w:val="008A18CC"/>
    <w:rsid w:val="008A1E6C"/>
    <w:rsid w:val="008A2385"/>
    <w:rsid w:val="008A2A88"/>
    <w:rsid w:val="008A3137"/>
    <w:rsid w:val="008A3CC4"/>
    <w:rsid w:val="008A3EAD"/>
    <w:rsid w:val="008A44BB"/>
    <w:rsid w:val="008A484F"/>
    <w:rsid w:val="008A4AC7"/>
    <w:rsid w:val="008A4D50"/>
    <w:rsid w:val="008A5114"/>
    <w:rsid w:val="008A564C"/>
    <w:rsid w:val="008A5927"/>
    <w:rsid w:val="008A614F"/>
    <w:rsid w:val="008A62D0"/>
    <w:rsid w:val="008A64CC"/>
    <w:rsid w:val="008A708E"/>
    <w:rsid w:val="008A7158"/>
    <w:rsid w:val="008A7450"/>
    <w:rsid w:val="008A77C0"/>
    <w:rsid w:val="008A7FE0"/>
    <w:rsid w:val="008B04E1"/>
    <w:rsid w:val="008B07C0"/>
    <w:rsid w:val="008B13FE"/>
    <w:rsid w:val="008B21DE"/>
    <w:rsid w:val="008B22B2"/>
    <w:rsid w:val="008B2673"/>
    <w:rsid w:val="008B31CC"/>
    <w:rsid w:val="008B3C6D"/>
    <w:rsid w:val="008B3E63"/>
    <w:rsid w:val="008B4C8A"/>
    <w:rsid w:val="008B5B38"/>
    <w:rsid w:val="008B5CBF"/>
    <w:rsid w:val="008B5EBA"/>
    <w:rsid w:val="008B6120"/>
    <w:rsid w:val="008B6343"/>
    <w:rsid w:val="008B653D"/>
    <w:rsid w:val="008B6B87"/>
    <w:rsid w:val="008B6C37"/>
    <w:rsid w:val="008B7270"/>
    <w:rsid w:val="008B7DAE"/>
    <w:rsid w:val="008B7E57"/>
    <w:rsid w:val="008C0148"/>
    <w:rsid w:val="008C01A7"/>
    <w:rsid w:val="008C09DE"/>
    <w:rsid w:val="008C0C9A"/>
    <w:rsid w:val="008C0D68"/>
    <w:rsid w:val="008C152E"/>
    <w:rsid w:val="008C1D44"/>
    <w:rsid w:val="008C286C"/>
    <w:rsid w:val="008C3354"/>
    <w:rsid w:val="008C3588"/>
    <w:rsid w:val="008C3C93"/>
    <w:rsid w:val="008C3D68"/>
    <w:rsid w:val="008C3EB5"/>
    <w:rsid w:val="008C4C50"/>
    <w:rsid w:val="008C4FC9"/>
    <w:rsid w:val="008C514F"/>
    <w:rsid w:val="008C642A"/>
    <w:rsid w:val="008C651B"/>
    <w:rsid w:val="008C66A6"/>
    <w:rsid w:val="008C67C6"/>
    <w:rsid w:val="008C6BA2"/>
    <w:rsid w:val="008C72F1"/>
    <w:rsid w:val="008D0371"/>
    <w:rsid w:val="008D03FE"/>
    <w:rsid w:val="008D0F55"/>
    <w:rsid w:val="008D1102"/>
    <w:rsid w:val="008D1917"/>
    <w:rsid w:val="008D21D0"/>
    <w:rsid w:val="008D2D26"/>
    <w:rsid w:val="008D301D"/>
    <w:rsid w:val="008D3729"/>
    <w:rsid w:val="008D3CCC"/>
    <w:rsid w:val="008D4719"/>
    <w:rsid w:val="008D4C68"/>
    <w:rsid w:val="008D4CD8"/>
    <w:rsid w:val="008D52A9"/>
    <w:rsid w:val="008D56AF"/>
    <w:rsid w:val="008D5DF7"/>
    <w:rsid w:val="008D63ED"/>
    <w:rsid w:val="008D6C02"/>
    <w:rsid w:val="008D6D49"/>
    <w:rsid w:val="008D719D"/>
    <w:rsid w:val="008D74B8"/>
    <w:rsid w:val="008D7888"/>
    <w:rsid w:val="008D7AC3"/>
    <w:rsid w:val="008D7F38"/>
    <w:rsid w:val="008E0322"/>
    <w:rsid w:val="008E056D"/>
    <w:rsid w:val="008E085B"/>
    <w:rsid w:val="008E0EE8"/>
    <w:rsid w:val="008E1551"/>
    <w:rsid w:val="008E1740"/>
    <w:rsid w:val="008E1895"/>
    <w:rsid w:val="008E1B69"/>
    <w:rsid w:val="008E2632"/>
    <w:rsid w:val="008E2937"/>
    <w:rsid w:val="008E2AD9"/>
    <w:rsid w:val="008E37D3"/>
    <w:rsid w:val="008E39DF"/>
    <w:rsid w:val="008E3E94"/>
    <w:rsid w:val="008E3EE0"/>
    <w:rsid w:val="008E4161"/>
    <w:rsid w:val="008E46D5"/>
    <w:rsid w:val="008E46FC"/>
    <w:rsid w:val="008E4E0D"/>
    <w:rsid w:val="008E4EA6"/>
    <w:rsid w:val="008E528A"/>
    <w:rsid w:val="008E550B"/>
    <w:rsid w:val="008E558E"/>
    <w:rsid w:val="008E562D"/>
    <w:rsid w:val="008E6033"/>
    <w:rsid w:val="008E613B"/>
    <w:rsid w:val="008E61BB"/>
    <w:rsid w:val="008E68CE"/>
    <w:rsid w:val="008E7036"/>
    <w:rsid w:val="008E7647"/>
    <w:rsid w:val="008E7984"/>
    <w:rsid w:val="008E7DB4"/>
    <w:rsid w:val="008F023F"/>
    <w:rsid w:val="008F1494"/>
    <w:rsid w:val="008F14E1"/>
    <w:rsid w:val="008F19A1"/>
    <w:rsid w:val="008F1ADA"/>
    <w:rsid w:val="008F1D62"/>
    <w:rsid w:val="008F1D9A"/>
    <w:rsid w:val="008F227E"/>
    <w:rsid w:val="008F22B3"/>
    <w:rsid w:val="008F26A1"/>
    <w:rsid w:val="008F28BB"/>
    <w:rsid w:val="008F2DAB"/>
    <w:rsid w:val="008F307E"/>
    <w:rsid w:val="008F3209"/>
    <w:rsid w:val="008F32AC"/>
    <w:rsid w:val="008F3621"/>
    <w:rsid w:val="008F389D"/>
    <w:rsid w:val="008F3B42"/>
    <w:rsid w:val="008F3EAD"/>
    <w:rsid w:val="008F4023"/>
    <w:rsid w:val="008F454C"/>
    <w:rsid w:val="008F4878"/>
    <w:rsid w:val="008F4C8A"/>
    <w:rsid w:val="008F5000"/>
    <w:rsid w:val="008F5B67"/>
    <w:rsid w:val="008F5EEE"/>
    <w:rsid w:val="008F6000"/>
    <w:rsid w:val="008F647C"/>
    <w:rsid w:val="008F6EED"/>
    <w:rsid w:val="008F6F41"/>
    <w:rsid w:val="008F7062"/>
    <w:rsid w:val="008F7376"/>
    <w:rsid w:val="008F75DC"/>
    <w:rsid w:val="008F761B"/>
    <w:rsid w:val="008F7B8C"/>
    <w:rsid w:val="009002BC"/>
    <w:rsid w:val="009003AB"/>
    <w:rsid w:val="009009AC"/>
    <w:rsid w:val="009013F8"/>
    <w:rsid w:val="0090184C"/>
    <w:rsid w:val="00902309"/>
    <w:rsid w:val="009024BB"/>
    <w:rsid w:val="009035F7"/>
    <w:rsid w:val="00903F1D"/>
    <w:rsid w:val="00904192"/>
    <w:rsid w:val="00904BD4"/>
    <w:rsid w:val="00904D93"/>
    <w:rsid w:val="0090544C"/>
    <w:rsid w:val="00905DE5"/>
    <w:rsid w:val="00905F9D"/>
    <w:rsid w:val="00906079"/>
    <w:rsid w:val="009064B1"/>
    <w:rsid w:val="0090667C"/>
    <w:rsid w:val="009068B5"/>
    <w:rsid w:val="00906937"/>
    <w:rsid w:val="00906C9B"/>
    <w:rsid w:val="009070D0"/>
    <w:rsid w:val="00907BD4"/>
    <w:rsid w:val="00907C15"/>
    <w:rsid w:val="009105AB"/>
    <w:rsid w:val="00910962"/>
    <w:rsid w:val="0091102C"/>
    <w:rsid w:val="0091195A"/>
    <w:rsid w:val="00911B69"/>
    <w:rsid w:val="00911FF5"/>
    <w:rsid w:val="00912493"/>
    <w:rsid w:val="00912C6F"/>
    <w:rsid w:val="00912CB3"/>
    <w:rsid w:val="00913A59"/>
    <w:rsid w:val="00914779"/>
    <w:rsid w:val="009148DF"/>
    <w:rsid w:val="009151A1"/>
    <w:rsid w:val="009170BF"/>
    <w:rsid w:val="00917124"/>
    <w:rsid w:val="0091719A"/>
    <w:rsid w:val="0091750A"/>
    <w:rsid w:val="0092072F"/>
    <w:rsid w:val="00920819"/>
    <w:rsid w:val="00920EBF"/>
    <w:rsid w:val="009213D4"/>
    <w:rsid w:val="00921AE8"/>
    <w:rsid w:val="0092206E"/>
    <w:rsid w:val="009220CB"/>
    <w:rsid w:val="00922294"/>
    <w:rsid w:val="009222DC"/>
    <w:rsid w:val="00922D3F"/>
    <w:rsid w:val="00922DA7"/>
    <w:rsid w:val="00922EBF"/>
    <w:rsid w:val="00923642"/>
    <w:rsid w:val="00923A48"/>
    <w:rsid w:val="00923CA2"/>
    <w:rsid w:val="00923F5F"/>
    <w:rsid w:val="00924036"/>
    <w:rsid w:val="00924846"/>
    <w:rsid w:val="00924C75"/>
    <w:rsid w:val="00925096"/>
    <w:rsid w:val="009255FC"/>
    <w:rsid w:val="00925A22"/>
    <w:rsid w:val="00925C04"/>
    <w:rsid w:val="009265CA"/>
    <w:rsid w:val="00927323"/>
    <w:rsid w:val="009276AC"/>
    <w:rsid w:val="00927892"/>
    <w:rsid w:val="00927A3A"/>
    <w:rsid w:val="00927B70"/>
    <w:rsid w:val="00930468"/>
    <w:rsid w:val="009307EE"/>
    <w:rsid w:val="00930D2F"/>
    <w:rsid w:val="00930F8B"/>
    <w:rsid w:val="0093132E"/>
    <w:rsid w:val="00931A93"/>
    <w:rsid w:val="00931CC0"/>
    <w:rsid w:val="0093219B"/>
    <w:rsid w:val="0093228E"/>
    <w:rsid w:val="00932586"/>
    <w:rsid w:val="00932587"/>
    <w:rsid w:val="00932B3A"/>
    <w:rsid w:val="00933E7A"/>
    <w:rsid w:val="009348EE"/>
    <w:rsid w:val="0093556D"/>
    <w:rsid w:val="00936F07"/>
    <w:rsid w:val="009379D0"/>
    <w:rsid w:val="00937A96"/>
    <w:rsid w:val="00937DAB"/>
    <w:rsid w:val="00937F30"/>
    <w:rsid w:val="00940470"/>
    <w:rsid w:val="0094187B"/>
    <w:rsid w:val="00941AD5"/>
    <w:rsid w:val="009425D9"/>
    <w:rsid w:val="0094342A"/>
    <w:rsid w:val="009435AB"/>
    <w:rsid w:val="009445D7"/>
    <w:rsid w:val="009447DA"/>
    <w:rsid w:val="009449D2"/>
    <w:rsid w:val="00944EE4"/>
    <w:rsid w:val="0094514E"/>
    <w:rsid w:val="009463EE"/>
    <w:rsid w:val="009466AB"/>
    <w:rsid w:val="00947126"/>
    <w:rsid w:val="0094786C"/>
    <w:rsid w:val="009478E8"/>
    <w:rsid w:val="00947ED2"/>
    <w:rsid w:val="009504E3"/>
    <w:rsid w:val="009509A6"/>
    <w:rsid w:val="00950A4B"/>
    <w:rsid w:val="00950C51"/>
    <w:rsid w:val="009520F5"/>
    <w:rsid w:val="00952648"/>
    <w:rsid w:val="00952ABE"/>
    <w:rsid w:val="00952DB0"/>
    <w:rsid w:val="00953507"/>
    <w:rsid w:val="00953B42"/>
    <w:rsid w:val="00953F05"/>
    <w:rsid w:val="00953F32"/>
    <w:rsid w:val="009542B3"/>
    <w:rsid w:val="00954C82"/>
    <w:rsid w:val="00954E96"/>
    <w:rsid w:val="00954FAE"/>
    <w:rsid w:val="009552F3"/>
    <w:rsid w:val="00955A8D"/>
    <w:rsid w:val="00956839"/>
    <w:rsid w:val="00956BD1"/>
    <w:rsid w:val="00956CB7"/>
    <w:rsid w:val="00957353"/>
    <w:rsid w:val="00957456"/>
    <w:rsid w:val="0095752A"/>
    <w:rsid w:val="00957934"/>
    <w:rsid w:val="00957EF3"/>
    <w:rsid w:val="00957F86"/>
    <w:rsid w:val="0096010A"/>
    <w:rsid w:val="00960824"/>
    <w:rsid w:val="00960B4D"/>
    <w:rsid w:val="00960E60"/>
    <w:rsid w:val="009612FA"/>
    <w:rsid w:val="00961A15"/>
    <w:rsid w:val="00961C80"/>
    <w:rsid w:val="0096208C"/>
    <w:rsid w:val="00962661"/>
    <w:rsid w:val="009627C8"/>
    <w:rsid w:val="00962EBF"/>
    <w:rsid w:val="0096388A"/>
    <w:rsid w:val="00963AA7"/>
    <w:rsid w:val="00963AC4"/>
    <w:rsid w:val="00965E72"/>
    <w:rsid w:val="00966177"/>
    <w:rsid w:val="009669F0"/>
    <w:rsid w:val="00966A7A"/>
    <w:rsid w:val="00967B50"/>
    <w:rsid w:val="00967F5E"/>
    <w:rsid w:val="009701E4"/>
    <w:rsid w:val="009701EA"/>
    <w:rsid w:val="00970EB8"/>
    <w:rsid w:val="009713B8"/>
    <w:rsid w:val="00971533"/>
    <w:rsid w:val="00971783"/>
    <w:rsid w:val="0097183D"/>
    <w:rsid w:val="00971CA5"/>
    <w:rsid w:val="009722BB"/>
    <w:rsid w:val="00972344"/>
    <w:rsid w:val="00972B3B"/>
    <w:rsid w:val="00972F09"/>
    <w:rsid w:val="00973294"/>
    <w:rsid w:val="009734B8"/>
    <w:rsid w:val="00973506"/>
    <w:rsid w:val="00973D1D"/>
    <w:rsid w:val="009740F0"/>
    <w:rsid w:val="0097436A"/>
    <w:rsid w:val="009746D7"/>
    <w:rsid w:val="00974903"/>
    <w:rsid w:val="00974A4B"/>
    <w:rsid w:val="00975013"/>
    <w:rsid w:val="00975258"/>
    <w:rsid w:val="00977779"/>
    <w:rsid w:val="00977C85"/>
    <w:rsid w:val="00980518"/>
    <w:rsid w:val="009806E5"/>
    <w:rsid w:val="009811F1"/>
    <w:rsid w:val="00981AFB"/>
    <w:rsid w:val="00981C72"/>
    <w:rsid w:val="00981E18"/>
    <w:rsid w:val="00982C06"/>
    <w:rsid w:val="00982C94"/>
    <w:rsid w:val="00982E4C"/>
    <w:rsid w:val="00983080"/>
    <w:rsid w:val="009837D8"/>
    <w:rsid w:val="009839DC"/>
    <w:rsid w:val="00984092"/>
    <w:rsid w:val="009844FB"/>
    <w:rsid w:val="0098466C"/>
    <w:rsid w:val="00984699"/>
    <w:rsid w:val="0098486C"/>
    <w:rsid w:val="00984AF2"/>
    <w:rsid w:val="009852D8"/>
    <w:rsid w:val="009853F8"/>
    <w:rsid w:val="009854E4"/>
    <w:rsid w:val="009858E2"/>
    <w:rsid w:val="00985E8B"/>
    <w:rsid w:val="00986470"/>
    <w:rsid w:val="00986601"/>
    <w:rsid w:val="0098683A"/>
    <w:rsid w:val="00986B0E"/>
    <w:rsid w:val="00986C0B"/>
    <w:rsid w:val="00986C45"/>
    <w:rsid w:val="00987090"/>
    <w:rsid w:val="009877A9"/>
    <w:rsid w:val="00987DF2"/>
    <w:rsid w:val="0099007C"/>
    <w:rsid w:val="00990938"/>
    <w:rsid w:val="00990AE5"/>
    <w:rsid w:val="00990D3A"/>
    <w:rsid w:val="00990E69"/>
    <w:rsid w:val="00990F86"/>
    <w:rsid w:val="0099141E"/>
    <w:rsid w:val="00991D0C"/>
    <w:rsid w:val="00992417"/>
    <w:rsid w:val="0099259A"/>
    <w:rsid w:val="0099289E"/>
    <w:rsid w:val="00992E08"/>
    <w:rsid w:val="00993068"/>
    <w:rsid w:val="00993218"/>
    <w:rsid w:val="0099336B"/>
    <w:rsid w:val="00993A65"/>
    <w:rsid w:val="00993B9C"/>
    <w:rsid w:val="0099417F"/>
    <w:rsid w:val="00994389"/>
    <w:rsid w:val="0099451B"/>
    <w:rsid w:val="009945EA"/>
    <w:rsid w:val="009946F6"/>
    <w:rsid w:val="00994B05"/>
    <w:rsid w:val="00994F39"/>
    <w:rsid w:val="00995868"/>
    <w:rsid w:val="00995E35"/>
    <w:rsid w:val="00995F43"/>
    <w:rsid w:val="009963EB"/>
    <w:rsid w:val="00996A80"/>
    <w:rsid w:val="00996FEC"/>
    <w:rsid w:val="00997015"/>
    <w:rsid w:val="009970E3"/>
    <w:rsid w:val="0099727B"/>
    <w:rsid w:val="009A024F"/>
    <w:rsid w:val="009A039D"/>
    <w:rsid w:val="009A0EC1"/>
    <w:rsid w:val="009A0F33"/>
    <w:rsid w:val="009A1D6A"/>
    <w:rsid w:val="009A1F25"/>
    <w:rsid w:val="009A265E"/>
    <w:rsid w:val="009A2B67"/>
    <w:rsid w:val="009A2F1E"/>
    <w:rsid w:val="009A2FE4"/>
    <w:rsid w:val="009A2FFA"/>
    <w:rsid w:val="009A3B2C"/>
    <w:rsid w:val="009A44AE"/>
    <w:rsid w:val="009A46ED"/>
    <w:rsid w:val="009A4C9B"/>
    <w:rsid w:val="009A4CEF"/>
    <w:rsid w:val="009A556B"/>
    <w:rsid w:val="009A63E3"/>
    <w:rsid w:val="009A6939"/>
    <w:rsid w:val="009A713F"/>
    <w:rsid w:val="009B07C1"/>
    <w:rsid w:val="009B0A61"/>
    <w:rsid w:val="009B0EA7"/>
    <w:rsid w:val="009B1789"/>
    <w:rsid w:val="009B18FF"/>
    <w:rsid w:val="009B19C2"/>
    <w:rsid w:val="009B1F81"/>
    <w:rsid w:val="009B2248"/>
    <w:rsid w:val="009B27B4"/>
    <w:rsid w:val="009B2818"/>
    <w:rsid w:val="009B28BF"/>
    <w:rsid w:val="009B32BF"/>
    <w:rsid w:val="009B3421"/>
    <w:rsid w:val="009B3AD9"/>
    <w:rsid w:val="009B3B71"/>
    <w:rsid w:val="009B412C"/>
    <w:rsid w:val="009B4193"/>
    <w:rsid w:val="009B4232"/>
    <w:rsid w:val="009B4527"/>
    <w:rsid w:val="009B4B0C"/>
    <w:rsid w:val="009B60FC"/>
    <w:rsid w:val="009B6C7A"/>
    <w:rsid w:val="009B6D55"/>
    <w:rsid w:val="009B76FF"/>
    <w:rsid w:val="009C02A1"/>
    <w:rsid w:val="009C0580"/>
    <w:rsid w:val="009C0D22"/>
    <w:rsid w:val="009C163A"/>
    <w:rsid w:val="009C1825"/>
    <w:rsid w:val="009C25A4"/>
    <w:rsid w:val="009C268F"/>
    <w:rsid w:val="009C30AD"/>
    <w:rsid w:val="009C3F52"/>
    <w:rsid w:val="009C412A"/>
    <w:rsid w:val="009C4B8D"/>
    <w:rsid w:val="009C5002"/>
    <w:rsid w:val="009C5010"/>
    <w:rsid w:val="009C53DB"/>
    <w:rsid w:val="009C5CA3"/>
    <w:rsid w:val="009C620D"/>
    <w:rsid w:val="009C7205"/>
    <w:rsid w:val="009C7418"/>
    <w:rsid w:val="009C7A85"/>
    <w:rsid w:val="009C7BC0"/>
    <w:rsid w:val="009D0030"/>
    <w:rsid w:val="009D0664"/>
    <w:rsid w:val="009D09F8"/>
    <w:rsid w:val="009D11C2"/>
    <w:rsid w:val="009D12BB"/>
    <w:rsid w:val="009D1469"/>
    <w:rsid w:val="009D21FD"/>
    <w:rsid w:val="009D22EB"/>
    <w:rsid w:val="009D28FA"/>
    <w:rsid w:val="009D3600"/>
    <w:rsid w:val="009D3B16"/>
    <w:rsid w:val="009D3CD4"/>
    <w:rsid w:val="009D4235"/>
    <w:rsid w:val="009D4397"/>
    <w:rsid w:val="009D48CA"/>
    <w:rsid w:val="009D4964"/>
    <w:rsid w:val="009D4D16"/>
    <w:rsid w:val="009D4EC8"/>
    <w:rsid w:val="009D5567"/>
    <w:rsid w:val="009D574F"/>
    <w:rsid w:val="009D584F"/>
    <w:rsid w:val="009D5A7B"/>
    <w:rsid w:val="009D606D"/>
    <w:rsid w:val="009D679C"/>
    <w:rsid w:val="009D6A80"/>
    <w:rsid w:val="009D6B20"/>
    <w:rsid w:val="009D6C6B"/>
    <w:rsid w:val="009D7144"/>
    <w:rsid w:val="009D74DD"/>
    <w:rsid w:val="009D77D0"/>
    <w:rsid w:val="009D7E6F"/>
    <w:rsid w:val="009D7F7F"/>
    <w:rsid w:val="009E07E6"/>
    <w:rsid w:val="009E09FF"/>
    <w:rsid w:val="009E0B4C"/>
    <w:rsid w:val="009E11F3"/>
    <w:rsid w:val="009E1231"/>
    <w:rsid w:val="009E19DA"/>
    <w:rsid w:val="009E19E5"/>
    <w:rsid w:val="009E1A2E"/>
    <w:rsid w:val="009E1E36"/>
    <w:rsid w:val="009E1E49"/>
    <w:rsid w:val="009E20C1"/>
    <w:rsid w:val="009E24B2"/>
    <w:rsid w:val="009E258B"/>
    <w:rsid w:val="009E2637"/>
    <w:rsid w:val="009E2D11"/>
    <w:rsid w:val="009E36AC"/>
    <w:rsid w:val="009E37A0"/>
    <w:rsid w:val="009E3A79"/>
    <w:rsid w:val="009E4480"/>
    <w:rsid w:val="009E454E"/>
    <w:rsid w:val="009E47ED"/>
    <w:rsid w:val="009E4CD6"/>
    <w:rsid w:val="009E4CF9"/>
    <w:rsid w:val="009E4CFD"/>
    <w:rsid w:val="009E5D09"/>
    <w:rsid w:val="009E5D82"/>
    <w:rsid w:val="009E5D96"/>
    <w:rsid w:val="009E6E00"/>
    <w:rsid w:val="009E714B"/>
    <w:rsid w:val="009E72EB"/>
    <w:rsid w:val="009E753C"/>
    <w:rsid w:val="009F01FD"/>
    <w:rsid w:val="009F023E"/>
    <w:rsid w:val="009F0D1A"/>
    <w:rsid w:val="009F1734"/>
    <w:rsid w:val="009F1CAC"/>
    <w:rsid w:val="009F23B3"/>
    <w:rsid w:val="009F2D86"/>
    <w:rsid w:val="009F306D"/>
    <w:rsid w:val="009F3D13"/>
    <w:rsid w:val="009F496C"/>
    <w:rsid w:val="009F4D56"/>
    <w:rsid w:val="009F4E89"/>
    <w:rsid w:val="009F6019"/>
    <w:rsid w:val="009F6AA6"/>
    <w:rsid w:val="009F6F3B"/>
    <w:rsid w:val="009F729E"/>
    <w:rsid w:val="009F7360"/>
    <w:rsid w:val="009F75CA"/>
    <w:rsid w:val="009F76E6"/>
    <w:rsid w:val="009F771B"/>
    <w:rsid w:val="009F7F05"/>
    <w:rsid w:val="00A00076"/>
    <w:rsid w:val="00A00176"/>
    <w:rsid w:val="00A00989"/>
    <w:rsid w:val="00A00C6D"/>
    <w:rsid w:val="00A02721"/>
    <w:rsid w:val="00A03A8F"/>
    <w:rsid w:val="00A03B2F"/>
    <w:rsid w:val="00A03EBE"/>
    <w:rsid w:val="00A044D8"/>
    <w:rsid w:val="00A0478F"/>
    <w:rsid w:val="00A0486D"/>
    <w:rsid w:val="00A04B55"/>
    <w:rsid w:val="00A053B8"/>
    <w:rsid w:val="00A05933"/>
    <w:rsid w:val="00A061C0"/>
    <w:rsid w:val="00A06A46"/>
    <w:rsid w:val="00A06F34"/>
    <w:rsid w:val="00A0734D"/>
    <w:rsid w:val="00A074C0"/>
    <w:rsid w:val="00A07668"/>
    <w:rsid w:val="00A077DC"/>
    <w:rsid w:val="00A10077"/>
    <w:rsid w:val="00A10634"/>
    <w:rsid w:val="00A1131E"/>
    <w:rsid w:val="00A1184A"/>
    <w:rsid w:val="00A11953"/>
    <w:rsid w:val="00A11EBE"/>
    <w:rsid w:val="00A1201F"/>
    <w:rsid w:val="00A12726"/>
    <w:rsid w:val="00A12C0F"/>
    <w:rsid w:val="00A12E4C"/>
    <w:rsid w:val="00A131E8"/>
    <w:rsid w:val="00A137C9"/>
    <w:rsid w:val="00A1385C"/>
    <w:rsid w:val="00A142FF"/>
    <w:rsid w:val="00A14A1B"/>
    <w:rsid w:val="00A14AA9"/>
    <w:rsid w:val="00A14EF0"/>
    <w:rsid w:val="00A156DA"/>
    <w:rsid w:val="00A1628D"/>
    <w:rsid w:val="00A16400"/>
    <w:rsid w:val="00A167F6"/>
    <w:rsid w:val="00A169BF"/>
    <w:rsid w:val="00A16F9E"/>
    <w:rsid w:val="00A17190"/>
    <w:rsid w:val="00A17254"/>
    <w:rsid w:val="00A17ED4"/>
    <w:rsid w:val="00A20B44"/>
    <w:rsid w:val="00A20FA4"/>
    <w:rsid w:val="00A21514"/>
    <w:rsid w:val="00A21776"/>
    <w:rsid w:val="00A21B5E"/>
    <w:rsid w:val="00A21D29"/>
    <w:rsid w:val="00A22353"/>
    <w:rsid w:val="00A22A02"/>
    <w:rsid w:val="00A22C25"/>
    <w:rsid w:val="00A23749"/>
    <w:rsid w:val="00A239A4"/>
    <w:rsid w:val="00A24578"/>
    <w:rsid w:val="00A24A79"/>
    <w:rsid w:val="00A25548"/>
    <w:rsid w:val="00A257C2"/>
    <w:rsid w:val="00A25C02"/>
    <w:rsid w:val="00A25D42"/>
    <w:rsid w:val="00A25D9E"/>
    <w:rsid w:val="00A268E5"/>
    <w:rsid w:val="00A26BBA"/>
    <w:rsid w:val="00A26C63"/>
    <w:rsid w:val="00A26DD3"/>
    <w:rsid w:val="00A27540"/>
    <w:rsid w:val="00A27BE6"/>
    <w:rsid w:val="00A30137"/>
    <w:rsid w:val="00A30141"/>
    <w:rsid w:val="00A30799"/>
    <w:rsid w:val="00A308E1"/>
    <w:rsid w:val="00A30C56"/>
    <w:rsid w:val="00A30D45"/>
    <w:rsid w:val="00A3306F"/>
    <w:rsid w:val="00A332A0"/>
    <w:rsid w:val="00A3336F"/>
    <w:rsid w:val="00A335DE"/>
    <w:rsid w:val="00A33685"/>
    <w:rsid w:val="00A33818"/>
    <w:rsid w:val="00A33CAE"/>
    <w:rsid w:val="00A33FB5"/>
    <w:rsid w:val="00A346E9"/>
    <w:rsid w:val="00A347B1"/>
    <w:rsid w:val="00A34921"/>
    <w:rsid w:val="00A3493B"/>
    <w:rsid w:val="00A34979"/>
    <w:rsid w:val="00A34D2B"/>
    <w:rsid w:val="00A34F90"/>
    <w:rsid w:val="00A352AE"/>
    <w:rsid w:val="00A36439"/>
    <w:rsid w:val="00A3653B"/>
    <w:rsid w:val="00A36AA6"/>
    <w:rsid w:val="00A40A9E"/>
    <w:rsid w:val="00A40FCF"/>
    <w:rsid w:val="00A4164A"/>
    <w:rsid w:val="00A41935"/>
    <w:rsid w:val="00A4196A"/>
    <w:rsid w:val="00A42691"/>
    <w:rsid w:val="00A4273C"/>
    <w:rsid w:val="00A42C29"/>
    <w:rsid w:val="00A437CA"/>
    <w:rsid w:val="00A43922"/>
    <w:rsid w:val="00A44560"/>
    <w:rsid w:val="00A44781"/>
    <w:rsid w:val="00A44D55"/>
    <w:rsid w:val="00A44D9B"/>
    <w:rsid w:val="00A4513D"/>
    <w:rsid w:val="00A45B07"/>
    <w:rsid w:val="00A45C34"/>
    <w:rsid w:val="00A46AD0"/>
    <w:rsid w:val="00A470C1"/>
    <w:rsid w:val="00A476B1"/>
    <w:rsid w:val="00A47FDE"/>
    <w:rsid w:val="00A50467"/>
    <w:rsid w:val="00A5053E"/>
    <w:rsid w:val="00A5106B"/>
    <w:rsid w:val="00A515E4"/>
    <w:rsid w:val="00A51A0D"/>
    <w:rsid w:val="00A521B2"/>
    <w:rsid w:val="00A53058"/>
    <w:rsid w:val="00A533C8"/>
    <w:rsid w:val="00A5341D"/>
    <w:rsid w:val="00A5358B"/>
    <w:rsid w:val="00A539BF"/>
    <w:rsid w:val="00A53E62"/>
    <w:rsid w:val="00A54397"/>
    <w:rsid w:val="00A54A41"/>
    <w:rsid w:val="00A54EBF"/>
    <w:rsid w:val="00A557D5"/>
    <w:rsid w:val="00A55E0D"/>
    <w:rsid w:val="00A56186"/>
    <w:rsid w:val="00A56330"/>
    <w:rsid w:val="00A56C13"/>
    <w:rsid w:val="00A57834"/>
    <w:rsid w:val="00A5786C"/>
    <w:rsid w:val="00A6065D"/>
    <w:rsid w:val="00A60897"/>
    <w:rsid w:val="00A608A7"/>
    <w:rsid w:val="00A608BB"/>
    <w:rsid w:val="00A60ED6"/>
    <w:rsid w:val="00A60F7A"/>
    <w:rsid w:val="00A618F0"/>
    <w:rsid w:val="00A62627"/>
    <w:rsid w:val="00A62F5C"/>
    <w:rsid w:val="00A630C2"/>
    <w:rsid w:val="00A63511"/>
    <w:rsid w:val="00A63606"/>
    <w:rsid w:val="00A63943"/>
    <w:rsid w:val="00A63C72"/>
    <w:rsid w:val="00A64262"/>
    <w:rsid w:val="00A64776"/>
    <w:rsid w:val="00A6494C"/>
    <w:rsid w:val="00A6533F"/>
    <w:rsid w:val="00A6541D"/>
    <w:rsid w:val="00A65637"/>
    <w:rsid w:val="00A6587E"/>
    <w:rsid w:val="00A658DE"/>
    <w:rsid w:val="00A65C6D"/>
    <w:rsid w:val="00A65F05"/>
    <w:rsid w:val="00A660C4"/>
    <w:rsid w:val="00A66299"/>
    <w:rsid w:val="00A66ACC"/>
    <w:rsid w:val="00A6774D"/>
    <w:rsid w:val="00A700CC"/>
    <w:rsid w:val="00A7102D"/>
    <w:rsid w:val="00A71052"/>
    <w:rsid w:val="00A726EC"/>
    <w:rsid w:val="00A72870"/>
    <w:rsid w:val="00A72B97"/>
    <w:rsid w:val="00A730E6"/>
    <w:rsid w:val="00A732A9"/>
    <w:rsid w:val="00A732CE"/>
    <w:rsid w:val="00A7340B"/>
    <w:rsid w:val="00A739BB"/>
    <w:rsid w:val="00A73A9E"/>
    <w:rsid w:val="00A73FF6"/>
    <w:rsid w:val="00A74B17"/>
    <w:rsid w:val="00A74E4D"/>
    <w:rsid w:val="00A75274"/>
    <w:rsid w:val="00A757C0"/>
    <w:rsid w:val="00A76522"/>
    <w:rsid w:val="00A76662"/>
    <w:rsid w:val="00A767B1"/>
    <w:rsid w:val="00A769D8"/>
    <w:rsid w:val="00A777C0"/>
    <w:rsid w:val="00A77E9F"/>
    <w:rsid w:val="00A8069F"/>
    <w:rsid w:val="00A81057"/>
    <w:rsid w:val="00A810E4"/>
    <w:rsid w:val="00A81722"/>
    <w:rsid w:val="00A819C4"/>
    <w:rsid w:val="00A81A5F"/>
    <w:rsid w:val="00A81CBD"/>
    <w:rsid w:val="00A81D42"/>
    <w:rsid w:val="00A81F8E"/>
    <w:rsid w:val="00A823F8"/>
    <w:rsid w:val="00A82469"/>
    <w:rsid w:val="00A8264E"/>
    <w:rsid w:val="00A828DE"/>
    <w:rsid w:val="00A82D4B"/>
    <w:rsid w:val="00A83071"/>
    <w:rsid w:val="00A83A47"/>
    <w:rsid w:val="00A84271"/>
    <w:rsid w:val="00A84779"/>
    <w:rsid w:val="00A8534F"/>
    <w:rsid w:val="00A857D4"/>
    <w:rsid w:val="00A85EE1"/>
    <w:rsid w:val="00A85FD5"/>
    <w:rsid w:val="00A866EF"/>
    <w:rsid w:val="00A870D1"/>
    <w:rsid w:val="00A8778F"/>
    <w:rsid w:val="00A878C9"/>
    <w:rsid w:val="00A878FD"/>
    <w:rsid w:val="00A87A9C"/>
    <w:rsid w:val="00A87C32"/>
    <w:rsid w:val="00A90A2D"/>
    <w:rsid w:val="00A918C7"/>
    <w:rsid w:val="00A91C52"/>
    <w:rsid w:val="00A91CFB"/>
    <w:rsid w:val="00A91EC7"/>
    <w:rsid w:val="00A92023"/>
    <w:rsid w:val="00A92871"/>
    <w:rsid w:val="00A92BB8"/>
    <w:rsid w:val="00A9377B"/>
    <w:rsid w:val="00A93829"/>
    <w:rsid w:val="00A93CE4"/>
    <w:rsid w:val="00A94576"/>
    <w:rsid w:val="00A949FD"/>
    <w:rsid w:val="00A94BCE"/>
    <w:rsid w:val="00A94CC3"/>
    <w:rsid w:val="00A94E87"/>
    <w:rsid w:val="00A95F94"/>
    <w:rsid w:val="00A96F62"/>
    <w:rsid w:val="00A97870"/>
    <w:rsid w:val="00AA003A"/>
    <w:rsid w:val="00AA03BC"/>
    <w:rsid w:val="00AA051F"/>
    <w:rsid w:val="00AA090E"/>
    <w:rsid w:val="00AA0ADB"/>
    <w:rsid w:val="00AA0BD6"/>
    <w:rsid w:val="00AA0C34"/>
    <w:rsid w:val="00AA0D6F"/>
    <w:rsid w:val="00AA10BA"/>
    <w:rsid w:val="00AA11C4"/>
    <w:rsid w:val="00AA18CA"/>
    <w:rsid w:val="00AA1B28"/>
    <w:rsid w:val="00AA1D77"/>
    <w:rsid w:val="00AA1D97"/>
    <w:rsid w:val="00AA1EB7"/>
    <w:rsid w:val="00AA2085"/>
    <w:rsid w:val="00AA227D"/>
    <w:rsid w:val="00AA2298"/>
    <w:rsid w:val="00AA3A0A"/>
    <w:rsid w:val="00AA401D"/>
    <w:rsid w:val="00AA46D1"/>
    <w:rsid w:val="00AA473E"/>
    <w:rsid w:val="00AA4A76"/>
    <w:rsid w:val="00AA4C98"/>
    <w:rsid w:val="00AA4D81"/>
    <w:rsid w:val="00AA50F7"/>
    <w:rsid w:val="00AA525D"/>
    <w:rsid w:val="00AA5275"/>
    <w:rsid w:val="00AA54BC"/>
    <w:rsid w:val="00AA5BF2"/>
    <w:rsid w:val="00AA6B69"/>
    <w:rsid w:val="00AA6ED7"/>
    <w:rsid w:val="00AA7DBD"/>
    <w:rsid w:val="00AB0034"/>
    <w:rsid w:val="00AB03DA"/>
    <w:rsid w:val="00AB0739"/>
    <w:rsid w:val="00AB0A81"/>
    <w:rsid w:val="00AB0F85"/>
    <w:rsid w:val="00AB172E"/>
    <w:rsid w:val="00AB24D4"/>
    <w:rsid w:val="00AB29CD"/>
    <w:rsid w:val="00AB3200"/>
    <w:rsid w:val="00AB32CB"/>
    <w:rsid w:val="00AB3C67"/>
    <w:rsid w:val="00AB436A"/>
    <w:rsid w:val="00AB43D0"/>
    <w:rsid w:val="00AB4B36"/>
    <w:rsid w:val="00AB4B4F"/>
    <w:rsid w:val="00AB4F06"/>
    <w:rsid w:val="00AB4F89"/>
    <w:rsid w:val="00AB5452"/>
    <w:rsid w:val="00AB58DA"/>
    <w:rsid w:val="00AB601C"/>
    <w:rsid w:val="00AB6197"/>
    <w:rsid w:val="00AB624F"/>
    <w:rsid w:val="00AB635B"/>
    <w:rsid w:val="00AB6829"/>
    <w:rsid w:val="00AB6A68"/>
    <w:rsid w:val="00AB6DE5"/>
    <w:rsid w:val="00AB6FEF"/>
    <w:rsid w:val="00AB739B"/>
    <w:rsid w:val="00AB76AC"/>
    <w:rsid w:val="00AB7CE4"/>
    <w:rsid w:val="00AC05A2"/>
    <w:rsid w:val="00AC09B9"/>
    <w:rsid w:val="00AC1081"/>
    <w:rsid w:val="00AC1286"/>
    <w:rsid w:val="00AC1464"/>
    <w:rsid w:val="00AC28D7"/>
    <w:rsid w:val="00AC2A52"/>
    <w:rsid w:val="00AC2AC6"/>
    <w:rsid w:val="00AC2DBD"/>
    <w:rsid w:val="00AC3614"/>
    <w:rsid w:val="00AC3C56"/>
    <w:rsid w:val="00AC47CF"/>
    <w:rsid w:val="00AC48AD"/>
    <w:rsid w:val="00AC55C4"/>
    <w:rsid w:val="00AC5F1C"/>
    <w:rsid w:val="00AC6183"/>
    <w:rsid w:val="00AC6444"/>
    <w:rsid w:val="00AC6885"/>
    <w:rsid w:val="00AC6922"/>
    <w:rsid w:val="00AC72C4"/>
    <w:rsid w:val="00AC757B"/>
    <w:rsid w:val="00AC7D87"/>
    <w:rsid w:val="00AD01F7"/>
    <w:rsid w:val="00AD07C9"/>
    <w:rsid w:val="00AD0818"/>
    <w:rsid w:val="00AD1A28"/>
    <w:rsid w:val="00AD1FDF"/>
    <w:rsid w:val="00AD25E4"/>
    <w:rsid w:val="00AD27D3"/>
    <w:rsid w:val="00AD2A3D"/>
    <w:rsid w:val="00AD2A49"/>
    <w:rsid w:val="00AD2CDF"/>
    <w:rsid w:val="00AD2F8C"/>
    <w:rsid w:val="00AD3302"/>
    <w:rsid w:val="00AD379F"/>
    <w:rsid w:val="00AD3987"/>
    <w:rsid w:val="00AD3B97"/>
    <w:rsid w:val="00AD3FAE"/>
    <w:rsid w:val="00AD4AB2"/>
    <w:rsid w:val="00AD559B"/>
    <w:rsid w:val="00AD5B10"/>
    <w:rsid w:val="00AD5B2E"/>
    <w:rsid w:val="00AD63E0"/>
    <w:rsid w:val="00AD67FB"/>
    <w:rsid w:val="00AD74F6"/>
    <w:rsid w:val="00AD7B5E"/>
    <w:rsid w:val="00AE0497"/>
    <w:rsid w:val="00AE07A9"/>
    <w:rsid w:val="00AE10DF"/>
    <w:rsid w:val="00AE1131"/>
    <w:rsid w:val="00AE21C9"/>
    <w:rsid w:val="00AE22D8"/>
    <w:rsid w:val="00AE2573"/>
    <w:rsid w:val="00AE2636"/>
    <w:rsid w:val="00AE28B4"/>
    <w:rsid w:val="00AE2DDE"/>
    <w:rsid w:val="00AE3628"/>
    <w:rsid w:val="00AE3863"/>
    <w:rsid w:val="00AE3A3E"/>
    <w:rsid w:val="00AE3A3F"/>
    <w:rsid w:val="00AE3FF1"/>
    <w:rsid w:val="00AE4068"/>
    <w:rsid w:val="00AE4432"/>
    <w:rsid w:val="00AE5266"/>
    <w:rsid w:val="00AE55F4"/>
    <w:rsid w:val="00AE5B3E"/>
    <w:rsid w:val="00AE5D09"/>
    <w:rsid w:val="00AE609A"/>
    <w:rsid w:val="00AE6619"/>
    <w:rsid w:val="00AE7729"/>
    <w:rsid w:val="00AE77F0"/>
    <w:rsid w:val="00AE7968"/>
    <w:rsid w:val="00AE7BAF"/>
    <w:rsid w:val="00AE7BDF"/>
    <w:rsid w:val="00AE7BED"/>
    <w:rsid w:val="00AE7C1A"/>
    <w:rsid w:val="00AF0424"/>
    <w:rsid w:val="00AF0738"/>
    <w:rsid w:val="00AF09E8"/>
    <w:rsid w:val="00AF0C8D"/>
    <w:rsid w:val="00AF107C"/>
    <w:rsid w:val="00AF1359"/>
    <w:rsid w:val="00AF1D5C"/>
    <w:rsid w:val="00AF21BF"/>
    <w:rsid w:val="00AF2232"/>
    <w:rsid w:val="00AF226B"/>
    <w:rsid w:val="00AF257B"/>
    <w:rsid w:val="00AF3615"/>
    <w:rsid w:val="00AF39BC"/>
    <w:rsid w:val="00AF3F38"/>
    <w:rsid w:val="00AF3F8B"/>
    <w:rsid w:val="00AF4FD7"/>
    <w:rsid w:val="00AF5625"/>
    <w:rsid w:val="00AF56C5"/>
    <w:rsid w:val="00AF57D1"/>
    <w:rsid w:val="00AF72B7"/>
    <w:rsid w:val="00AF754E"/>
    <w:rsid w:val="00AF7CA0"/>
    <w:rsid w:val="00B0005F"/>
    <w:rsid w:val="00B00208"/>
    <w:rsid w:val="00B0082D"/>
    <w:rsid w:val="00B00872"/>
    <w:rsid w:val="00B00896"/>
    <w:rsid w:val="00B00D01"/>
    <w:rsid w:val="00B011AA"/>
    <w:rsid w:val="00B01801"/>
    <w:rsid w:val="00B01E91"/>
    <w:rsid w:val="00B02423"/>
    <w:rsid w:val="00B03640"/>
    <w:rsid w:val="00B03DF1"/>
    <w:rsid w:val="00B05F67"/>
    <w:rsid w:val="00B0612F"/>
    <w:rsid w:val="00B067D9"/>
    <w:rsid w:val="00B06864"/>
    <w:rsid w:val="00B06C76"/>
    <w:rsid w:val="00B0769D"/>
    <w:rsid w:val="00B076B2"/>
    <w:rsid w:val="00B07D3B"/>
    <w:rsid w:val="00B07FB9"/>
    <w:rsid w:val="00B100D9"/>
    <w:rsid w:val="00B107B8"/>
    <w:rsid w:val="00B10D73"/>
    <w:rsid w:val="00B11715"/>
    <w:rsid w:val="00B11B74"/>
    <w:rsid w:val="00B11F71"/>
    <w:rsid w:val="00B12631"/>
    <w:rsid w:val="00B129E2"/>
    <w:rsid w:val="00B12C78"/>
    <w:rsid w:val="00B12DCA"/>
    <w:rsid w:val="00B1311E"/>
    <w:rsid w:val="00B13A78"/>
    <w:rsid w:val="00B13E1F"/>
    <w:rsid w:val="00B13EA2"/>
    <w:rsid w:val="00B1411B"/>
    <w:rsid w:val="00B1447C"/>
    <w:rsid w:val="00B14A41"/>
    <w:rsid w:val="00B1558E"/>
    <w:rsid w:val="00B1662C"/>
    <w:rsid w:val="00B16E98"/>
    <w:rsid w:val="00B17B32"/>
    <w:rsid w:val="00B20DED"/>
    <w:rsid w:val="00B21CE6"/>
    <w:rsid w:val="00B2275F"/>
    <w:rsid w:val="00B22C43"/>
    <w:rsid w:val="00B22E5E"/>
    <w:rsid w:val="00B23A2A"/>
    <w:rsid w:val="00B23A5C"/>
    <w:rsid w:val="00B23D1C"/>
    <w:rsid w:val="00B24090"/>
    <w:rsid w:val="00B24528"/>
    <w:rsid w:val="00B246B5"/>
    <w:rsid w:val="00B24C74"/>
    <w:rsid w:val="00B24F74"/>
    <w:rsid w:val="00B253FB"/>
    <w:rsid w:val="00B2594E"/>
    <w:rsid w:val="00B2605E"/>
    <w:rsid w:val="00B2687B"/>
    <w:rsid w:val="00B26C32"/>
    <w:rsid w:val="00B270FB"/>
    <w:rsid w:val="00B2720A"/>
    <w:rsid w:val="00B27305"/>
    <w:rsid w:val="00B3065C"/>
    <w:rsid w:val="00B31878"/>
    <w:rsid w:val="00B31899"/>
    <w:rsid w:val="00B326D5"/>
    <w:rsid w:val="00B3295A"/>
    <w:rsid w:val="00B32ACB"/>
    <w:rsid w:val="00B32DC3"/>
    <w:rsid w:val="00B332BD"/>
    <w:rsid w:val="00B340E1"/>
    <w:rsid w:val="00B34306"/>
    <w:rsid w:val="00B34521"/>
    <w:rsid w:val="00B34BC7"/>
    <w:rsid w:val="00B34E1F"/>
    <w:rsid w:val="00B34EB0"/>
    <w:rsid w:val="00B351CD"/>
    <w:rsid w:val="00B35A60"/>
    <w:rsid w:val="00B36260"/>
    <w:rsid w:val="00B36681"/>
    <w:rsid w:val="00B367EF"/>
    <w:rsid w:val="00B368CD"/>
    <w:rsid w:val="00B37770"/>
    <w:rsid w:val="00B4017F"/>
    <w:rsid w:val="00B40199"/>
    <w:rsid w:val="00B4039E"/>
    <w:rsid w:val="00B407B1"/>
    <w:rsid w:val="00B409C2"/>
    <w:rsid w:val="00B40B9E"/>
    <w:rsid w:val="00B40CBD"/>
    <w:rsid w:val="00B4106F"/>
    <w:rsid w:val="00B41792"/>
    <w:rsid w:val="00B41C83"/>
    <w:rsid w:val="00B41D1C"/>
    <w:rsid w:val="00B420BA"/>
    <w:rsid w:val="00B42B0D"/>
    <w:rsid w:val="00B42CD0"/>
    <w:rsid w:val="00B42EFC"/>
    <w:rsid w:val="00B43D37"/>
    <w:rsid w:val="00B43F57"/>
    <w:rsid w:val="00B447CF"/>
    <w:rsid w:val="00B44F06"/>
    <w:rsid w:val="00B45A18"/>
    <w:rsid w:val="00B45E1D"/>
    <w:rsid w:val="00B460F1"/>
    <w:rsid w:val="00B468B4"/>
    <w:rsid w:val="00B46AF0"/>
    <w:rsid w:val="00B478E9"/>
    <w:rsid w:val="00B479DD"/>
    <w:rsid w:val="00B50157"/>
    <w:rsid w:val="00B50B9F"/>
    <w:rsid w:val="00B51091"/>
    <w:rsid w:val="00B51116"/>
    <w:rsid w:val="00B51C06"/>
    <w:rsid w:val="00B51DA4"/>
    <w:rsid w:val="00B52C0F"/>
    <w:rsid w:val="00B53227"/>
    <w:rsid w:val="00B53937"/>
    <w:rsid w:val="00B543CA"/>
    <w:rsid w:val="00B547F0"/>
    <w:rsid w:val="00B54945"/>
    <w:rsid w:val="00B54A67"/>
    <w:rsid w:val="00B54C80"/>
    <w:rsid w:val="00B5506B"/>
    <w:rsid w:val="00B55BF7"/>
    <w:rsid w:val="00B5639A"/>
    <w:rsid w:val="00B564FD"/>
    <w:rsid w:val="00B57EB9"/>
    <w:rsid w:val="00B600CA"/>
    <w:rsid w:val="00B60ABA"/>
    <w:rsid w:val="00B60BCD"/>
    <w:rsid w:val="00B60C4F"/>
    <w:rsid w:val="00B6122B"/>
    <w:rsid w:val="00B6127B"/>
    <w:rsid w:val="00B61367"/>
    <w:rsid w:val="00B618D4"/>
    <w:rsid w:val="00B61A5B"/>
    <w:rsid w:val="00B62089"/>
    <w:rsid w:val="00B62505"/>
    <w:rsid w:val="00B6262C"/>
    <w:rsid w:val="00B63472"/>
    <w:rsid w:val="00B635A1"/>
    <w:rsid w:val="00B63857"/>
    <w:rsid w:val="00B63C82"/>
    <w:rsid w:val="00B649FD"/>
    <w:rsid w:val="00B650FF"/>
    <w:rsid w:val="00B6569D"/>
    <w:rsid w:val="00B667DE"/>
    <w:rsid w:val="00B6696D"/>
    <w:rsid w:val="00B66B9D"/>
    <w:rsid w:val="00B66FDB"/>
    <w:rsid w:val="00B67EBA"/>
    <w:rsid w:val="00B67F4C"/>
    <w:rsid w:val="00B703F7"/>
    <w:rsid w:val="00B705EB"/>
    <w:rsid w:val="00B71565"/>
    <w:rsid w:val="00B71978"/>
    <w:rsid w:val="00B71DBC"/>
    <w:rsid w:val="00B723D5"/>
    <w:rsid w:val="00B72961"/>
    <w:rsid w:val="00B72F4E"/>
    <w:rsid w:val="00B7343A"/>
    <w:rsid w:val="00B7385B"/>
    <w:rsid w:val="00B73A99"/>
    <w:rsid w:val="00B73B81"/>
    <w:rsid w:val="00B73C9F"/>
    <w:rsid w:val="00B73E6B"/>
    <w:rsid w:val="00B73EB3"/>
    <w:rsid w:val="00B740C8"/>
    <w:rsid w:val="00B74122"/>
    <w:rsid w:val="00B7442E"/>
    <w:rsid w:val="00B74535"/>
    <w:rsid w:val="00B749EE"/>
    <w:rsid w:val="00B74AD3"/>
    <w:rsid w:val="00B75469"/>
    <w:rsid w:val="00B75589"/>
    <w:rsid w:val="00B757F7"/>
    <w:rsid w:val="00B76215"/>
    <w:rsid w:val="00B76217"/>
    <w:rsid w:val="00B7652E"/>
    <w:rsid w:val="00B768C5"/>
    <w:rsid w:val="00B76E6A"/>
    <w:rsid w:val="00B76E94"/>
    <w:rsid w:val="00B76FFD"/>
    <w:rsid w:val="00B77AAA"/>
    <w:rsid w:val="00B802E1"/>
    <w:rsid w:val="00B807CC"/>
    <w:rsid w:val="00B80DEC"/>
    <w:rsid w:val="00B80F24"/>
    <w:rsid w:val="00B820F2"/>
    <w:rsid w:val="00B82252"/>
    <w:rsid w:val="00B829E7"/>
    <w:rsid w:val="00B82AC5"/>
    <w:rsid w:val="00B82C9C"/>
    <w:rsid w:val="00B834B5"/>
    <w:rsid w:val="00B834D6"/>
    <w:rsid w:val="00B84194"/>
    <w:rsid w:val="00B845E9"/>
    <w:rsid w:val="00B84999"/>
    <w:rsid w:val="00B84A1A"/>
    <w:rsid w:val="00B84BA1"/>
    <w:rsid w:val="00B84BD1"/>
    <w:rsid w:val="00B85650"/>
    <w:rsid w:val="00B8572E"/>
    <w:rsid w:val="00B85CD9"/>
    <w:rsid w:val="00B85E2E"/>
    <w:rsid w:val="00B864CA"/>
    <w:rsid w:val="00B86B13"/>
    <w:rsid w:val="00B870B5"/>
    <w:rsid w:val="00B87561"/>
    <w:rsid w:val="00B8775D"/>
    <w:rsid w:val="00B877D5"/>
    <w:rsid w:val="00B87A8C"/>
    <w:rsid w:val="00B87A9D"/>
    <w:rsid w:val="00B9043D"/>
    <w:rsid w:val="00B90A34"/>
    <w:rsid w:val="00B90B47"/>
    <w:rsid w:val="00B90C60"/>
    <w:rsid w:val="00B90F57"/>
    <w:rsid w:val="00B9116A"/>
    <w:rsid w:val="00B91230"/>
    <w:rsid w:val="00B91FAB"/>
    <w:rsid w:val="00B92214"/>
    <w:rsid w:val="00B92F0B"/>
    <w:rsid w:val="00B93838"/>
    <w:rsid w:val="00B939C2"/>
    <w:rsid w:val="00B93D9D"/>
    <w:rsid w:val="00B93E68"/>
    <w:rsid w:val="00B95328"/>
    <w:rsid w:val="00B953F4"/>
    <w:rsid w:val="00B95849"/>
    <w:rsid w:val="00B95DD6"/>
    <w:rsid w:val="00B96313"/>
    <w:rsid w:val="00B963A4"/>
    <w:rsid w:val="00B964FD"/>
    <w:rsid w:val="00B96B61"/>
    <w:rsid w:val="00B96F56"/>
    <w:rsid w:val="00B97198"/>
    <w:rsid w:val="00B97240"/>
    <w:rsid w:val="00B97261"/>
    <w:rsid w:val="00B97498"/>
    <w:rsid w:val="00B9751B"/>
    <w:rsid w:val="00BA09D7"/>
    <w:rsid w:val="00BA0F46"/>
    <w:rsid w:val="00BA121F"/>
    <w:rsid w:val="00BA1E7C"/>
    <w:rsid w:val="00BA1FA7"/>
    <w:rsid w:val="00BA2175"/>
    <w:rsid w:val="00BA285B"/>
    <w:rsid w:val="00BA3135"/>
    <w:rsid w:val="00BA3476"/>
    <w:rsid w:val="00BA3EFC"/>
    <w:rsid w:val="00BA445C"/>
    <w:rsid w:val="00BA4657"/>
    <w:rsid w:val="00BA4A1E"/>
    <w:rsid w:val="00BA554A"/>
    <w:rsid w:val="00BA5BA8"/>
    <w:rsid w:val="00BA5C08"/>
    <w:rsid w:val="00BA61FF"/>
    <w:rsid w:val="00BA6422"/>
    <w:rsid w:val="00BA69CF"/>
    <w:rsid w:val="00BA6BE6"/>
    <w:rsid w:val="00BA6DD6"/>
    <w:rsid w:val="00BA6E90"/>
    <w:rsid w:val="00BB015C"/>
    <w:rsid w:val="00BB01ED"/>
    <w:rsid w:val="00BB171E"/>
    <w:rsid w:val="00BB175F"/>
    <w:rsid w:val="00BB1960"/>
    <w:rsid w:val="00BB1BF2"/>
    <w:rsid w:val="00BB2494"/>
    <w:rsid w:val="00BB2864"/>
    <w:rsid w:val="00BB2B47"/>
    <w:rsid w:val="00BB3292"/>
    <w:rsid w:val="00BB36DB"/>
    <w:rsid w:val="00BB375E"/>
    <w:rsid w:val="00BB3A2F"/>
    <w:rsid w:val="00BB40C7"/>
    <w:rsid w:val="00BB49B3"/>
    <w:rsid w:val="00BB4F69"/>
    <w:rsid w:val="00BB5483"/>
    <w:rsid w:val="00BB5664"/>
    <w:rsid w:val="00BB58CE"/>
    <w:rsid w:val="00BB5928"/>
    <w:rsid w:val="00BB597F"/>
    <w:rsid w:val="00BB72BB"/>
    <w:rsid w:val="00BB794F"/>
    <w:rsid w:val="00BB7A81"/>
    <w:rsid w:val="00BC05CE"/>
    <w:rsid w:val="00BC0886"/>
    <w:rsid w:val="00BC1235"/>
    <w:rsid w:val="00BC1737"/>
    <w:rsid w:val="00BC1CA5"/>
    <w:rsid w:val="00BC1CD9"/>
    <w:rsid w:val="00BC1ECC"/>
    <w:rsid w:val="00BC23B3"/>
    <w:rsid w:val="00BC2475"/>
    <w:rsid w:val="00BC255D"/>
    <w:rsid w:val="00BC2D33"/>
    <w:rsid w:val="00BC30B7"/>
    <w:rsid w:val="00BC3D51"/>
    <w:rsid w:val="00BC46B5"/>
    <w:rsid w:val="00BC5323"/>
    <w:rsid w:val="00BC56F3"/>
    <w:rsid w:val="00BC5DF6"/>
    <w:rsid w:val="00BC6165"/>
    <w:rsid w:val="00BC6814"/>
    <w:rsid w:val="00BC6945"/>
    <w:rsid w:val="00BC6B99"/>
    <w:rsid w:val="00BC6FFE"/>
    <w:rsid w:val="00BC7F76"/>
    <w:rsid w:val="00BC7FDD"/>
    <w:rsid w:val="00BD0410"/>
    <w:rsid w:val="00BD047C"/>
    <w:rsid w:val="00BD08E3"/>
    <w:rsid w:val="00BD0AE3"/>
    <w:rsid w:val="00BD0E73"/>
    <w:rsid w:val="00BD0F43"/>
    <w:rsid w:val="00BD10DD"/>
    <w:rsid w:val="00BD1632"/>
    <w:rsid w:val="00BD25CD"/>
    <w:rsid w:val="00BD260D"/>
    <w:rsid w:val="00BD2900"/>
    <w:rsid w:val="00BD2A5E"/>
    <w:rsid w:val="00BD36FF"/>
    <w:rsid w:val="00BD3AF0"/>
    <w:rsid w:val="00BD43FD"/>
    <w:rsid w:val="00BD4B91"/>
    <w:rsid w:val="00BD5D94"/>
    <w:rsid w:val="00BD5F92"/>
    <w:rsid w:val="00BD6D60"/>
    <w:rsid w:val="00BE039D"/>
    <w:rsid w:val="00BE09C9"/>
    <w:rsid w:val="00BE0D7E"/>
    <w:rsid w:val="00BE0F08"/>
    <w:rsid w:val="00BE1B86"/>
    <w:rsid w:val="00BE1BDD"/>
    <w:rsid w:val="00BE216E"/>
    <w:rsid w:val="00BE22FD"/>
    <w:rsid w:val="00BE2368"/>
    <w:rsid w:val="00BE29C4"/>
    <w:rsid w:val="00BE2B98"/>
    <w:rsid w:val="00BE2E26"/>
    <w:rsid w:val="00BE350F"/>
    <w:rsid w:val="00BE368C"/>
    <w:rsid w:val="00BE3719"/>
    <w:rsid w:val="00BE3A1E"/>
    <w:rsid w:val="00BE3AB4"/>
    <w:rsid w:val="00BE4168"/>
    <w:rsid w:val="00BE43DB"/>
    <w:rsid w:val="00BE43E1"/>
    <w:rsid w:val="00BE4874"/>
    <w:rsid w:val="00BE50DC"/>
    <w:rsid w:val="00BE58C2"/>
    <w:rsid w:val="00BE5CCC"/>
    <w:rsid w:val="00BE5F7E"/>
    <w:rsid w:val="00BE63DC"/>
    <w:rsid w:val="00BE66B0"/>
    <w:rsid w:val="00BE70F8"/>
    <w:rsid w:val="00BE76BD"/>
    <w:rsid w:val="00BE77C3"/>
    <w:rsid w:val="00BF05AD"/>
    <w:rsid w:val="00BF06FB"/>
    <w:rsid w:val="00BF0E24"/>
    <w:rsid w:val="00BF1B0D"/>
    <w:rsid w:val="00BF3149"/>
    <w:rsid w:val="00BF3416"/>
    <w:rsid w:val="00BF3B1E"/>
    <w:rsid w:val="00BF3CC3"/>
    <w:rsid w:val="00BF3E77"/>
    <w:rsid w:val="00BF5220"/>
    <w:rsid w:val="00BF5429"/>
    <w:rsid w:val="00BF593C"/>
    <w:rsid w:val="00BF59B2"/>
    <w:rsid w:val="00BF5E74"/>
    <w:rsid w:val="00BF65E1"/>
    <w:rsid w:val="00BF684D"/>
    <w:rsid w:val="00BF69C3"/>
    <w:rsid w:val="00BF69DA"/>
    <w:rsid w:val="00BF6A45"/>
    <w:rsid w:val="00BF6F52"/>
    <w:rsid w:val="00BF740D"/>
    <w:rsid w:val="00BF7C2A"/>
    <w:rsid w:val="00C00009"/>
    <w:rsid w:val="00C00351"/>
    <w:rsid w:val="00C00490"/>
    <w:rsid w:val="00C00563"/>
    <w:rsid w:val="00C008B5"/>
    <w:rsid w:val="00C012CC"/>
    <w:rsid w:val="00C01A30"/>
    <w:rsid w:val="00C0222F"/>
    <w:rsid w:val="00C02357"/>
    <w:rsid w:val="00C0280C"/>
    <w:rsid w:val="00C028F7"/>
    <w:rsid w:val="00C02A67"/>
    <w:rsid w:val="00C02B65"/>
    <w:rsid w:val="00C03128"/>
    <w:rsid w:val="00C03499"/>
    <w:rsid w:val="00C0390C"/>
    <w:rsid w:val="00C03A70"/>
    <w:rsid w:val="00C03EDB"/>
    <w:rsid w:val="00C0481D"/>
    <w:rsid w:val="00C04D86"/>
    <w:rsid w:val="00C053C8"/>
    <w:rsid w:val="00C05457"/>
    <w:rsid w:val="00C0587A"/>
    <w:rsid w:val="00C05AEE"/>
    <w:rsid w:val="00C05B0D"/>
    <w:rsid w:val="00C05BFB"/>
    <w:rsid w:val="00C05F2F"/>
    <w:rsid w:val="00C06151"/>
    <w:rsid w:val="00C0643D"/>
    <w:rsid w:val="00C065BA"/>
    <w:rsid w:val="00C073DD"/>
    <w:rsid w:val="00C07C80"/>
    <w:rsid w:val="00C07D5C"/>
    <w:rsid w:val="00C10769"/>
    <w:rsid w:val="00C1115E"/>
    <w:rsid w:val="00C122E2"/>
    <w:rsid w:val="00C12399"/>
    <w:rsid w:val="00C123E0"/>
    <w:rsid w:val="00C12B47"/>
    <w:rsid w:val="00C12C56"/>
    <w:rsid w:val="00C12C80"/>
    <w:rsid w:val="00C12D65"/>
    <w:rsid w:val="00C13CEA"/>
    <w:rsid w:val="00C1444A"/>
    <w:rsid w:val="00C14ECC"/>
    <w:rsid w:val="00C15DBC"/>
    <w:rsid w:val="00C15DC9"/>
    <w:rsid w:val="00C162F3"/>
    <w:rsid w:val="00C163C3"/>
    <w:rsid w:val="00C16D00"/>
    <w:rsid w:val="00C171D7"/>
    <w:rsid w:val="00C1791A"/>
    <w:rsid w:val="00C203C3"/>
    <w:rsid w:val="00C20A4F"/>
    <w:rsid w:val="00C20DEF"/>
    <w:rsid w:val="00C21800"/>
    <w:rsid w:val="00C21B5D"/>
    <w:rsid w:val="00C227C5"/>
    <w:rsid w:val="00C2291F"/>
    <w:rsid w:val="00C22947"/>
    <w:rsid w:val="00C23985"/>
    <w:rsid w:val="00C23A46"/>
    <w:rsid w:val="00C23D9B"/>
    <w:rsid w:val="00C24150"/>
    <w:rsid w:val="00C242E8"/>
    <w:rsid w:val="00C24663"/>
    <w:rsid w:val="00C247B5"/>
    <w:rsid w:val="00C24B76"/>
    <w:rsid w:val="00C24CF7"/>
    <w:rsid w:val="00C25964"/>
    <w:rsid w:val="00C25AAC"/>
    <w:rsid w:val="00C25ED1"/>
    <w:rsid w:val="00C26663"/>
    <w:rsid w:val="00C26902"/>
    <w:rsid w:val="00C26BAE"/>
    <w:rsid w:val="00C271CE"/>
    <w:rsid w:val="00C2741B"/>
    <w:rsid w:val="00C2756F"/>
    <w:rsid w:val="00C2762D"/>
    <w:rsid w:val="00C279F7"/>
    <w:rsid w:val="00C27D38"/>
    <w:rsid w:val="00C30A8A"/>
    <w:rsid w:val="00C324F8"/>
    <w:rsid w:val="00C32C2F"/>
    <w:rsid w:val="00C3342B"/>
    <w:rsid w:val="00C34405"/>
    <w:rsid w:val="00C34AAB"/>
    <w:rsid w:val="00C35267"/>
    <w:rsid w:val="00C3591F"/>
    <w:rsid w:val="00C35FB4"/>
    <w:rsid w:val="00C3615E"/>
    <w:rsid w:val="00C36AF7"/>
    <w:rsid w:val="00C36C5D"/>
    <w:rsid w:val="00C36CBE"/>
    <w:rsid w:val="00C36F19"/>
    <w:rsid w:val="00C373BB"/>
    <w:rsid w:val="00C37C64"/>
    <w:rsid w:val="00C37D4F"/>
    <w:rsid w:val="00C37F77"/>
    <w:rsid w:val="00C37F89"/>
    <w:rsid w:val="00C40771"/>
    <w:rsid w:val="00C4104A"/>
    <w:rsid w:val="00C415DB"/>
    <w:rsid w:val="00C41863"/>
    <w:rsid w:val="00C4188D"/>
    <w:rsid w:val="00C41DA1"/>
    <w:rsid w:val="00C42671"/>
    <w:rsid w:val="00C42A22"/>
    <w:rsid w:val="00C42BB5"/>
    <w:rsid w:val="00C4306C"/>
    <w:rsid w:val="00C43314"/>
    <w:rsid w:val="00C439EC"/>
    <w:rsid w:val="00C43B38"/>
    <w:rsid w:val="00C43B80"/>
    <w:rsid w:val="00C43CE9"/>
    <w:rsid w:val="00C440AA"/>
    <w:rsid w:val="00C441B8"/>
    <w:rsid w:val="00C448A4"/>
    <w:rsid w:val="00C4519A"/>
    <w:rsid w:val="00C45344"/>
    <w:rsid w:val="00C4593B"/>
    <w:rsid w:val="00C45C8E"/>
    <w:rsid w:val="00C45E63"/>
    <w:rsid w:val="00C4633C"/>
    <w:rsid w:val="00C4636E"/>
    <w:rsid w:val="00C46D5F"/>
    <w:rsid w:val="00C46E53"/>
    <w:rsid w:val="00C46EF0"/>
    <w:rsid w:val="00C46F61"/>
    <w:rsid w:val="00C478D6"/>
    <w:rsid w:val="00C502F3"/>
    <w:rsid w:val="00C50A56"/>
    <w:rsid w:val="00C50B63"/>
    <w:rsid w:val="00C50C2B"/>
    <w:rsid w:val="00C512E0"/>
    <w:rsid w:val="00C51B53"/>
    <w:rsid w:val="00C529F1"/>
    <w:rsid w:val="00C52FB7"/>
    <w:rsid w:val="00C53CD5"/>
    <w:rsid w:val="00C543F8"/>
    <w:rsid w:val="00C549EE"/>
    <w:rsid w:val="00C5526E"/>
    <w:rsid w:val="00C55525"/>
    <w:rsid w:val="00C5563D"/>
    <w:rsid w:val="00C55BC2"/>
    <w:rsid w:val="00C55DF7"/>
    <w:rsid w:val="00C56004"/>
    <w:rsid w:val="00C56C79"/>
    <w:rsid w:val="00C570B6"/>
    <w:rsid w:val="00C57397"/>
    <w:rsid w:val="00C579B4"/>
    <w:rsid w:val="00C579C6"/>
    <w:rsid w:val="00C579F2"/>
    <w:rsid w:val="00C57A8B"/>
    <w:rsid w:val="00C60460"/>
    <w:rsid w:val="00C60F5C"/>
    <w:rsid w:val="00C614CC"/>
    <w:rsid w:val="00C6250B"/>
    <w:rsid w:val="00C64A75"/>
    <w:rsid w:val="00C659FA"/>
    <w:rsid w:val="00C6622B"/>
    <w:rsid w:val="00C66269"/>
    <w:rsid w:val="00C66844"/>
    <w:rsid w:val="00C67204"/>
    <w:rsid w:val="00C67513"/>
    <w:rsid w:val="00C6792E"/>
    <w:rsid w:val="00C67FDD"/>
    <w:rsid w:val="00C70431"/>
    <w:rsid w:val="00C70C7D"/>
    <w:rsid w:val="00C70F44"/>
    <w:rsid w:val="00C7101E"/>
    <w:rsid w:val="00C7123E"/>
    <w:rsid w:val="00C712A5"/>
    <w:rsid w:val="00C71331"/>
    <w:rsid w:val="00C72705"/>
    <w:rsid w:val="00C73107"/>
    <w:rsid w:val="00C734C3"/>
    <w:rsid w:val="00C742C5"/>
    <w:rsid w:val="00C74723"/>
    <w:rsid w:val="00C75137"/>
    <w:rsid w:val="00C754BA"/>
    <w:rsid w:val="00C755DB"/>
    <w:rsid w:val="00C75B37"/>
    <w:rsid w:val="00C75B40"/>
    <w:rsid w:val="00C75DAC"/>
    <w:rsid w:val="00C76515"/>
    <w:rsid w:val="00C76797"/>
    <w:rsid w:val="00C76E96"/>
    <w:rsid w:val="00C779CC"/>
    <w:rsid w:val="00C77A1C"/>
    <w:rsid w:val="00C77A2F"/>
    <w:rsid w:val="00C77D5B"/>
    <w:rsid w:val="00C806C2"/>
    <w:rsid w:val="00C80994"/>
    <w:rsid w:val="00C8124B"/>
    <w:rsid w:val="00C815EB"/>
    <w:rsid w:val="00C827B4"/>
    <w:rsid w:val="00C830C2"/>
    <w:rsid w:val="00C833B8"/>
    <w:rsid w:val="00C835C5"/>
    <w:rsid w:val="00C836E6"/>
    <w:rsid w:val="00C8384F"/>
    <w:rsid w:val="00C8438E"/>
    <w:rsid w:val="00C84F96"/>
    <w:rsid w:val="00C852EA"/>
    <w:rsid w:val="00C85B5F"/>
    <w:rsid w:val="00C85D8C"/>
    <w:rsid w:val="00C864A4"/>
    <w:rsid w:val="00C86B4E"/>
    <w:rsid w:val="00C8707A"/>
    <w:rsid w:val="00C87396"/>
    <w:rsid w:val="00C87739"/>
    <w:rsid w:val="00C87874"/>
    <w:rsid w:val="00C90608"/>
    <w:rsid w:val="00C90A7D"/>
    <w:rsid w:val="00C90C4D"/>
    <w:rsid w:val="00C90D44"/>
    <w:rsid w:val="00C91631"/>
    <w:rsid w:val="00C91828"/>
    <w:rsid w:val="00C91C42"/>
    <w:rsid w:val="00C9202C"/>
    <w:rsid w:val="00C92920"/>
    <w:rsid w:val="00C92B91"/>
    <w:rsid w:val="00C941DA"/>
    <w:rsid w:val="00C9478C"/>
    <w:rsid w:val="00C952F7"/>
    <w:rsid w:val="00C957DA"/>
    <w:rsid w:val="00C95A36"/>
    <w:rsid w:val="00C96497"/>
    <w:rsid w:val="00C966B6"/>
    <w:rsid w:val="00C968D1"/>
    <w:rsid w:val="00C96C5B"/>
    <w:rsid w:val="00C9729C"/>
    <w:rsid w:val="00C974EA"/>
    <w:rsid w:val="00C9763C"/>
    <w:rsid w:val="00CA0338"/>
    <w:rsid w:val="00CA04F7"/>
    <w:rsid w:val="00CA08A9"/>
    <w:rsid w:val="00CA0B42"/>
    <w:rsid w:val="00CA0E8D"/>
    <w:rsid w:val="00CA105E"/>
    <w:rsid w:val="00CA10AB"/>
    <w:rsid w:val="00CA1342"/>
    <w:rsid w:val="00CA1953"/>
    <w:rsid w:val="00CA2351"/>
    <w:rsid w:val="00CA2482"/>
    <w:rsid w:val="00CA26F3"/>
    <w:rsid w:val="00CA299D"/>
    <w:rsid w:val="00CA2DD0"/>
    <w:rsid w:val="00CA2E77"/>
    <w:rsid w:val="00CA314B"/>
    <w:rsid w:val="00CA369A"/>
    <w:rsid w:val="00CA3BEC"/>
    <w:rsid w:val="00CA3D90"/>
    <w:rsid w:val="00CA3F74"/>
    <w:rsid w:val="00CA427B"/>
    <w:rsid w:val="00CA42CD"/>
    <w:rsid w:val="00CA4444"/>
    <w:rsid w:val="00CA496E"/>
    <w:rsid w:val="00CA4B0E"/>
    <w:rsid w:val="00CA4B45"/>
    <w:rsid w:val="00CA5243"/>
    <w:rsid w:val="00CA5449"/>
    <w:rsid w:val="00CA5856"/>
    <w:rsid w:val="00CA5912"/>
    <w:rsid w:val="00CA5E29"/>
    <w:rsid w:val="00CA627B"/>
    <w:rsid w:val="00CA680D"/>
    <w:rsid w:val="00CA681D"/>
    <w:rsid w:val="00CA6863"/>
    <w:rsid w:val="00CA6ACC"/>
    <w:rsid w:val="00CA718C"/>
    <w:rsid w:val="00CA7194"/>
    <w:rsid w:val="00CA7F39"/>
    <w:rsid w:val="00CB0504"/>
    <w:rsid w:val="00CB05A3"/>
    <w:rsid w:val="00CB0913"/>
    <w:rsid w:val="00CB0BAD"/>
    <w:rsid w:val="00CB0DEE"/>
    <w:rsid w:val="00CB2A68"/>
    <w:rsid w:val="00CB39C6"/>
    <w:rsid w:val="00CB3C1C"/>
    <w:rsid w:val="00CB44C1"/>
    <w:rsid w:val="00CB49F5"/>
    <w:rsid w:val="00CB4AC0"/>
    <w:rsid w:val="00CB5323"/>
    <w:rsid w:val="00CB578B"/>
    <w:rsid w:val="00CB5A43"/>
    <w:rsid w:val="00CB69FC"/>
    <w:rsid w:val="00CB74E1"/>
    <w:rsid w:val="00CB7560"/>
    <w:rsid w:val="00CB758F"/>
    <w:rsid w:val="00CB7625"/>
    <w:rsid w:val="00CB7BB4"/>
    <w:rsid w:val="00CB7D8B"/>
    <w:rsid w:val="00CC0C0C"/>
    <w:rsid w:val="00CC0F6A"/>
    <w:rsid w:val="00CC0FD1"/>
    <w:rsid w:val="00CC1235"/>
    <w:rsid w:val="00CC1A1E"/>
    <w:rsid w:val="00CC1F5E"/>
    <w:rsid w:val="00CC3208"/>
    <w:rsid w:val="00CC3839"/>
    <w:rsid w:val="00CC448B"/>
    <w:rsid w:val="00CC6102"/>
    <w:rsid w:val="00CC6591"/>
    <w:rsid w:val="00CC6A2D"/>
    <w:rsid w:val="00CC703C"/>
    <w:rsid w:val="00CC7448"/>
    <w:rsid w:val="00CC7CAC"/>
    <w:rsid w:val="00CC7DC9"/>
    <w:rsid w:val="00CD1561"/>
    <w:rsid w:val="00CD1588"/>
    <w:rsid w:val="00CD15EE"/>
    <w:rsid w:val="00CD1B9E"/>
    <w:rsid w:val="00CD2207"/>
    <w:rsid w:val="00CD294B"/>
    <w:rsid w:val="00CD2DEC"/>
    <w:rsid w:val="00CD3506"/>
    <w:rsid w:val="00CD42D5"/>
    <w:rsid w:val="00CD472F"/>
    <w:rsid w:val="00CD4B23"/>
    <w:rsid w:val="00CD4C19"/>
    <w:rsid w:val="00CD56B9"/>
    <w:rsid w:val="00CD5A3E"/>
    <w:rsid w:val="00CD6558"/>
    <w:rsid w:val="00CD72CE"/>
    <w:rsid w:val="00CD7524"/>
    <w:rsid w:val="00CD7693"/>
    <w:rsid w:val="00CE0364"/>
    <w:rsid w:val="00CE0EF0"/>
    <w:rsid w:val="00CE118E"/>
    <w:rsid w:val="00CE11BA"/>
    <w:rsid w:val="00CE14C7"/>
    <w:rsid w:val="00CE2289"/>
    <w:rsid w:val="00CE309B"/>
    <w:rsid w:val="00CE3233"/>
    <w:rsid w:val="00CE460E"/>
    <w:rsid w:val="00CE4A7E"/>
    <w:rsid w:val="00CE4AB1"/>
    <w:rsid w:val="00CE5ED7"/>
    <w:rsid w:val="00CE5FFC"/>
    <w:rsid w:val="00CE605F"/>
    <w:rsid w:val="00CE6932"/>
    <w:rsid w:val="00CE69CD"/>
    <w:rsid w:val="00CE6B85"/>
    <w:rsid w:val="00CE6BFE"/>
    <w:rsid w:val="00CE6E04"/>
    <w:rsid w:val="00CE703B"/>
    <w:rsid w:val="00CE7401"/>
    <w:rsid w:val="00CE75EF"/>
    <w:rsid w:val="00CE7D97"/>
    <w:rsid w:val="00CF0583"/>
    <w:rsid w:val="00CF08BF"/>
    <w:rsid w:val="00CF0FA4"/>
    <w:rsid w:val="00CF1934"/>
    <w:rsid w:val="00CF288D"/>
    <w:rsid w:val="00CF2D98"/>
    <w:rsid w:val="00CF2DAC"/>
    <w:rsid w:val="00CF3861"/>
    <w:rsid w:val="00CF3ADC"/>
    <w:rsid w:val="00CF4A1B"/>
    <w:rsid w:val="00CF4CBC"/>
    <w:rsid w:val="00CF5846"/>
    <w:rsid w:val="00CF6027"/>
    <w:rsid w:val="00CF6619"/>
    <w:rsid w:val="00CF6AFB"/>
    <w:rsid w:val="00CF70D8"/>
    <w:rsid w:val="00CF73F4"/>
    <w:rsid w:val="00CF7FCB"/>
    <w:rsid w:val="00D0018E"/>
    <w:rsid w:val="00D0025A"/>
    <w:rsid w:val="00D005CF"/>
    <w:rsid w:val="00D009D0"/>
    <w:rsid w:val="00D00D8C"/>
    <w:rsid w:val="00D01E7C"/>
    <w:rsid w:val="00D023A3"/>
    <w:rsid w:val="00D027B2"/>
    <w:rsid w:val="00D02C66"/>
    <w:rsid w:val="00D03402"/>
    <w:rsid w:val="00D0355E"/>
    <w:rsid w:val="00D0378E"/>
    <w:rsid w:val="00D03842"/>
    <w:rsid w:val="00D0431F"/>
    <w:rsid w:val="00D05419"/>
    <w:rsid w:val="00D055A0"/>
    <w:rsid w:val="00D05770"/>
    <w:rsid w:val="00D05837"/>
    <w:rsid w:val="00D0585D"/>
    <w:rsid w:val="00D05A27"/>
    <w:rsid w:val="00D05EA6"/>
    <w:rsid w:val="00D06A1A"/>
    <w:rsid w:val="00D06CD7"/>
    <w:rsid w:val="00D070DF"/>
    <w:rsid w:val="00D071EE"/>
    <w:rsid w:val="00D07219"/>
    <w:rsid w:val="00D07BFA"/>
    <w:rsid w:val="00D07EF1"/>
    <w:rsid w:val="00D100BE"/>
    <w:rsid w:val="00D105DE"/>
    <w:rsid w:val="00D11A4E"/>
    <w:rsid w:val="00D11EFA"/>
    <w:rsid w:val="00D12034"/>
    <w:rsid w:val="00D1217B"/>
    <w:rsid w:val="00D12F6D"/>
    <w:rsid w:val="00D130AB"/>
    <w:rsid w:val="00D13316"/>
    <w:rsid w:val="00D13C6A"/>
    <w:rsid w:val="00D142E6"/>
    <w:rsid w:val="00D14879"/>
    <w:rsid w:val="00D14A66"/>
    <w:rsid w:val="00D14B2B"/>
    <w:rsid w:val="00D14B5A"/>
    <w:rsid w:val="00D14EF2"/>
    <w:rsid w:val="00D1521C"/>
    <w:rsid w:val="00D15A9E"/>
    <w:rsid w:val="00D15ACF"/>
    <w:rsid w:val="00D15B68"/>
    <w:rsid w:val="00D16EC6"/>
    <w:rsid w:val="00D1750F"/>
    <w:rsid w:val="00D175F6"/>
    <w:rsid w:val="00D17662"/>
    <w:rsid w:val="00D17AEB"/>
    <w:rsid w:val="00D20399"/>
    <w:rsid w:val="00D204BA"/>
    <w:rsid w:val="00D22821"/>
    <w:rsid w:val="00D228AE"/>
    <w:rsid w:val="00D2295D"/>
    <w:rsid w:val="00D229E0"/>
    <w:rsid w:val="00D23F0B"/>
    <w:rsid w:val="00D23F53"/>
    <w:rsid w:val="00D23FB8"/>
    <w:rsid w:val="00D249E5"/>
    <w:rsid w:val="00D2551F"/>
    <w:rsid w:val="00D25B88"/>
    <w:rsid w:val="00D265EE"/>
    <w:rsid w:val="00D26B9C"/>
    <w:rsid w:val="00D26E5D"/>
    <w:rsid w:val="00D270FD"/>
    <w:rsid w:val="00D27339"/>
    <w:rsid w:val="00D274B7"/>
    <w:rsid w:val="00D27F6B"/>
    <w:rsid w:val="00D30263"/>
    <w:rsid w:val="00D30516"/>
    <w:rsid w:val="00D3059B"/>
    <w:rsid w:val="00D306AE"/>
    <w:rsid w:val="00D307F4"/>
    <w:rsid w:val="00D30A31"/>
    <w:rsid w:val="00D31067"/>
    <w:rsid w:val="00D310DC"/>
    <w:rsid w:val="00D31509"/>
    <w:rsid w:val="00D31F62"/>
    <w:rsid w:val="00D31F6F"/>
    <w:rsid w:val="00D331F3"/>
    <w:rsid w:val="00D3327A"/>
    <w:rsid w:val="00D3336B"/>
    <w:rsid w:val="00D338CA"/>
    <w:rsid w:val="00D33C59"/>
    <w:rsid w:val="00D34716"/>
    <w:rsid w:val="00D34AB5"/>
    <w:rsid w:val="00D34D7F"/>
    <w:rsid w:val="00D35696"/>
    <w:rsid w:val="00D35DF0"/>
    <w:rsid w:val="00D36150"/>
    <w:rsid w:val="00D3681F"/>
    <w:rsid w:val="00D36CE6"/>
    <w:rsid w:val="00D36F8A"/>
    <w:rsid w:val="00D375E7"/>
    <w:rsid w:val="00D37E87"/>
    <w:rsid w:val="00D37F41"/>
    <w:rsid w:val="00D403D0"/>
    <w:rsid w:val="00D4085A"/>
    <w:rsid w:val="00D40A66"/>
    <w:rsid w:val="00D40C50"/>
    <w:rsid w:val="00D41FEF"/>
    <w:rsid w:val="00D42047"/>
    <w:rsid w:val="00D4208D"/>
    <w:rsid w:val="00D42427"/>
    <w:rsid w:val="00D4242A"/>
    <w:rsid w:val="00D42464"/>
    <w:rsid w:val="00D43C76"/>
    <w:rsid w:val="00D43D6A"/>
    <w:rsid w:val="00D442C6"/>
    <w:rsid w:val="00D44335"/>
    <w:rsid w:val="00D449ED"/>
    <w:rsid w:val="00D44D32"/>
    <w:rsid w:val="00D453E8"/>
    <w:rsid w:val="00D459B2"/>
    <w:rsid w:val="00D45D78"/>
    <w:rsid w:val="00D45DD9"/>
    <w:rsid w:val="00D463AC"/>
    <w:rsid w:val="00D465BD"/>
    <w:rsid w:val="00D46786"/>
    <w:rsid w:val="00D46790"/>
    <w:rsid w:val="00D46A74"/>
    <w:rsid w:val="00D46AAE"/>
    <w:rsid w:val="00D46E53"/>
    <w:rsid w:val="00D47015"/>
    <w:rsid w:val="00D474A3"/>
    <w:rsid w:val="00D47ADE"/>
    <w:rsid w:val="00D500D1"/>
    <w:rsid w:val="00D51279"/>
    <w:rsid w:val="00D51B68"/>
    <w:rsid w:val="00D51DF6"/>
    <w:rsid w:val="00D51DFC"/>
    <w:rsid w:val="00D52524"/>
    <w:rsid w:val="00D52D4D"/>
    <w:rsid w:val="00D52ECE"/>
    <w:rsid w:val="00D52F42"/>
    <w:rsid w:val="00D53059"/>
    <w:rsid w:val="00D532D5"/>
    <w:rsid w:val="00D53BAC"/>
    <w:rsid w:val="00D53C81"/>
    <w:rsid w:val="00D54248"/>
    <w:rsid w:val="00D5469A"/>
    <w:rsid w:val="00D54808"/>
    <w:rsid w:val="00D549A0"/>
    <w:rsid w:val="00D54F6B"/>
    <w:rsid w:val="00D5501F"/>
    <w:rsid w:val="00D55257"/>
    <w:rsid w:val="00D5531C"/>
    <w:rsid w:val="00D5535C"/>
    <w:rsid w:val="00D553DC"/>
    <w:rsid w:val="00D55607"/>
    <w:rsid w:val="00D55AC6"/>
    <w:rsid w:val="00D55B1D"/>
    <w:rsid w:val="00D55CC3"/>
    <w:rsid w:val="00D55E09"/>
    <w:rsid w:val="00D55E6D"/>
    <w:rsid w:val="00D56068"/>
    <w:rsid w:val="00D56094"/>
    <w:rsid w:val="00D562C3"/>
    <w:rsid w:val="00D5680B"/>
    <w:rsid w:val="00D56A9A"/>
    <w:rsid w:val="00D56E7B"/>
    <w:rsid w:val="00D56F7F"/>
    <w:rsid w:val="00D57362"/>
    <w:rsid w:val="00D57609"/>
    <w:rsid w:val="00D57642"/>
    <w:rsid w:val="00D57EBF"/>
    <w:rsid w:val="00D605E6"/>
    <w:rsid w:val="00D607A9"/>
    <w:rsid w:val="00D60C90"/>
    <w:rsid w:val="00D60FD1"/>
    <w:rsid w:val="00D618BD"/>
    <w:rsid w:val="00D62846"/>
    <w:rsid w:val="00D62EA2"/>
    <w:rsid w:val="00D6352A"/>
    <w:rsid w:val="00D6378A"/>
    <w:rsid w:val="00D64231"/>
    <w:rsid w:val="00D64285"/>
    <w:rsid w:val="00D64B60"/>
    <w:rsid w:val="00D64DA6"/>
    <w:rsid w:val="00D64FB6"/>
    <w:rsid w:val="00D6551D"/>
    <w:rsid w:val="00D6579D"/>
    <w:rsid w:val="00D65BD4"/>
    <w:rsid w:val="00D66235"/>
    <w:rsid w:val="00D66305"/>
    <w:rsid w:val="00D66733"/>
    <w:rsid w:val="00D66CA5"/>
    <w:rsid w:val="00D66E55"/>
    <w:rsid w:val="00D66F9D"/>
    <w:rsid w:val="00D70158"/>
    <w:rsid w:val="00D7110E"/>
    <w:rsid w:val="00D712DA"/>
    <w:rsid w:val="00D716D1"/>
    <w:rsid w:val="00D72370"/>
    <w:rsid w:val="00D728FE"/>
    <w:rsid w:val="00D733B1"/>
    <w:rsid w:val="00D73452"/>
    <w:rsid w:val="00D74356"/>
    <w:rsid w:val="00D74FAC"/>
    <w:rsid w:val="00D7507E"/>
    <w:rsid w:val="00D754BB"/>
    <w:rsid w:val="00D755FD"/>
    <w:rsid w:val="00D75815"/>
    <w:rsid w:val="00D75C4F"/>
    <w:rsid w:val="00D762C9"/>
    <w:rsid w:val="00D77261"/>
    <w:rsid w:val="00D775EB"/>
    <w:rsid w:val="00D77A6E"/>
    <w:rsid w:val="00D806D7"/>
    <w:rsid w:val="00D8095E"/>
    <w:rsid w:val="00D811EC"/>
    <w:rsid w:val="00D81530"/>
    <w:rsid w:val="00D8194D"/>
    <w:rsid w:val="00D81FFB"/>
    <w:rsid w:val="00D8215F"/>
    <w:rsid w:val="00D8289B"/>
    <w:rsid w:val="00D82FFA"/>
    <w:rsid w:val="00D83522"/>
    <w:rsid w:val="00D8354D"/>
    <w:rsid w:val="00D83671"/>
    <w:rsid w:val="00D8397E"/>
    <w:rsid w:val="00D83B09"/>
    <w:rsid w:val="00D83CD0"/>
    <w:rsid w:val="00D83E9D"/>
    <w:rsid w:val="00D841F8"/>
    <w:rsid w:val="00D85D2A"/>
    <w:rsid w:val="00D86015"/>
    <w:rsid w:val="00D86F96"/>
    <w:rsid w:val="00D90327"/>
    <w:rsid w:val="00D908CE"/>
    <w:rsid w:val="00D90F3E"/>
    <w:rsid w:val="00D910F1"/>
    <w:rsid w:val="00D9137F"/>
    <w:rsid w:val="00D91DAA"/>
    <w:rsid w:val="00D92906"/>
    <w:rsid w:val="00D92B98"/>
    <w:rsid w:val="00D9315A"/>
    <w:rsid w:val="00D9332C"/>
    <w:rsid w:val="00D935F8"/>
    <w:rsid w:val="00D938ED"/>
    <w:rsid w:val="00D93AD5"/>
    <w:rsid w:val="00D93F95"/>
    <w:rsid w:val="00D94770"/>
    <w:rsid w:val="00D9492A"/>
    <w:rsid w:val="00D9496C"/>
    <w:rsid w:val="00D95853"/>
    <w:rsid w:val="00D96F88"/>
    <w:rsid w:val="00D97D9C"/>
    <w:rsid w:val="00DA0215"/>
    <w:rsid w:val="00DA0367"/>
    <w:rsid w:val="00DA0D0F"/>
    <w:rsid w:val="00DA13F2"/>
    <w:rsid w:val="00DA19B4"/>
    <w:rsid w:val="00DA20AE"/>
    <w:rsid w:val="00DA297A"/>
    <w:rsid w:val="00DA2C4E"/>
    <w:rsid w:val="00DA3039"/>
    <w:rsid w:val="00DA36A3"/>
    <w:rsid w:val="00DA3C91"/>
    <w:rsid w:val="00DA3FDE"/>
    <w:rsid w:val="00DA4FB7"/>
    <w:rsid w:val="00DA517C"/>
    <w:rsid w:val="00DA58DA"/>
    <w:rsid w:val="00DA5DD3"/>
    <w:rsid w:val="00DA6AFA"/>
    <w:rsid w:val="00DA6B99"/>
    <w:rsid w:val="00DB0010"/>
    <w:rsid w:val="00DB01D6"/>
    <w:rsid w:val="00DB03C4"/>
    <w:rsid w:val="00DB046D"/>
    <w:rsid w:val="00DB06DC"/>
    <w:rsid w:val="00DB16F2"/>
    <w:rsid w:val="00DB1B53"/>
    <w:rsid w:val="00DB1DAA"/>
    <w:rsid w:val="00DB291C"/>
    <w:rsid w:val="00DB2D12"/>
    <w:rsid w:val="00DB30D2"/>
    <w:rsid w:val="00DB35EA"/>
    <w:rsid w:val="00DB3A39"/>
    <w:rsid w:val="00DB3B8C"/>
    <w:rsid w:val="00DB431D"/>
    <w:rsid w:val="00DB4EF3"/>
    <w:rsid w:val="00DB561D"/>
    <w:rsid w:val="00DB61DF"/>
    <w:rsid w:val="00DB639B"/>
    <w:rsid w:val="00DB6657"/>
    <w:rsid w:val="00DB6BC9"/>
    <w:rsid w:val="00DB72D0"/>
    <w:rsid w:val="00DB758E"/>
    <w:rsid w:val="00DB7B3A"/>
    <w:rsid w:val="00DB7DDF"/>
    <w:rsid w:val="00DC006F"/>
    <w:rsid w:val="00DC0FC7"/>
    <w:rsid w:val="00DC15FC"/>
    <w:rsid w:val="00DC1B62"/>
    <w:rsid w:val="00DC1D0D"/>
    <w:rsid w:val="00DC2072"/>
    <w:rsid w:val="00DC2385"/>
    <w:rsid w:val="00DC2798"/>
    <w:rsid w:val="00DC2BF8"/>
    <w:rsid w:val="00DC3979"/>
    <w:rsid w:val="00DC3EB6"/>
    <w:rsid w:val="00DC4418"/>
    <w:rsid w:val="00DC4B00"/>
    <w:rsid w:val="00DC4D3F"/>
    <w:rsid w:val="00DC4EF8"/>
    <w:rsid w:val="00DC57F8"/>
    <w:rsid w:val="00DC5D69"/>
    <w:rsid w:val="00DC61A3"/>
    <w:rsid w:val="00DC6593"/>
    <w:rsid w:val="00DC68A1"/>
    <w:rsid w:val="00DC74C4"/>
    <w:rsid w:val="00DC7B36"/>
    <w:rsid w:val="00DC7C15"/>
    <w:rsid w:val="00DC7D17"/>
    <w:rsid w:val="00DD053C"/>
    <w:rsid w:val="00DD089B"/>
    <w:rsid w:val="00DD092A"/>
    <w:rsid w:val="00DD0FF5"/>
    <w:rsid w:val="00DD1379"/>
    <w:rsid w:val="00DD1DD6"/>
    <w:rsid w:val="00DD1FC7"/>
    <w:rsid w:val="00DD21D8"/>
    <w:rsid w:val="00DD2529"/>
    <w:rsid w:val="00DD2836"/>
    <w:rsid w:val="00DD2D1B"/>
    <w:rsid w:val="00DD2E9F"/>
    <w:rsid w:val="00DD3067"/>
    <w:rsid w:val="00DD3C6A"/>
    <w:rsid w:val="00DD3D18"/>
    <w:rsid w:val="00DD3F5A"/>
    <w:rsid w:val="00DD428E"/>
    <w:rsid w:val="00DD431C"/>
    <w:rsid w:val="00DD470F"/>
    <w:rsid w:val="00DD4A0B"/>
    <w:rsid w:val="00DD592F"/>
    <w:rsid w:val="00DD594A"/>
    <w:rsid w:val="00DD5C3E"/>
    <w:rsid w:val="00DD5C6B"/>
    <w:rsid w:val="00DD7734"/>
    <w:rsid w:val="00DD78A7"/>
    <w:rsid w:val="00DD7DAA"/>
    <w:rsid w:val="00DD7F5A"/>
    <w:rsid w:val="00DE18AD"/>
    <w:rsid w:val="00DE1AAB"/>
    <w:rsid w:val="00DE1AF3"/>
    <w:rsid w:val="00DE1FC2"/>
    <w:rsid w:val="00DE2820"/>
    <w:rsid w:val="00DE2AD6"/>
    <w:rsid w:val="00DE2C03"/>
    <w:rsid w:val="00DE2DFA"/>
    <w:rsid w:val="00DE344A"/>
    <w:rsid w:val="00DE464D"/>
    <w:rsid w:val="00DE489B"/>
    <w:rsid w:val="00DE4914"/>
    <w:rsid w:val="00DE4B23"/>
    <w:rsid w:val="00DE52DD"/>
    <w:rsid w:val="00DE5392"/>
    <w:rsid w:val="00DE587D"/>
    <w:rsid w:val="00DE591D"/>
    <w:rsid w:val="00DE69E1"/>
    <w:rsid w:val="00DE7548"/>
    <w:rsid w:val="00DE78DF"/>
    <w:rsid w:val="00DE797A"/>
    <w:rsid w:val="00DE7AF8"/>
    <w:rsid w:val="00DF03D0"/>
    <w:rsid w:val="00DF0464"/>
    <w:rsid w:val="00DF0541"/>
    <w:rsid w:val="00DF06E7"/>
    <w:rsid w:val="00DF1989"/>
    <w:rsid w:val="00DF1C77"/>
    <w:rsid w:val="00DF1DB0"/>
    <w:rsid w:val="00DF1DDA"/>
    <w:rsid w:val="00DF1FEB"/>
    <w:rsid w:val="00DF2245"/>
    <w:rsid w:val="00DF3130"/>
    <w:rsid w:val="00DF3447"/>
    <w:rsid w:val="00DF3960"/>
    <w:rsid w:val="00DF3A5B"/>
    <w:rsid w:val="00DF4BA0"/>
    <w:rsid w:val="00DF576C"/>
    <w:rsid w:val="00DF64C7"/>
    <w:rsid w:val="00DF6BC9"/>
    <w:rsid w:val="00DF6D19"/>
    <w:rsid w:val="00DF6DFD"/>
    <w:rsid w:val="00DF716E"/>
    <w:rsid w:val="00DF73E9"/>
    <w:rsid w:val="00DF7E09"/>
    <w:rsid w:val="00E00017"/>
    <w:rsid w:val="00E0032C"/>
    <w:rsid w:val="00E01019"/>
    <w:rsid w:val="00E012CA"/>
    <w:rsid w:val="00E01A7A"/>
    <w:rsid w:val="00E02744"/>
    <w:rsid w:val="00E02C79"/>
    <w:rsid w:val="00E03605"/>
    <w:rsid w:val="00E03A59"/>
    <w:rsid w:val="00E03F9A"/>
    <w:rsid w:val="00E042A5"/>
    <w:rsid w:val="00E049E5"/>
    <w:rsid w:val="00E0574F"/>
    <w:rsid w:val="00E05894"/>
    <w:rsid w:val="00E0596F"/>
    <w:rsid w:val="00E05C2C"/>
    <w:rsid w:val="00E062E0"/>
    <w:rsid w:val="00E064AF"/>
    <w:rsid w:val="00E06779"/>
    <w:rsid w:val="00E0692D"/>
    <w:rsid w:val="00E06944"/>
    <w:rsid w:val="00E06D2C"/>
    <w:rsid w:val="00E06E61"/>
    <w:rsid w:val="00E06F7D"/>
    <w:rsid w:val="00E072B6"/>
    <w:rsid w:val="00E0782F"/>
    <w:rsid w:val="00E07848"/>
    <w:rsid w:val="00E07BE7"/>
    <w:rsid w:val="00E07DA6"/>
    <w:rsid w:val="00E10273"/>
    <w:rsid w:val="00E109E6"/>
    <w:rsid w:val="00E11176"/>
    <w:rsid w:val="00E11249"/>
    <w:rsid w:val="00E117D7"/>
    <w:rsid w:val="00E12780"/>
    <w:rsid w:val="00E1358F"/>
    <w:rsid w:val="00E13BB3"/>
    <w:rsid w:val="00E13E74"/>
    <w:rsid w:val="00E14205"/>
    <w:rsid w:val="00E14349"/>
    <w:rsid w:val="00E146E8"/>
    <w:rsid w:val="00E14F29"/>
    <w:rsid w:val="00E15059"/>
    <w:rsid w:val="00E15243"/>
    <w:rsid w:val="00E1581D"/>
    <w:rsid w:val="00E162CA"/>
    <w:rsid w:val="00E16BAE"/>
    <w:rsid w:val="00E16D22"/>
    <w:rsid w:val="00E1761C"/>
    <w:rsid w:val="00E178BB"/>
    <w:rsid w:val="00E17E41"/>
    <w:rsid w:val="00E203FD"/>
    <w:rsid w:val="00E20F54"/>
    <w:rsid w:val="00E21E42"/>
    <w:rsid w:val="00E22A59"/>
    <w:rsid w:val="00E22C67"/>
    <w:rsid w:val="00E22D82"/>
    <w:rsid w:val="00E22F28"/>
    <w:rsid w:val="00E2358B"/>
    <w:rsid w:val="00E2389E"/>
    <w:rsid w:val="00E239F5"/>
    <w:rsid w:val="00E23E10"/>
    <w:rsid w:val="00E24288"/>
    <w:rsid w:val="00E24349"/>
    <w:rsid w:val="00E243E3"/>
    <w:rsid w:val="00E24FB8"/>
    <w:rsid w:val="00E256B1"/>
    <w:rsid w:val="00E258E9"/>
    <w:rsid w:val="00E2598C"/>
    <w:rsid w:val="00E2690E"/>
    <w:rsid w:val="00E26932"/>
    <w:rsid w:val="00E26F72"/>
    <w:rsid w:val="00E2728C"/>
    <w:rsid w:val="00E3043D"/>
    <w:rsid w:val="00E3058E"/>
    <w:rsid w:val="00E305A8"/>
    <w:rsid w:val="00E30BB4"/>
    <w:rsid w:val="00E3126A"/>
    <w:rsid w:val="00E31624"/>
    <w:rsid w:val="00E31D25"/>
    <w:rsid w:val="00E31DED"/>
    <w:rsid w:val="00E3205D"/>
    <w:rsid w:val="00E321A4"/>
    <w:rsid w:val="00E321B7"/>
    <w:rsid w:val="00E321E1"/>
    <w:rsid w:val="00E324DC"/>
    <w:rsid w:val="00E32667"/>
    <w:rsid w:val="00E32DB9"/>
    <w:rsid w:val="00E32E39"/>
    <w:rsid w:val="00E33592"/>
    <w:rsid w:val="00E33826"/>
    <w:rsid w:val="00E34FFA"/>
    <w:rsid w:val="00E35023"/>
    <w:rsid w:val="00E3511E"/>
    <w:rsid w:val="00E351F2"/>
    <w:rsid w:val="00E35751"/>
    <w:rsid w:val="00E35E7A"/>
    <w:rsid w:val="00E36681"/>
    <w:rsid w:val="00E36980"/>
    <w:rsid w:val="00E36F62"/>
    <w:rsid w:val="00E37061"/>
    <w:rsid w:val="00E37978"/>
    <w:rsid w:val="00E37981"/>
    <w:rsid w:val="00E3798B"/>
    <w:rsid w:val="00E379D4"/>
    <w:rsid w:val="00E40242"/>
    <w:rsid w:val="00E411E7"/>
    <w:rsid w:val="00E416FB"/>
    <w:rsid w:val="00E4273A"/>
    <w:rsid w:val="00E428DC"/>
    <w:rsid w:val="00E42D6C"/>
    <w:rsid w:val="00E42E37"/>
    <w:rsid w:val="00E432A1"/>
    <w:rsid w:val="00E4346E"/>
    <w:rsid w:val="00E434E2"/>
    <w:rsid w:val="00E43B82"/>
    <w:rsid w:val="00E4401B"/>
    <w:rsid w:val="00E44120"/>
    <w:rsid w:val="00E44D8E"/>
    <w:rsid w:val="00E44F31"/>
    <w:rsid w:val="00E459EC"/>
    <w:rsid w:val="00E4679A"/>
    <w:rsid w:val="00E46910"/>
    <w:rsid w:val="00E46D39"/>
    <w:rsid w:val="00E47644"/>
    <w:rsid w:val="00E476D9"/>
    <w:rsid w:val="00E501DC"/>
    <w:rsid w:val="00E50314"/>
    <w:rsid w:val="00E50D2F"/>
    <w:rsid w:val="00E5164E"/>
    <w:rsid w:val="00E520CE"/>
    <w:rsid w:val="00E5234B"/>
    <w:rsid w:val="00E52BE2"/>
    <w:rsid w:val="00E5326D"/>
    <w:rsid w:val="00E53327"/>
    <w:rsid w:val="00E5341F"/>
    <w:rsid w:val="00E538FD"/>
    <w:rsid w:val="00E53946"/>
    <w:rsid w:val="00E53CBA"/>
    <w:rsid w:val="00E53F0F"/>
    <w:rsid w:val="00E54C16"/>
    <w:rsid w:val="00E556B9"/>
    <w:rsid w:val="00E558B0"/>
    <w:rsid w:val="00E55BE6"/>
    <w:rsid w:val="00E5616F"/>
    <w:rsid w:val="00E565B1"/>
    <w:rsid w:val="00E56A58"/>
    <w:rsid w:val="00E57009"/>
    <w:rsid w:val="00E57130"/>
    <w:rsid w:val="00E57447"/>
    <w:rsid w:val="00E57FB2"/>
    <w:rsid w:val="00E60A0C"/>
    <w:rsid w:val="00E60F07"/>
    <w:rsid w:val="00E61AFB"/>
    <w:rsid w:val="00E61B9C"/>
    <w:rsid w:val="00E62095"/>
    <w:rsid w:val="00E625B3"/>
    <w:rsid w:val="00E62658"/>
    <w:rsid w:val="00E62753"/>
    <w:rsid w:val="00E62AA8"/>
    <w:rsid w:val="00E6314E"/>
    <w:rsid w:val="00E63566"/>
    <w:rsid w:val="00E636BB"/>
    <w:rsid w:val="00E63B4A"/>
    <w:rsid w:val="00E63D67"/>
    <w:rsid w:val="00E63E71"/>
    <w:rsid w:val="00E6488B"/>
    <w:rsid w:val="00E651A2"/>
    <w:rsid w:val="00E6565F"/>
    <w:rsid w:val="00E65C65"/>
    <w:rsid w:val="00E65F36"/>
    <w:rsid w:val="00E66339"/>
    <w:rsid w:val="00E66BF2"/>
    <w:rsid w:val="00E67011"/>
    <w:rsid w:val="00E6703A"/>
    <w:rsid w:val="00E678F7"/>
    <w:rsid w:val="00E679CA"/>
    <w:rsid w:val="00E67A81"/>
    <w:rsid w:val="00E67EE3"/>
    <w:rsid w:val="00E71BFD"/>
    <w:rsid w:val="00E71F7F"/>
    <w:rsid w:val="00E72509"/>
    <w:rsid w:val="00E73639"/>
    <w:rsid w:val="00E7387B"/>
    <w:rsid w:val="00E73E44"/>
    <w:rsid w:val="00E7434E"/>
    <w:rsid w:val="00E7454D"/>
    <w:rsid w:val="00E7592E"/>
    <w:rsid w:val="00E75CED"/>
    <w:rsid w:val="00E7616B"/>
    <w:rsid w:val="00E763C2"/>
    <w:rsid w:val="00E76497"/>
    <w:rsid w:val="00E767B9"/>
    <w:rsid w:val="00E80861"/>
    <w:rsid w:val="00E80ECA"/>
    <w:rsid w:val="00E81075"/>
    <w:rsid w:val="00E810E5"/>
    <w:rsid w:val="00E8118A"/>
    <w:rsid w:val="00E8207D"/>
    <w:rsid w:val="00E8295C"/>
    <w:rsid w:val="00E829A2"/>
    <w:rsid w:val="00E82AF7"/>
    <w:rsid w:val="00E82B91"/>
    <w:rsid w:val="00E82EE6"/>
    <w:rsid w:val="00E8312A"/>
    <w:rsid w:val="00E83246"/>
    <w:rsid w:val="00E836D5"/>
    <w:rsid w:val="00E836DF"/>
    <w:rsid w:val="00E83D60"/>
    <w:rsid w:val="00E852AA"/>
    <w:rsid w:val="00E85554"/>
    <w:rsid w:val="00E85A24"/>
    <w:rsid w:val="00E85B3A"/>
    <w:rsid w:val="00E861E8"/>
    <w:rsid w:val="00E867C0"/>
    <w:rsid w:val="00E868D7"/>
    <w:rsid w:val="00E870E1"/>
    <w:rsid w:val="00E8750A"/>
    <w:rsid w:val="00E8753B"/>
    <w:rsid w:val="00E87929"/>
    <w:rsid w:val="00E87D85"/>
    <w:rsid w:val="00E9026C"/>
    <w:rsid w:val="00E90353"/>
    <w:rsid w:val="00E908BA"/>
    <w:rsid w:val="00E9095D"/>
    <w:rsid w:val="00E910D6"/>
    <w:rsid w:val="00E911B2"/>
    <w:rsid w:val="00E9145B"/>
    <w:rsid w:val="00E915B5"/>
    <w:rsid w:val="00E917C0"/>
    <w:rsid w:val="00E91CCF"/>
    <w:rsid w:val="00E92D4C"/>
    <w:rsid w:val="00E934B7"/>
    <w:rsid w:val="00E938A3"/>
    <w:rsid w:val="00E93AA6"/>
    <w:rsid w:val="00E93BF7"/>
    <w:rsid w:val="00E94AD8"/>
    <w:rsid w:val="00E94BCA"/>
    <w:rsid w:val="00E94BED"/>
    <w:rsid w:val="00E94D3D"/>
    <w:rsid w:val="00E95472"/>
    <w:rsid w:val="00E95BEB"/>
    <w:rsid w:val="00E960D6"/>
    <w:rsid w:val="00E96119"/>
    <w:rsid w:val="00E965DF"/>
    <w:rsid w:val="00E96A87"/>
    <w:rsid w:val="00E97085"/>
    <w:rsid w:val="00E97239"/>
    <w:rsid w:val="00E976EE"/>
    <w:rsid w:val="00E97DE3"/>
    <w:rsid w:val="00EA014C"/>
    <w:rsid w:val="00EA0648"/>
    <w:rsid w:val="00EA0BC6"/>
    <w:rsid w:val="00EA1745"/>
    <w:rsid w:val="00EA178F"/>
    <w:rsid w:val="00EA1E6B"/>
    <w:rsid w:val="00EA21F5"/>
    <w:rsid w:val="00EA2439"/>
    <w:rsid w:val="00EA2DE3"/>
    <w:rsid w:val="00EA2EC3"/>
    <w:rsid w:val="00EA2F6B"/>
    <w:rsid w:val="00EA3795"/>
    <w:rsid w:val="00EA414E"/>
    <w:rsid w:val="00EA4C22"/>
    <w:rsid w:val="00EA4E3C"/>
    <w:rsid w:val="00EA5136"/>
    <w:rsid w:val="00EA5304"/>
    <w:rsid w:val="00EA5505"/>
    <w:rsid w:val="00EA578B"/>
    <w:rsid w:val="00EA58B0"/>
    <w:rsid w:val="00EA5B5E"/>
    <w:rsid w:val="00EA5CA4"/>
    <w:rsid w:val="00EA608E"/>
    <w:rsid w:val="00EA6950"/>
    <w:rsid w:val="00EB0796"/>
    <w:rsid w:val="00EB17F3"/>
    <w:rsid w:val="00EB18FE"/>
    <w:rsid w:val="00EB1A05"/>
    <w:rsid w:val="00EB1A59"/>
    <w:rsid w:val="00EB1B5B"/>
    <w:rsid w:val="00EB1DF1"/>
    <w:rsid w:val="00EB1E75"/>
    <w:rsid w:val="00EB1E89"/>
    <w:rsid w:val="00EB2089"/>
    <w:rsid w:val="00EB2FB8"/>
    <w:rsid w:val="00EB2FD7"/>
    <w:rsid w:val="00EB36F6"/>
    <w:rsid w:val="00EB37E2"/>
    <w:rsid w:val="00EB392D"/>
    <w:rsid w:val="00EB3A98"/>
    <w:rsid w:val="00EB3CE0"/>
    <w:rsid w:val="00EB41CC"/>
    <w:rsid w:val="00EB42A5"/>
    <w:rsid w:val="00EB4846"/>
    <w:rsid w:val="00EB5027"/>
    <w:rsid w:val="00EB5892"/>
    <w:rsid w:val="00EB58B6"/>
    <w:rsid w:val="00EB59AD"/>
    <w:rsid w:val="00EB65AF"/>
    <w:rsid w:val="00EB68EA"/>
    <w:rsid w:val="00EC04FD"/>
    <w:rsid w:val="00EC14DD"/>
    <w:rsid w:val="00EC1746"/>
    <w:rsid w:val="00EC18A9"/>
    <w:rsid w:val="00EC1D87"/>
    <w:rsid w:val="00EC20E9"/>
    <w:rsid w:val="00EC2650"/>
    <w:rsid w:val="00EC3217"/>
    <w:rsid w:val="00EC342D"/>
    <w:rsid w:val="00EC442C"/>
    <w:rsid w:val="00EC474A"/>
    <w:rsid w:val="00EC4AE6"/>
    <w:rsid w:val="00EC558C"/>
    <w:rsid w:val="00EC575F"/>
    <w:rsid w:val="00EC577D"/>
    <w:rsid w:val="00EC59CC"/>
    <w:rsid w:val="00EC64F2"/>
    <w:rsid w:val="00EC650C"/>
    <w:rsid w:val="00EC675C"/>
    <w:rsid w:val="00EC6788"/>
    <w:rsid w:val="00EC6792"/>
    <w:rsid w:val="00EC69AB"/>
    <w:rsid w:val="00EC6AA3"/>
    <w:rsid w:val="00EC6B85"/>
    <w:rsid w:val="00EC74FE"/>
    <w:rsid w:val="00ED032F"/>
    <w:rsid w:val="00ED15B2"/>
    <w:rsid w:val="00ED15B4"/>
    <w:rsid w:val="00ED1890"/>
    <w:rsid w:val="00ED203E"/>
    <w:rsid w:val="00ED21F5"/>
    <w:rsid w:val="00ED2228"/>
    <w:rsid w:val="00ED246A"/>
    <w:rsid w:val="00ED2C24"/>
    <w:rsid w:val="00ED31F7"/>
    <w:rsid w:val="00ED3627"/>
    <w:rsid w:val="00ED413E"/>
    <w:rsid w:val="00ED5629"/>
    <w:rsid w:val="00ED5894"/>
    <w:rsid w:val="00ED5D2B"/>
    <w:rsid w:val="00ED65DE"/>
    <w:rsid w:val="00ED68D7"/>
    <w:rsid w:val="00ED6A28"/>
    <w:rsid w:val="00ED6BE0"/>
    <w:rsid w:val="00ED6DC0"/>
    <w:rsid w:val="00ED7383"/>
    <w:rsid w:val="00ED7D3B"/>
    <w:rsid w:val="00ED7E70"/>
    <w:rsid w:val="00EE02A2"/>
    <w:rsid w:val="00EE0685"/>
    <w:rsid w:val="00EE08E6"/>
    <w:rsid w:val="00EE0C3C"/>
    <w:rsid w:val="00EE0F05"/>
    <w:rsid w:val="00EE119A"/>
    <w:rsid w:val="00EE1702"/>
    <w:rsid w:val="00EE1762"/>
    <w:rsid w:val="00EE1C7F"/>
    <w:rsid w:val="00EE1EF8"/>
    <w:rsid w:val="00EE27CA"/>
    <w:rsid w:val="00EE28A7"/>
    <w:rsid w:val="00EE2C32"/>
    <w:rsid w:val="00EE3106"/>
    <w:rsid w:val="00EE3124"/>
    <w:rsid w:val="00EE32AC"/>
    <w:rsid w:val="00EE3352"/>
    <w:rsid w:val="00EE3656"/>
    <w:rsid w:val="00EE3D14"/>
    <w:rsid w:val="00EE50EB"/>
    <w:rsid w:val="00EE5180"/>
    <w:rsid w:val="00EE52DD"/>
    <w:rsid w:val="00EE58FF"/>
    <w:rsid w:val="00EE5B19"/>
    <w:rsid w:val="00EE5E0B"/>
    <w:rsid w:val="00EE5E95"/>
    <w:rsid w:val="00EE5EB5"/>
    <w:rsid w:val="00EE6242"/>
    <w:rsid w:val="00EE69BC"/>
    <w:rsid w:val="00EE7436"/>
    <w:rsid w:val="00EE7849"/>
    <w:rsid w:val="00EE7E68"/>
    <w:rsid w:val="00EF02CD"/>
    <w:rsid w:val="00EF0A3E"/>
    <w:rsid w:val="00EF10DF"/>
    <w:rsid w:val="00EF1684"/>
    <w:rsid w:val="00EF175D"/>
    <w:rsid w:val="00EF1A4B"/>
    <w:rsid w:val="00EF1F4B"/>
    <w:rsid w:val="00EF1F8A"/>
    <w:rsid w:val="00EF2198"/>
    <w:rsid w:val="00EF2730"/>
    <w:rsid w:val="00EF2BEA"/>
    <w:rsid w:val="00EF2D85"/>
    <w:rsid w:val="00EF306F"/>
    <w:rsid w:val="00EF35BC"/>
    <w:rsid w:val="00EF36A9"/>
    <w:rsid w:val="00EF374D"/>
    <w:rsid w:val="00EF3CB0"/>
    <w:rsid w:val="00EF4A24"/>
    <w:rsid w:val="00EF4FB1"/>
    <w:rsid w:val="00EF515D"/>
    <w:rsid w:val="00EF519C"/>
    <w:rsid w:val="00EF5AB5"/>
    <w:rsid w:val="00EF62D4"/>
    <w:rsid w:val="00EF647C"/>
    <w:rsid w:val="00EF66BE"/>
    <w:rsid w:val="00EF6829"/>
    <w:rsid w:val="00EF7083"/>
    <w:rsid w:val="00EF71E0"/>
    <w:rsid w:val="00EF73D5"/>
    <w:rsid w:val="00EF7471"/>
    <w:rsid w:val="00EF79C2"/>
    <w:rsid w:val="00EF7A58"/>
    <w:rsid w:val="00EF7B88"/>
    <w:rsid w:val="00F00715"/>
    <w:rsid w:val="00F00B07"/>
    <w:rsid w:val="00F016CF"/>
    <w:rsid w:val="00F0187E"/>
    <w:rsid w:val="00F01DF6"/>
    <w:rsid w:val="00F0201F"/>
    <w:rsid w:val="00F0207C"/>
    <w:rsid w:val="00F020B9"/>
    <w:rsid w:val="00F02448"/>
    <w:rsid w:val="00F025B5"/>
    <w:rsid w:val="00F02905"/>
    <w:rsid w:val="00F02C91"/>
    <w:rsid w:val="00F03222"/>
    <w:rsid w:val="00F0397A"/>
    <w:rsid w:val="00F03B4B"/>
    <w:rsid w:val="00F03FDF"/>
    <w:rsid w:val="00F04030"/>
    <w:rsid w:val="00F04041"/>
    <w:rsid w:val="00F05E77"/>
    <w:rsid w:val="00F0608C"/>
    <w:rsid w:val="00F060A2"/>
    <w:rsid w:val="00F0621A"/>
    <w:rsid w:val="00F06770"/>
    <w:rsid w:val="00F06828"/>
    <w:rsid w:val="00F06E54"/>
    <w:rsid w:val="00F07973"/>
    <w:rsid w:val="00F0799B"/>
    <w:rsid w:val="00F10077"/>
    <w:rsid w:val="00F105D3"/>
    <w:rsid w:val="00F106A1"/>
    <w:rsid w:val="00F10C0C"/>
    <w:rsid w:val="00F10C68"/>
    <w:rsid w:val="00F10DCC"/>
    <w:rsid w:val="00F10E40"/>
    <w:rsid w:val="00F10ED6"/>
    <w:rsid w:val="00F11627"/>
    <w:rsid w:val="00F11794"/>
    <w:rsid w:val="00F1186C"/>
    <w:rsid w:val="00F11E4D"/>
    <w:rsid w:val="00F11F7B"/>
    <w:rsid w:val="00F1346A"/>
    <w:rsid w:val="00F13506"/>
    <w:rsid w:val="00F13ACE"/>
    <w:rsid w:val="00F13C36"/>
    <w:rsid w:val="00F1407A"/>
    <w:rsid w:val="00F140D5"/>
    <w:rsid w:val="00F15AC4"/>
    <w:rsid w:val="00F15B65"/>
    <w:rsid w:val="00F16830"/>
    <w:rsid w:val="00F16FF4"/>
    <w:rsid w:val="00F1709E"/>
    <w:rsid w:val="00F17899"/>
    <w:rsid w:val="00F17C0E"/>
    <w:rsid w:val="00F17ECD"/>
    <w:rsid w:val="00F2033A"/>
    <w:rsid w:val="00F20390"/>
    <w:rsid w:val="00F20BD6"/>
    <w:rsid w:val="00F21307"/>
    <w:rsid w:val="00F21965"/>
    <w:rsid w:val="00F21B02"/>
    <w:rsid w:val="00F21C39"/>
    <w:rsid w:val="00F22228"/>
    <w:rsid w:val="00F222A3"/>
    <w:rsid w:val="00F224FE"/>
    <w:rsid w:val="00F22A7E"/>
    <w:rsid w:val="00F2327C"/>
    <w:rsid w:val="00F23358"/>
    <w:rsid w:val="00F236B5"/>
    <w:rsid w:val="00F2370A"/>
    <w:rsid w:val="00F237E3"/>
    <w:rsid w:val="00F23872"/>
    <w:rsid w:val="00F23AD3"/>
    <w:rsid w:val="00F24B55"/>
    <w:rsid w:val="00F25D10"/>
    <w:rsid w:val="00F25E06"/>
    <w:rsid w:val="00F2666F"/>
    <w:rsid w:val="00F26737"/>
    <w:rsid w:val="00F26A1F"/>
    <w:rsid w:val="00F26B4D"/>
    <w:rsid w:val="00F278C3"/>
    <w:rsid w:val="00F27F76"/>
    <w:rsid w:val="00F3032A"/>
    <w:rsid w:val="00F30336"/>
    <w:rsid w:val="00F303D4"/>
    <w:rsid w:val="00F30458"/>
    <w:rsid w:val="00F307D6"/>
    <w:rsid w:val="00F3084B"/>
    <w:rsid w:val="00F30E81"/>
    <w:rsid w:val="00F313CE"/>
    <w:rsid w:val="00F318D1"/>
    <w:rsid w:val="00F31DE0"/>
    <w:rsid w:val="00F323E0"/>
    <w:rsid w:val="00F3392D"/>
    <w:rsid w:val="00F33EFC"/>
    <w:rsid w:val="00F343EC"/>
    <w:rsid w:val="00F3479D"/>
    <w:rsid w:val="00F34A39"/>
    <w:rsid w:val="00F34A74"/>
    <w:rsid w:val="00F350B7"/>
    <w:rsid w:val="00F35152"/>
    <w:rsid w:val="00F356CB"/>
    <w:rsid w:val="00F3598F"/>
    <w:rsid w:val="00F35B36"/>
    <w:rsid w:val="00F36199"/>
    <w:rsid w:val="00F364F5"/>
    <w:rsid w:val="00F365E7"/>
    <w:rsid w:val="00F36F3A"/>
    <w:rsid w:val="00F378F3"/>
    <w:rsid w:val="00F37C84"/>
    <w:rsid w:val="00F37E8C"/>
    <w:rsid w:val="00F40297"/>
    <w:rsid w:val="00F4045B"/>
    <w:rsid w:val="00F40819"/>
    <w:rsid w:val="00F408B7"/>
    <w:rsid w:val="00F40FA5"/>
    <w:rsid w:val="00F41332"/>
    <w:rsid w:val="00F413D0"/>
    <w:rsid w:val="00F414B8"/>
    <w:rsid w:val="00F41880"/>
    <w:rsid w:val="00F418C5"/>
    <w:rsid w:val="00F419A5"/>
    <w:rsid w:val="00F41A0F"/>
    <w:rsid w:val="00F4204D"/>
    <w:rsid w:val="00F42113"/>
    <w:rsid w:val="00F421AD"/>
    <w:rsid w:val="00F430C1"/>
    <w:rsid w:val="00F440DB"/>
    <w:rsid w:val="00F44767"/>
    <w:rsid w:val="00F447ED"/>
    <w:rsid w:val="00F44B18"/>
    <w:rsid w:val="00F44C1B"/>
    <w:rsid w:val="00F45258"/>
    <w:rsid w:val="00F46311"/>
    <w:rsid w:val="00F46C3F"/>
    <w:rsid w:val="00F47719"/>
    <w:rsid w:val="00F47CE0"/>
    <w:rsid w:val="00F5033C"/>
    <w:rsid w:val="00F506BA"/>
    <w:rsid w:val="00F513C0"/>
    <w:rsid w:val="00F51B3E"/>
    <w:rsid w:val="00F51D04"/>
    <w:rsid w:val="00F52769"/>
    <w:rsid w:val="00F52DBE"/>
    <w:rsid w:val="00F53819"/>
    <w:rsid w:val="00F54BB0"/>
    <w:rsid w:val="00F54E09"/>
    <w:rsid w:val="00F55407"/>
    <w:rsid w:val="00F55558"/>
    <w:rsid w:val="00F55AB9"/>
    <w:rsid w:val="00F56870"/>
    <w:rsid w:val="00F56A3B"/>
    <w:rsid w:val="00F57503"/>
    <w:rsid w:val="00F57C58"/>
    <w:rsid w:val="00F60108"/>
    <w:rsid w:val="00F60951"/>
    <w:rsid w:val="00F60E5B"/>
    <w:rsid w:val="00F60F3C"/>
    <w:rsid w:val="00F6131D"/>
    <w:rsid w:val="00F61675"/>
    <w:rsid w:val="00F6231A"/>
    <w:rsid w:val="00F62932"/>
    <w:rsid w:val="00F62A48"/>
    <w:rsid w:val="00F62F8A"/>
    <w:rsid w:val="00F64096"/>
    <w:rsid w:val="00F647C2"/>
    <w:rsid w:val="00F64E3A"/>
    <w:rsid w:val="00F64FB4"/>
    <w:rsid w:val="00F650C3"/>
    <w:rsid w:val="00F65453"/>
    <w:rsid w:val="00F65A44"/>
    <w:rsid w:val="00F65FCE"/>
    <w:rsid w:val="00F66506"/>
    <w:rsid w:val="00F6654C"/>
    <w:rsid w:val="00F669B9"/>
    <w:rsid w:val="00F670CB"/>
    <w:rsid w:val="00F7018C"/>
    <w:rsid w:val="00F701A5"/>
    <w:rsid w:val="00F70255"/>
    <w:rsid w:val="00F708B5"/>
    <w:rsid w:val="00F70EC2"/>
    <w:rsid w:val="00F7187D"/>
    <w:rsid w:val="00F718A9"/>
    <w:rsid w:val="00F7240E"/>
    <w:rsid w:val="00F724AC"/>
    <w:rsid w:val="00F726CF"/>
    <w:rsid w:val="00F72A2F"/>
    <w:rsid w:val="00F73088"/>
    <w:rsid w:val="00F73A60"/>
    <w:rsid w:val="00F74C94"/>
    <w:rsid w:val="00F74ECE"/>
    <w:rsid w:val="00F74F54"/>
    <w:rsid w:val="00F75ED1"/>
    <w:rsid w:val="00F76166"/>
    <w:rsid w:val="00F762EF"/>
    <w:rsid w:val="00F76351"/>
    <w:rsid w:val="00F76A45"/>
    <w:rsid w:val="00F76D19"/>
    <w:rsid w:val="00F77424"/>
    <w:rsid w:val="00F77847"/>
    <w:rsid w:val="00F77BD8"/>
    <w:rsid w:val="00F77E87"/>
    <w:rsid w:val="00F80078"/>
    <w:rsid w:val="00F800AD"/>
    <w:rsid w:val="00F80EBB"/>
    <w:rsid w:val="00F81040"/>
    <w:rsid w:val="00F81D1B"/>
    <w:rsid w:val="00F828EE"/>
    <w:rsid w:val="00F8370E"/>
    <w:rsid w:val="00F83AFD"/>
    <w:rsid w:val="00F83BE4"/>
    <w:rsid w:val="00F841B8"/>
    <w:rsid w:val="00F84536"/>
    <w:rsid w:val="00F84AD9"/>
    <w:rsid w:val="00F8551E"/>
    <w:rsid w:val="00F85898"/>
    <w:rsid w:val="00F858BE"/>
    <w:rsid w:val="00F86140"/>
    <w:rsid w:val="00F86969"/>
    <w:rsid w:val="00F86A19"/>
    <w:rsid w:val="00F86E25"/>
    <w:rsid w:val="00F86EF8"/>
    <w:rsid w:val="00F87425"/>
    <w:rsid w:val="00F87A9F"/>
    <w:rsid w:val="00F90444"/>
    <w:rsid w:val="00F904C3"/>
    <w:rsid w:val="00F906D8"/>
    <w:rsid w:val="00F90FD7"/>
    <w:rsid w:val="00F91035"/>
    <w:rsid w:val="00F915E3"/>
    <w:rsid w:val="00F92765"/>
    <w:rsid w:val="00F92975"/>
    <w:rsid w:val="00F92A03"/>
    <w:rsid w:val="00F93019"/>
    <w:rsid w:val="00F937B6"/>
    <w:rsid w:val="00F9385D"/>
    <w:rsid w:val="00F93D64"/>
    <w:rsid w:val="00F93F19"/>
    <w:rsid w:val="00F94984"/>
    <w:rsid w:val="00F94CDE"/>
    <w:rsid w:val="00F96377"/>
    <w:rsid w:val="00F97488"/>
    <w:rsid w:val="00F976E2"/>
    <w:rsid w:val="00F97D95"/>
    <w:rsid w:val="00FA0438"/>
    <w:rsid w:val="00FA2C7F"/>
    <w:rsid w:val="00FA3517"/>
    <w:rsid w:val="00FA401C"/>
    <w:rsid w:val="00FA413A"/>
    <w:rsid w:val="00FA4D37"/>
    <w:rsid w:val="00FA51F0"/>
    <w:rsid w:val="00FA5520"/>
    <w:rsid w:val="00FA5633"/>
    <w:rsid w:val="00FA599B"/>
    <w:rsid w:val="00FA68A7"/>
    <w:rsid w:val="00FA6970"/>
    <w:rsid w:val="00FA6A7C"/>
    <w:rsid w:val="00FA6E1C"/>
    <w:rsid w:val="00FA7314"/>
    <w:rsid w:val="00FA761A"/>
    <w:rsid w:val="00FA7711"/>
    <w:rsid w:val="00FA798C"/>
    <w:rsid w:val="00FA7B6D"/>
    <w:rsid w:val="00FB0696"/>
    <w:rsid w:val="00FB0C1B"/>
    <w:rsid w:val="00FB0D2A"/>
    <w:rsid w:val="00FB10A3"/>
    <w:rsid w:val="00FB1780"/>
    <w:rsid w:val="00FB1D17"/>
    <w:rsid w:val="00FB2842"/>
    <w:rsid w:val="00FB29A7"/>
    <w:rsid w:val="00FB2D40"/>
    <w:rsid w:val="00FB3129"/>
    <w:rsid w:val="00FB3A25"/>
    <w:rsid w:val="00FB3B0A"/>
    <w:rsid w:val="00FB3B86"/>
    <w:rsid w:val="00FB4203"/>
    <w:rsid w:val="00FB4756"/>
    <w:rsid w:val="00FB4B4E"/>
    <w:rsid w:val="00FB5236"/>
    <w:rsid w:val="00FB5756"/>
    <w:rsid w:val="00FB5CBB"/>
    <w:rsid w:val="00FB5D0B"/>
    <w:rsid w:val="00FB60DA"/>
    <w:rsid w:val="00FB62B1"/>
    <w:rsid w:val="00FB6C32"/>
    <w:rsid w:val="00FB6F8F"/>
    <w:rsid w:val="00FC007B"/>
    <w:rsid w:val="00FC03D5"/>
    <w:rsid w:val="00FC05F6"/>
    <w:rsid w:val="00FC0B12"/>
    <w:rsid w:val="00FC0EBC"/>
    <w:rsid w:val="00FC0F47"/>
    <w:rsid w:val="00FC1047"/>
    <w:rsid w:val="00FC1525"/>
    <w:rsid w:val="00FC1714"/>
    <w:rsid w:val="00FC18E8"/>
    <w:rsid w:val="00FC1B67"/>
    <w:rsid w:val="00FC1F34"/>
    <w:rsid w:val="00FC1FCF"/>
    <w:rsid w:val="00FC1FE6"/>
    <w:rsid w:val="00FC20FB"/>
    <w:rsid w:val="00FC2335"/>
    <w:rsid w:val="00FC2A90"/>
    <w:rsid w:val="00FC30E2"/>
    <w:rsid w:val="00FC34C5"/>
    <w:rsid w:val="00FC38D8"/>
    <w:rsid w:val="00FC3B7D"/>
    <w:rsid w:val="00FC4225"/>
    <w:rsid w:val="00FC42AE"/>
    <w:rsid w:val="00FC46A0"/>
    <w:rsid w:val="00FC48CB"/>
    <w:rsid w:val="00FC55B8"/>
    <w:rsid w:val="00FC5772"/>
    <w:rsid w:val="00FC5DFD"/>
    <w:rsid w:val="00FC6214"/>
    <w:rsid w:val="00FC67B1"/>
    <w:rsid w:val="00FC6BEE"/>
    <w:rsid w:val="00FC743E"/>
    <w:rsid w:val="00FC77C5"/>
    <w:rsid w:val="00FC7A18"/>
    <w:rsid w:val="00FC7EC7"/>
    <w:rsid w:val="00FD11ED"/>
    <w:rsid w:val="00FD19AC"/>
    <w:rsid w:val="00FD212E"/>
    <w:rsid w:val="00FD2791"/>
    <w:rsid w:val="00FD2A28"/>
    <w:rsid w:val="00FD2B44"/>
    <w:rsid w:val="00FD3533"/>
    <w:rsid w:val="00FD3594"/>
    <w:rsid w:val="00FD3958"/>
    <w:rsid w:val="00FD3E75"/>
    <w:rsid w:val="00FD4164"/>
    <w:rsid w:val="00FD44CD"/>
    <w:rsid w:val="00FD461B"/>
    <w:rsid w:val="00FD5133"/>
    <w:rsid w:val="00FD5697"/>
    <w:rsid w:val="00FD5938"/>
    <w:rsid w:val="00FD5C70"/>
    <w:rsid w:val="00FD67C7"/>
    <w:rsid w:val="00FD7FA1"/>
    <w:rsid w:val="00FE06CD"/>
    <w:rsid w:val="00FE1A8F"/>
    <w:rsid w:val="00FE1ABC"/>
    <w:rsid w:val="00FE282B"/>
    <w:rsid w:val="00FE2B97"/>
    <w:rsid w:val="00FE310B"/>
    <w:rsid w:val="00FE3634"/>
    <w:rsid w:val="00FE4916"/>
    <w:rsid w:val="00FE5193"/>
    <w:rsid w:val="00FE5275"/>
    <w:rsid w:val="00FE57F1"/>
    <w:rsid w:val="00FE620E"/>
    <w:rsid w:val="00FE6CB5"/>
    <w:rsid w:val="00FE6CC3"/>
    <w:rsid w:val="00FE6DB1"/>
    <w:rsid w:val="00FE70AC"/>
    <w:rsid w:val="00FE74EE"/>
    <w:rsid w:val="00FE7BF4"/>
    <w:rsid w:val="00FE7C06"/>
    <w:rsid w:val="00FF0809"/>
    <w:rsid w:val="00FF0CBF"/>
    <w:rsid w:val="00FF0ECA"/>
    <w:rsid w:val="00FF108C"/>
    <w:rsid w:val="00FF1286"/>
    <w:rsid w:val="00FF12F4"/>
    <w:rsid w:val="00FF1389"/>
    <w:rsid w:val="00FF1925"/>
    <w:rsid w:val="00FF1D82"/>
    <w:rsid w:val="00FF1F6C"/>
    <w:rsid w:val="00FF20D5"/>
    <w:rsid w:val="00FF22EC"/>
    <w:rsid w:val="00FF2906"/>
    <w:rsid w:val="00FF2DF3"/>
    <w:rsid w:val="00FF3B0D"/>
    <w:rsid w:val="00FF3E1C"/>
    <w:rsid w:val="00FF40D1"/>
    <w:rsid w:val="00FF452E"/>
    <w:rsid w:val="00FF46A6"/>
    <w:rsid w:val="00FF4A46"/>
    <w:rsid w:val="00FF4D29"/>
    <w:rsid w:val="00FF51EA"/>
    <w:rsid w:val="00FF545B"/>
    <w:rsid w:val="00FF553C"/>
    <w:rsid w:val="00FF58A0"/>
    <w:rsid w:val="00FF6D5A"/>
    <w:rsid w:val="00FF73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5361A1"/>
    <w:pPr>
      <w:spacing w:line="276" w:lineRule="auto"/>
    </w:pPr>
    <w:rPr>
      <w:rFonts w:ascii="Times New Roman" w:hAnsi="Times New Roman"/>
      <w:sz w:val="24"/>
      <w:szCs w:val="22"/>
      <w:lang w:eastAsia="en-US"/>
    </w:rPr>
  </w:style>
  <w:style w:type="paragraph" w:styleId="10">
    <w:name w:val="heading 1"/>
    <w:basedOn w:val="a2"/>
    <w:next w:val="a2"/>
    <w:link w:val="12"/>
    <w:uiPriority w:val="9"/>
    <w:qFormat/>
    <w:rsid w:val="00206A20"/>
    <w:pPr>
      <w:keepNext/>
      <w:numPr>
        <w:numId w:val="3"/>
      </w:numPr>
      <w:spacing w:before="240" w:after="240"/>
      <w:outlineLvl w:val="0"/>
    </w:pPr>
    <w:rPr>
      <w:rFonts w:eastAsia="Times New Roman"/>
      <w:b/>
      <w:bCs/>
      <w:kern w:val="32"/>
      <w:sz w:val="32"/>
      <w:szCs w:val="24"/>
      <w:lang w:eastAsia="ar-SA"/>
    </w:rPr>
  </w:style>
  <w:style w:type="paragraph" w:styleId="20">
    <w:name w:val="heading 2"/>
    <w:basedOn w:val="10"/>
    <w:next w:val="a2"/>
    <w:link w:val="21"/>
    <w:uiPriority w:val="9"/>
    <w:unhideWhenUsed/>
    <w:qFormat/>
    <w:rsid w:val="006621C8"/>
    <w:pPr>
      <w:numPr>
        <w:ilvl w:val="1"/>
        <w:numId w:val="5"/>
      </w:numPr>
      <w:spacing w:after="120" w:line="240" w:lineRule="auto"/>
      <w:outlineLvl w:val="1"/>
    </w:pPr>
    <w:rPr>
      <w:sz w:val="28"/>
    </w:rPr>
  </w:style>
  <w:style w:type="paragraph" w:styleId="30">
    <w:name w:val="heading 3"/>
    <w:basedOn w:val="20"/>
    <w:next w:val="a2"/>
    <w:link w:val="31"/>
    <w:uiPriority w:val="9"/>
    <w:unhideWhenUsed/>
    <w:qFormat/>
    <w:rsid w:val="00446DD2"/>
    <w:pPr>
      <w:numPr>
        <w:ilvl w:val="2"/>
        <w:numId w:val="6"/>
      </w:numPr>
      <w:spacing w:before="120"/>
      <w:jc w:val="both"/>
      <w:outlineLvl w:val="2"/>
    </w:pPr>
    <w:rPr>
      <w:sz w:val="24"/>
    </w:rPr>
  </w:style>
  <w:style w:type="paragraph" w:styleId="40">
    <w:name w:val="heading 4"/>
    <w:basedOn w:val="a2"/>
    <w:next w:val="a2"/>
    <w:link w:val="41"/>
    <w:qFormat/>
    <w:rsid w:val="00520453"/>
    <w:pPr>
      <w:keepNext/>
      <w:pageBreakBefore/>
      <w:numPr>
        <w:numId w:val="7"/>
      </w:numPr>
      <w:spacing w:before="240" w:after="240" w:line="240" w:lineRule="auto"/>
      <w:ind w:left="3460"/>
      <w:jc w:val="center"/>
      <w:outlineLvl w:val="3"/>
    </w:pPr>
    <w:rPr>
      <w:rFonts w:eastAsia="Times New Roman"/>
      <w:b/>
      <w:bCs/>
      <w:color w:val="000000"/>
      <w:sz w:val="32"/>
      <w:szCs w:val="24"/>
    </w:rPr>
  </w:style>
  <w:style w:type="paragraph" w:styleId="50">
    <w:name w:val="heading 5"/>
    <w:basedOn w:val="a2"/>
    <w:next w:val="a2"/>
    <w:link w:val="51"/>
    <w:qFormat/>
    <w:rsid w:val="00265025"/>
    <w:pPr>
      <w:keepNext/>
      <w:spacing w:line="240" w:lineRule="auto"/>
      <w:ind w:left="1008" w:hanging="1008"/>
      <w:outlineLvl w:val="4"/>
    </w:pPr>
    <w:rPr>
      <w:rFonts w:eastAsia="Times New Roman"/>
      <w:i/>
      <w:iCs/>
      <w:color w:val="000000"/>
      <w:szCs w:val="24"/>
    </w:rPr>
  </w:style>
  <w:style w:type="paragraph" w:styleId="6">
    <w:name w:val="heading 6"/>
    <w:basedOn w:val="a2"/>
    <w:next w:val="a2"/>
    <w:link w:val="60"/>
    <w:qFormat/>
    <w:rsid w:val="00265025"/>
    <w:pPr>
      <w:keepNext/>
      <w:spacing w:line="240" w:lineRule="auto"/>
      <w:ind w:left="1152" w:hanging="1152"/>
      <w:jc w:val="center"/>
      <w:outlineLvl w:val="5"/>
    </w:pPr>
    <w:rPr>
      <w:rFonts w:eastAsia="Times New Roman"/>
      <w:i/>
      <w:iCs/>
      <w:szCs w:val="24"/>
    </w:rPr>
  </w:style>
  <w:style w:type="paragraph" w:styleId="7">
    <w:name w:val="heading 7"/>
    <w:basedOn w:val="a2"/>
    <w:next w:val="a2"/>
    <w:link w:val="70"/>
    <w:unhideWhenUsed/>
    <w:qFormat/>
    <w:rsid w:val="00265025"/>
    <w:pPr>
      <w:spacing w:before="240" w:after="60" w:line="240" w:lineRule="auto"/>
      <w:ind w:left="1296" w:hanging="1296"/>
      <w:outlineLvl w:val="6"/>
    </w:pPr>
    <w:rPr>
      <w:rFonts w:ascii="Calibri" w:eastAsia="Times New Roman" w:hAnsi="Calibri"/>
      <w:szCs w:val="24"/>
    </w:rPr>
  </w:style>
  <w:style w:type="paragraph" w:styleId="8">
    <w:name w:val="heading 8"/>
    <w:basedOn w:val="a2"/>
    <w:next w:val="a2"/>
    <w:link w:val="80"/>
    <w:semiHidden/>
    <w:unhideWhenUsed/>
    <w:qFormat/>
    <w:rsid w:val="00265025"/>
    <w:pPr>
      <w:spacing w:before="240" w:after="60" w:line="240" w:lineRule="auto"/>
      <w:ind w:left="1440" w:hanging="1440"/>
      <w:outlineLvl w:val="7"/>
    </w:pPr>
    <w:rPr>
      <w:rFonts w:ascii="Calibri" w:eastAsia="Times New Roman" w:hAnsi="Calibri"/>
      <w:i/>
      <w:iCs/>
      <w:szCs w:val="24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41">
    <w:name w:val="Заголовок 4 Знак"/>
    <w:link w:val="40"/>
    <w:rsid w:val="00520453"/>
    <w:rPr>
      <w:rFonts w:ascii="Times New Roman" w:eastAsia="Times New Roman" w:hAnsi="Times New Roman"/>
      <w:b/>
      <w:bCs/>
      <w:color w:val="000000"/>
      <w:sz w:val="32"/>
      <w:szCs w:val="24"/>
      <w:lang w:eastAsia="en-US"/>
    </w:rPr>
  </w:style>
  <w:style w:type="character" w:styleId="a6">
    <w:name w:val="Hyperlink"/>
    <w:uiPriority w:val="99"/>
    <w:rsid w:val="00607612"/>
    <w:rPr>
      <w:color w:val="0000FF"/>
      <w:u w:val="single"/>
    </w:rPr>
  </w:style>
  <w:style w:type="paragraph" w:customStyle="1" w:styleId="Style9">
    <w:name w:val="Style9"/>
    <w:basedOn w:val="a2"/>
    <w:uiPriority w:val="99"/>
    <w:rsid w:val="00607612"/>
    <w:pPr>
      <w:widowControl w:val="0"/>
      <w:autoSpaceDE w:val="0"/>
      <w:autoSpaceDN w:val="0"/>
      <w:adjustRightInd w:val="0"/>
      <w:spacing w:line="374" w:lineRule="exact"/>
      <w:jc w:val="center"/>
    </w:pPr>
    <w:rPr>
      <w:rFonts w:eastAsia="Times New Roman"/>
      <w:szCs w:val="24"/>
      <w:lang w:eastAsia="ru-RU"/>
    </w:rPr>
  </w:style>
  <w:style w:type="character" w:customStyle="1" w:styleId="FontStyle133">
    <w:name w:val="Font Style133"/>
    <w:uiPriority w:val="99"/>
    <w:rsid w:val="00607612"/>
    <w:rPr>
      <w:rFonts w:ascii="Times New Roman" w:hAnsi="Times New Roman" w:cs="Times New Roman" w:hint="default"/>
      <w:b/>
      <w:bCs/>
      <w:sz w:val="26"/>
      <w:szCs w:val="26"/>
    </w:rPr>
  </w:style>
  <w:style w:type="paragraph" w:styleId="a7">
    <w:name w:val="Balloon Text"/>
    <w:basedOn w:val="a2"/>
    <w:link w:val="a8"/>
    <w:uiPriority w:val="99"/>
    <w:semiHidden/>
    <w:unhideWhenUsed/>
    <w:rsid w:val="00607612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607612"/>
    <w:rPr>
      <w:rFonts w:ascii="Tahoma" w:hAnsi="Tahoma" w:cs="Tahoma"/>
      <w:sz w:val="16"/>
      <w:szCs w:val="16"/>
    </w:rPr>
  </w:style>
  <w:style w:type="character" w:customStyle="1" w:styleId="31">
    <w:name w:val="Заголовок 3 Знак"/>
    <w:link w:val="30"/>
    <w:uiPriority w:val="9"/>
    <w:rsid w:val="00446DD2"/>
    <w:rPr>
      <w:rFonts w:ascii="Times New Roman" w:eastAsia="Times New Roman" w:hAnsi="Times New Roman"/>
      <w:b/>
      <w:bCs/>
      <w:kern w:val="32"/>
      <w:sz w:val="24"/>
      <w:szCs w:val="24"/>
      <w:lang w:eastAsia="ar-SA"/>
    </w:rPr>
  </w:style>
  <w:style w:type="paragraph" w:styleId="a9">
    <w:name w:val="List Paragraph"/>
    <w:basedOn w:val="a2"/>
    <w:link w:val="aa"/>
    <w:uiPriority w:val="34"/>
    <w:qFormat/>
    <w:rsid w:val="006C6892"/>
    <w:pPr>
      <w:spacing w:line="240" w:lineRule="auto"/>
      <w:ind w:left="720"/>
      <w:contextualSpacing/>
    </w:pPr>
    <w:rPr>
      <w:rFonts w:eastAsia="Times New Roman"/>
      <w:szCs w:val="24"/>
      <w:lang w:eastAsia="ru-RU"/>
    </w:rPr>
  </w:style>
  <w:style w:type="character" w:customStyle="1" w:styleId="12">
    <w:name w:val="Заголовок 1 Знак"/>
    <w:link w:val="10"/>
    <w:uiPriority w:val="9"/>
    <w:rsid w:val="00206A20"/>
    <w:rPr>
      <w:rFonts w:ascii="Times New Roman" w:eastAsia="Times New Roman" w:hAnsi="Times New Roman"/>
      <w:b/>
      <w:bCs/>
      <w:kern w:val="32"/>
      <w:sz w:val="32"/>
      <w:szCs w:val="24"/>
      <w:lang w:eastAsia="ar-SA"/>
    </w:rPr>
  </w:style>
  <w:style w:type="paragraph" w:styleId="ab">
    <w:name w:val="TOC Heading"/>
    <w:basedOn w:val="10"/>
    <w:next w:val="a2"/>
    <w:uiPriority w:val="39"/>
    <w:unhideWhenUsed/>
    <w:qFormat/>
    <w:rsid w:val="005F3CB2"/>
    <w:pPr>
      <w:keepLines/>
      <w:spacing w:before="480"/>
      <w:outlineLvl w:val="9"/>
    </w:pPr>
    <w:rPr>
      <w:color w:val="365F91"/>
      <w:kern w:val="0"/>
      <w:sz w:val="28"/>
      <w:szCs w:val="28"/>
      <w:lang w:eastAsia="ru-RU"/>
    </w:rPr>
  </w:style>
  <w:style w:type="paragraph" w:styleId="13">
    <w:name w:val="toc 1"/>
    <w:basedOn w:val="a2"/>
    <w:next w:val="a2"/>
    <w:autoRedefine/>
    <w:uiPriority w:val="39"/>
    <w:unhideWhenUsed/>
    <w:rsid w:val="006D67E4"/>
    <w:pPr>
      <w:tabs>
        <w:tab w:val="left" w:pos="284"/>
        <w:tab w:val="right" w:leader="dot" w:pos="10065"/>
      </w:tabs>
      <w:ind w:right="140"/>
    </w:pPr>
    <w:rPr>
      <w:noProof/>
      <w:lang w:eastAsia="ar-SA"/>
    </w:rPr>
  </w:style>
  <w:style w:type="paragraph" w:styleId="32">
    <w:name w:val="toc 3"/>
    <w:basedOn w:val="a2"/>
    <w:next w:val="a2"/>
    <w:autoRedefine/>
    <w:uiPriority w:val="39"/>
    <w:unhideWhenUsed/>
    <w:rsid w:val="008115C3"/>
    <w:pPr>
      <w:tabs>
        <w:tab w:val="right" w:leader="dot" w:pos="10065"/>
      </w:tabs>
      <w:ind w:right="140" w:firstLine="680"/>
    </w:pPr>
  </w:style>
  <w:style w:type="paragraph" w:styleId="ac">
    <w:name w:val="Body Text"/>
    <w:aliases w:val="Основной текст Знак Знак Знак,Основной текст Знак Знак,Oaaee?iue,Oaaee?iue1,Oaaee?iue2,Oaaee?iue3,Oaaee?iue4,Oaaee?iue5,Oaaee?iue11,Oaaee?iue21,Oaaee?iue31,Oaaee?iue41,Табличный,Табличный1,Табличный2,Табличный3,Табличный4,Табличный5"/>
    <w:basedOn w:val="a2"/>
    <w:link w:val="ad"/>
    <w:uiPriority w:val="99"/>
    <w:rsid w:val="008552AF"/>
    <w:pPr>
      <w:spacing w:line="240" w:lineRule="auto"/>
      <w:jc w:val="center"/>
    </w:pPr>
    <w:rPr>
      <w:rFonts w:eastAsia="Times New Roman"/>
      <w:sz w:val="28"/>
      <w:szCs w:val="24"/>
    </w:rPr>
  </w:style>
  <w:style w:type="character" w:customStyle="1" w:styleId="ad">
    <w:name w:val="Основной текст Знак"/>
    <w:aliases w:val="Основной текст Знак Знак Знак Знак,Основной текст Знак Знак Знак1,Oaaee?iue Знак,Oaaee?iue1 Знак,Oaaee?iue2 Знак,Oaaee?iue3 Знак,Oaaee?iue4 Знак,Oaaee?iue5 Знак,Oaaee?iue11 Знак,Oaaee?iue21 Знак,Oaaee?iue31 Знак,Oaaee?iue41 Знак"/>
    <w:link w:val="ac"/>
    <w:uiPriority w:val="99"/>
    <w:rsid w:val="008552AF"/>
    <w:rPr>
      <w:rFonts w:ascii="Times New Roman" w:eastAsia="Times New Roman" w:hAnsi="Times New Roman"/>
      <w:sz w:val="28"/>
      <w:szCs w:val="24"/>
    </w:rPr>
  </w:style>
  <w:style w:type="paragraph" w:styleId="ae">
    <w:name w:val="Body Text Indent"/>
    <w:basedOn w:val="a2"/>
    <w:link w:val="af"/>
    <w:rsid w:val="00ED6DC0"/>
    <w:pPr>
      <w:ind w:firstLine="709"/>
      <w:jc w:val="both"/>
    </w:pPr>
    <w:rPr>
      <w:rFonts w:eastAsia="Times New Roman"/>
      <w:iCs/>
      <w:szCs w:val="24"/>
    </w:rPr>
  </w:style>
  <w:style w:type="character" w:customStyle="1" w:styleId="af">
    <w:name w:val="Основной текст с отступом Знак"/>
    <w:link w:val="ae"/>
    <w:rsid w:val="00ED6DC0"/>
    <w:rPr>
      <w:rFonts w:ascii="Times New Roman" w:eastAsia="Times New Roman" w:hAnsi="Times New Roman"/>
      <w:iCs/>
      <w:sz w:val="24"/>
      <w:szCs w:val="24"/>
      <w:lang w:eastAsia="en-US"/>
    </w:rPr>
  </w:style>
  <w:style w:type="paragraph" w:customStyle="1" w:styleId="Style30">
    <w:name w:val="Style30"/>
    <w:basedOn w:val="a2"/>
    <w:uiPriority w:val="99"/>
    <w:rsid w:val="008552AF"/>
    <w:pPr>
      <w:widowControl w:val="0"/>
      <w:autoSpaceDE w:val="0"/>
      <w:autoSpaceDN w:val="0"/>
      <w:adjustRightInd w:val="0"/>
      <w:spacing w:line="419" w:lineRule="exact"/>
      <w:ind w:firstLine="859"/>
      <w:jc w:val="both"/>
    </w:pPr>
    <w:rPr>
      <w:rFonts w:eastAsia="Times New Roman"/>
      <w:szCs w:val="24"/>
      <w:lang w:eastAsia="ru-RU"/>
    </w:rPr>
  </w:style>
  <w:style w:type="character" w:customStyle="1" w:styleId="apple-converted-space">
    <w:name w:val="apple-converted-space"/>
    <w:rsid w:val="002D2BFC"/>
  </w:style>
  <w:style w:type="paragraph" w:styleId="af0">
    <w:name w:val="No Spacing"/>
    <w:link w:val="af1"/>
    <w:uiPriority w:val="1"/>
    <w:qFormat/>
    <w:rsid w:val="00A60ED6"/>
    <w:rPr>
      <w:sz w:val="22"/>
      <w:szCs w:val="22"/>
      <w:lang w:eastAsia="en-US"/>
    </w:rPr>
  </w:style>
  <w:style w:type="table" w:styleId="af2">
    <w:name w:val="Table Grid"/>
    <w:aliases w:val="_Сетка таблицы,Сетка таблицы_4"/>
    <w:basedOn w:val="a4"/>
    <w:uiPriority w:val="59"/>
    <w:rsid w:val="00A60ED6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">
    <w:name w:val="Heading"/>
    <w:rsid w:val="00A60ED6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paragraph" w:styleId="af3">
    <w:name w:val="header"/>
    <w:aliases w:val="ВерхКолонтитул,h,Верхний колонтитул Знак1,Верхний колонтитул Знак Знак,Верхний колонтитул Знак1 Знак Знак,Верхний колонтитул Знак Знак Знак Знак,Верхний колонтитулЗнак1 Знак Знак Знак Знак Знак"/>
    <w:basedOn w:val="a2"/>
    <w:link w:val="af4"/>
    <w:unhideWhenUsed/>
    <w:rsid w:val="000B5ABA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aliases w:val="ВерхКолонтитул Знак,h Знак,Верхний колонтитул Знак1 Знак,Верхний колонтитул Знак Знак Знак,Верхний колонтитул Знак1 Знак Знак Знак,Верхний колонтитул Знак Знак Знак Знак Знак,Верхний колонтитулЗнак1 Знак Знак Знак Знак Знак Знак"/>
    <w:link w:val="af3"/>
    <w:rsid w:val="000B5ABA"/>
    <w:rPr>
      <w:rFonts w:ascii="Times New Roman" w:hAnsi="Times New Roman"/>
      <w:sz w:val="24"/>
      <w:szCs w:val="22"/>
      <w:lang w:eastAsia="en-US"/>
    </w:rPr>
  </w:style>
  <w:style w:type="paragraph" w:styleId="af5">
    <w:name w:val="footer"/>
    <w:basedOn w:val="a2"/>
    <w:link w:val="af6"/>
    <w:uiPriority w:val="99"/>
    <w:unhideWhenUsed/>
    <w:rsid w:val="000B5ABA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link w:val="af5"/>
    <w:uiPriority w:val="99"/>
    <w:rsid w:val="000B5ABA"/>
    <w:rPr>
      <w:rFonts w:ascii="Times New Roman" w:hAnsi="Times New Roman"/>
      <w:sz w:val="24"/>
      <w:szCs w:val="22"/>
      <w:lang w:eastAsia="en-US"/>
    </w:rPr>
  </w:style>
  <w:style w:type="paragraph" w:styleId="22">
    <w:name w:val="Body Text 2"/>
    <w:basedOn w:val="a2"/>
    <w:link w:val="23"/>
    <w:uiPriority w:val="99"/>
    <w:unhideWhenUsed/>
    <w:rsid w:val="00A7102D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rsid w:val="00A7102D"/>
    <w:rPr>
      <w:rFonts w:ascii="Times New Roman" w:hAnsi="Times New Roman"/>
      <w:sz w:val="24"/>
      <w:szCs w:val="22"/>
      <w:lang w:eastAsia="en-US"/>
    </w:rPr>
  </w:style>
  <w:style w:type="paragraph" w:styleId="af7">
    <w:name w:val="caption"/>
    <w:basedOn w:val="a2"/>
    <w:next w:val="a2"/>
    <w:uiPriority w:val="35"/>
    <w:unhideWhenUsed/>
    <w:qFormat/>
    <w:rsid w:val="00E57447"/>
    <w:pPr>
      <w:keepLines/>
      <w:spacing w:after="240" w:line="240" w:lineRule="auto"/>
      <w:jc w:val="center"/>
    </w:pPr>
    <w:rPr>
      <w:rFonts w:eastAsia="Times New Roman"/>
      <w:bCs/>
      <w:szCs w:val="24"/>
      <w:lang w:eastAsia="ru-RU"/>
    </w:rPr>
  </w:style>
  <w:style w:type="paragraph" w:customStyle="1" w:styleId="210">
    <w:name w:val="Стиль Заголовок 2 + (латиница) 10 пт По левому краю"/>
    <w:basedOn w:val="10"/>
    <w:autoRedefine/>
    <w:rsid w:val="00A7102D"/>
    <w:pPr>
      <w:numPr>
        <w:ilvl w:val="1"/>
        <w:numId w:val="1"/>
      </w:numPr>
      <w:spacing w:line="240" w:lineRule="auto"/>
      <w:outlineLvl w:val="1"/>
    </w:pPr>
    <w:rPr>
      <w:lang w:eastAsia="ru-RU"/>
    </w:rPr>
  </w:style>
  <w:style w:type="paragraph" w:customStyle="1" w:styleId="af8">
    <w:name w:val="Название таблицы"/>
    <w:basedOn w:val="af7"/>
    <w:link w:val="14"/>
    <w:qFormat/>
    <w:rsid w:val="008912D3"/>
    <w:pPr>
      <w:keepNext/>
      <w:spacing w:before="240" w:after="120"/>
    </w:pPr>
  </w:style>
  <w:style w:type="numbering" w:customStyle="1" w:styleId="11">
    <w:name w:val="Стиль1"/>
    <w:uiPriority w:val="99"/>
    <w:rsid w:val="00825F9A"/>
    <w:pPr>
      <w:numPr>
        <w:numId w:val="2"/>
      </w:numPr>
    </w:pPr>
  </w:style>
  <w:style w:type="paragraph" w:styleId="af9">
    <w:name w:val="Intense Quote"/>
    <w:basedOn w:val="a2"/>
    <w:next w:val="a2"/>
    <w:link w:val="afa"/>
    <w:uiPriority w:val="30"/>
    <w:qFormat/>
    <w:rsid w:val="003B201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a">
    <w:name w:val="Выделенная цитата Знак"/>
    <w:basedOn w:val="a3"/>
    <w:link w:val="af9"/>
    <w:uiPriority w:val="30"/>
    <w:rsid w:val="003B2018"/>
    <w:rPr>
      <w:rFonts w:ascii="Times New Roman" w:hAnsi="Times New Roman"/>
      <w:b/>
      <w:bCs/>
      <w:i/>
      <w:iCs/>
      <w:color w:val="4F81BD" w:themeColor="accent1"/>
      <w:sz w:val="24"/>
      <w:szCs w:val="22"/>
      <w:lang w:eastAsia="en-US"/>
    </w:rPr>
  </w:style>
  <w:style w:type="character" w:customStyle="1" w:styleId="21">
    <w:name w:val="Заголовок 2 Знак"/>
    <w:basedOn w:val="a3"/>
    <w:link w:val="20"/>
    <w:uiPriority w:val="9"/>
    <w:rsid w:val="006621C8"/>
    <w:rPr>
      <w:rFonts w:ascii="Times New Roman" w:eastAsia="Times New Roman" w:hAnsi="Times New Roman"/>
      <w:b/>
      <w:bCs/>
      <w:kern w:val="32"/>
      <w:sz w:val="28"/>
      <w:szCs w:val="24"/>
      <w:lang w:eastAsia="ar-SA"/>
    </w:rPr>
  </w:style>
  <w:style w:type="paragraph" w:styleId="24">
    <w:name w:val="toc 2"/>
    <w:basedOn w:val="a2"/>
    <w:next w:val="a2"/>
    <w:autoRedefine/>
    <w:uiPriority w:val="39"/>
    <w:unhideWhenUsed/>
    <w:rsid w:val="00DC3979"/>
    <w:pPr>
      <w:tabs>
        <w:tab w:val="right" w:leader="dot" w:pos="10065"/>
      </w:tabs>
      <w:ind w:right="140" w:firstLine="340"/>
    </w:pPr>
  </w:style>
  <w:style w:type="paragraph" w:styleId="afb">
    <w:name w:val="Document Map"/>
    <w:basedOn w:val="a2"/>
    <w:link w:val="afc"/>
    <w:uiPriority w:val="99"/>
    <w:semiHidden/>
    <w:unhideWhenUsed/>
    <w:rsid w:val="00644B3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Схема документа Знак"/>
    <w:basedOn w:val="a3"/>
    <w:link w:val="afb"/>
    <w:uiPriority w:val="99"/>
    <w:semiHidden/>
    <w:rsid w:val="00644B38"/>
    <w:rPr>
      <w:rFonts w:ascii="Tahoma" w:hAnsi="Tahoma" w:cs="Tahoma"/>
      <w:sz w:val="16"/>
      <w:szCs w:val="16"/>
      <w:lang w:eastAsia="en-US"/>
    </w:rPr>
  </w:style>
  <w:style w:type="character" w:customStyle="1" w:styleId="51">
    <w:name w:val="Заголовок 5 Знак"/>
    <w:basedOn w:val="a3"/>
    <w:link w:val="50"/>
    <w:rsid w:val="00265025"/>
    <w:rPr>
      <w:rFonts w:ascii="Times New Roman" w:eastAsia="Times New Roman" w:hAnsi="Times New Roman"/>
      <w:i/>
      <w:iCs/>
      <w:color w:val="000000"/>
      <w:sz w:val="24"/>
      <w:szCs w:val="24"/>
    </w:rPr>
  </w:style>
  <w:style w:type="character" w:customStyle="1" w:styleId="60">
    <w:name w:val="Заголовок 6 Знак"/>
    <w:basedOn w:val="a3"/>
    <w:link w:val="6"/>
    <w:rsid w:val="00265025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70">
    <w:name w:val="Заголовок 7 Знак"/>
    <w:basedOn w:val="a3"/>
    <w:link w:val="7"/>
    <w:rsid w:val="00265025"/>
    <w:rPr>
      <w:rFonts w:eastAsia="Times New Roman"/>
      <w:sz w:val="24"/>
      <w:szCs w:val="24"/>
    </w:rPr>
  </w:style>
  <w:style w:type="character" w:customStyle="1" w:styleId="80">
    <w:name w:val="Заголовок 8 Знак"/>
    <w:basedOn w:val="a3"/>
    <w:link w:val="8"/>
    <w:semiHidden/>
    <w:rsid w:val="00265025"/>
    <w:rPr>
      <w:rFonts w:eastAsia="Times New Roman"/>
      <w:i/>
      <w:iCs/>
      <w:sz w:val="24"/>
      <w:szCs w:val="24"/>
    </w:rPr>
  </w:style>
  <w:style w:type="paragraph" w:styleId="a">
    <w:name w:val="List Bullet"/>
    <w:basedOn w:val="a2"/>
    <w:uiPriority w:val="99"/>
    <w:unhideWhenUsed/>
    <w:rsid w:val="00F10077"/>
    <w:pPr>
      <w:numPr>
        <w:numId w:val="4"/>
      </w:numPr>
      <w:tabs>
        <w:tab w:val="left" w:pos="851"/>
      </w:tabs>
      <w:ind w:left="0" w:firstLine="709"/>
      <w:contextualSpacing/>
      <w:jc w:val="both"/>
    </w:pPr>
  </w:style>
  <w:style w:type="paragraph" w:customStyle="1" w:styleId="afd">
    <w:name w:val="Оч обычный"/>
    <w:basedOn w:val="a2"/>
    <w:link w:val="afe"/>
    <w:qFormat/>
    <w:rsid w:val="00525B8D"/>
    <w:pPr>
      <w:spacing w:line="240" w:lineRule="auto"/>
      <w:ind w:firstLine="709"/>
      <w:jc w:val="both"/>
    </w:pPr>
    <w:rPr>
      <w:rFonts w:eastAsia="Times New Roman"/>
      <w:szCs w:val="24"/>
      <w:lang w:eastAsia="ar-SA"/>
    </w:rPr>
  </w:style>
  <w:style w:type="character" w:customStyle="1" w:styleId="afe">
    <w:name w:val="Оч обычный Знак"/>
    <w:link w:val="afd"/>
    <w:rsid w:val="00525B8D"/>
    <w:rPr>
      <w:rFonts w:ascii="Times New Roman" w:eastAsia="Times New Roman" w:hAnsi="Times New Roman"/>
      <w:sz w:val="24"/>
      <w:szCs w:val="24"/>
      <w:lang w:eastAsia="ar-SA"/>
    </w:rPr>
  </w:style>
  <w:style w:type="paragraph" w:styleId="aff">
    <w:name w:val="endnote text"/>
    <w:basedOn w:val="a2"/>
    <w:link w:val="aff0"/>
    <w:uiPriority w:val="99"/>
    <w:semiHidden/>
    <w:unhideWhenUsed/>
    <w:rsid w:val="00E06E61"/>
    <w:pPr>
      <w:spacing w:line="240" w:lineRule="auto"/>
    </w:pPr>
    <w:rPr>
      <w:sz w:val="20"/>
      <w:szCs w:val="20"/>
    </w:rPr>
  </w:style>
  <w:style w:type="character" w:customStyle="1" w:styleId="aff0">
    <w:name w:val="Текст концевой сноски Знак"/>
    <w:basedOn w:val="a3"/>
    <w:link w:val="aff"/>
    <w:uiPriority w:val="99"/>
    <w:semiHidden/>
    <w:rsid w:val="00E06E61"/>
    <w:rPr>
      <w:rFonts w:ascii="Times New Roman" w:hAnsi="Times New Roman"/>
      <w:lang w:eastAsia="en-US"/>
    </w:rPr>
  </w:style>
  <w:style w:type="character" w:styleId="aff1">
    <w:name w:val="endnote reference"/>
    <w:basedOn w:val="a3"/>
    <w:uiPriority w:val="99"/>
    <w:semiHidden/>
    <w:unhideWhenUsed/>
    <w:rsid w:val="00E06E61"/>
    <w:rPr>
      <w:vertAlign w:val="superscript"/>
    </w:rPr>
  </w:style>
  <w:style w:type="paragraph" w:styleId="aff2">
    <w:name w:val="footnote text"/>
    <w:basedOn w:val="a2"/>
    <w:link w:val="aff3"/>
    <w:uiPriority w:val="99"/>
    <w:semiHidden/>
    <w:unhideWhenUsed/>
    <w:rsid w:val="00E06E61"/>
    <w:pPr>
      <w:spacing w:line="240" w:lineRule="auto"/>
    </w:pPr>
    <w:rPr>
      <w:sz w:val="20"/>
      <w:szCs w:val="20"/>
    </w:rPr>
  </w:style>
  <w:style w:type="character" w:customStyle="1" w:styleId="aff3">
    <w:name w:val="Текст сноски Знак"/>
    <w:basedOn w:val="a3"/>
    <w:link w:val="aff2"/>
    <w:uiPriority w:val="99"/>
    <w:semiHidden/>
    <w:rsid w:val="00E06E61"/>
    <w:rPr>
      <w:rFonts w:ascii="Times New Roman" w:hAnsi="Times New Roman"/>
      <w:lang w:eastAsia="en-US"/>
    </w:rPr>
  </w:style>
  <w:style w:type="character" w:styleId="aff4">
    <w:name w:val="footnote reference"/>
    <w:basedOn w:val="a3"/>
    <w:uiPriority w:val="99"/>
    <w:semiHidden/>
    <w:unhideWhenUsed/>
    <w:rsid w:val="00E06E61"/>
    <w:rPr>
      <w:vertAlign w:val="superscript"/>
    </w:rPr>
  </w:style>
  <w:style w:type="character" w:styleId="aff5">
    <w:name w:val="Placeholder Text"/>
    <w:basedOn w:val="a3"/>
    <w:uiPriority w:val="99"/>
    <w:semiHidden/>
    <w:rsid w:val="00574396"/>
    <w:rPr>
      <w:color w:val="808080"/>
    </w:rPr>
  </w:style>
  <w:style w:type="paragraph" w:customStyle="1" w:styleId="aff6">
    <w:name w:val="Рисунок"/>
    <w:basedOn w:val="aff7"/>
    <w:link w:val="aff8"/>
    <w:qFormat/>
    <w:rsid w:val="00CA5449"/>
    <w:pPr>
      <w:numPr>
        <w:ilvl w:val="0"/>
      </w:numPr>
      <w:spacing w:before="120" w:after="120" w:line="240" w:lineRule="auto"/>
      <w:jc w:val="center"/>
    </w:pPr>
    <w:rPr>
      <w:rFonts w:ascii="Times New Roman" w:eastAsia="Times New Roman" w:hAnsi="Times New Roman" w:cs="Times New Roman"/>
      <w:i w:val="0"/>
      <w:iCs w:val="0"/>
      <w:color w:val="auto"/>
      <w:spacing w:val="0"/>
      <w:lang w:eastAsia="ru-RU"/>
    </w:rPr>
  </w:style>
  <w:style w:type="character" w:customStyle="1" w:styleId="aff8">
    <w:name w:val="Рисунок Знак"/>
    <w:basedOn w:val="a3"/>
    <w:link w:val="aff6"/>
    <w:rsid w:val="00CA5449"/>
    <w:rPr>
      <w:rFonts w:ascii="Times New Roman" w:eastAsia="Times New Roman" w:hAnsi="Times New Roman"/>
      <w:sz w:val="24"/>
      <w:szCs w:val="24"/>
    </w:rPr>
  </w:style>
  <w:style w:type="paragraph" w:styleId="aff7">
    <w:name w:val="Subtitle"/>
    <w:basedOn w:val="a2"/>
    <w:next w:val="a2"/>
    <w:link w:val="aff9"/>
    <w:uiPriority w:val="11"/>
    <w:qFormat/>
    <w:rsid w:val="00CA544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f9">
    <w:name w:val="Подзаголовок Знак"/>
    <w:basedOn w:val="a3"/>
    <w:link w:val="aff7"/>
    <w:uiPriority w:val="11"/>
    <w:rsid w:val="00CA544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styleId="affa">
    <w:name w:val="annotation reference"/>
    <w:basedOn w:val="a3"/>
    <w:uiPriority w:val="99"/>
    <w:semiHidden/>
    <w:unhideWhenUsed/>
    <w:rsid w:val="00520134"/>
    <w:rPr>
      <w:sz w:val="16"/>
      <w:szCs w:val="16"/>
    </w:rPr>
  </w:style>
  <w:style w:type="paragraph" w:styleId="affb">
    <w:name w:val="annotation text"/>
    <w:basedOn w:val="a2"/>
    <w:link w:val="affc"/>
    <w:uiPriority w:val="99"/>
    <w:semiHidden/>
    <w:unhideWhenUsed/>
    <w:rsid w:val="00520134"/>
    <w:pPr>
      <w:spacing w:line="240" w:lineRule="auto"/>
    </w:pPr>
    <w:rPr>
      <w:sz w:val="20"/>
      <w:szCs w:val="20"/>
    </w:rPr>
  </w:style>
  <w:style w:type="character" w:customStyle="1" w:styleId="affc">
    <w:name w:val="Текст примечания Знак"/>
    <w:basedOn w:val="a3"/>
    <w:link w:val="affb"/>
    <w:uiPriority w:val="99"/>
    <w:semiHidden/>
    <w:rsid w:val="00520134"/>
    <w:rPr>
      <w:rFonts w:ascii="Times New Roman" w:hAnsi="Times New Roman"/>
      <w:lang w:eastAsia="en-US"/>
    </w:rPr>
  </w:style>
  <w:style w:type="paragraph" w:styleId="affd">
    <w:name w:val="annotation subject"/>
    <w:basedOn w:val="affb"/>
    <w:next w:val="affb"/>
    <w:link w:val="affe"/>
    <w:uiPriority w:val="99"/>
    <w:semiHidden/>
    <w:unhideWhenUsed/>
    <w:rsid w:val="00520134"/>
    <w:rPr>
      <w:b/>
      <w:bCs/>
    </w:rPr>
  </w:style>
  <w:style w:type="character" w:customStyle="1" w:styleId="affe">
    <w:name w:val="Тема примечания Знак"/>
    <w:basedOn w:val="affc"/>
    <w:link w:val="affd"/>
    <w:uiPriority w:val="99"/>
    <w:semiHidden/>
    <w:rsid w:val="00520134"/>
    <w:rPr>
      <w:rFonts w:ascii="Times New Roman" w:hAnsi="Times New Roman"/>
      <w:b/>
      <w:bCs/>
      <w:lang w:eastAsia="en-US"/>
    </w:rPr>
  </w:style>
  <w:style w:type="paragraph" w:customStyle="1" w:styleId="afff">
    <w:name w:val="Обычный по центру"/>
    <w:basedOn w:val="a2"/>
    <w:qFormat/>
    <w:rsid w:val="007D2C4B"/>
    <w:pPr>
      <w:spacing w:before="40" w:after="40" w:line="240" w:lineRule="auto"/>
      <w:jc w:val="center"/>
    </w:pPr>
    <w:rPr>
      <w:szCs w:val="24"/>
      <w:lang w:eastAsia="ru-RU"/>
    </w:rPr>
  </w:style>
  <w:style w:type="paragraph" w:customStyle="1" w:styleId="afff0">
    <w:name w:val="Заголовок Приложения"/>
    <w:basedOn w:val="10"/>
    <w:link w:val="afff1"/>
    <w:qFormat/>
    <w:rsid w:val="007D2C4B"/>
    <w:pPr>
      <w:numPr>
        <w:numId w:val="0"/>
      </w:numPr>
      <w:spacing w:line="240" w:lineRule="auto"/>
      <w:jc w:val="center"/>
    </w:pPr>
    <w:rPr>
      <w:sz w:val="28"/>
      <w:szCs w:val="32"/>
    </w:rPr>
  </w:style>
  <w:style w:type="character" w:customStyle="1" w:styleId="afff1">
    <w:name w:val="Заголовок Приложения Знак"/>
    <w:link w:val="afff0"/>
    <w:rsid w:val="007D2C4B"/>
    <w:rPr>
      <w:rFonts w:ascii="Times New Roman" w:eastAsia="Times New Roman" w:hAnsi="Times New Roman"/>
      <w:b/>
      <w:bCs/>
      <w:kern w:val="32"/>
      <w:sz w:val="28"/>
      <w:szCs w:val="32"/>
      <w:lang w:eastAsia="ar-SA"/>
    </w:rPr>
  </w:style>
  <w:style w:type="paragraph" w:customStyle="1" w:styleId="afff2">
    <w:name w:val="Обычный по ширине"/>
    <w:basedOn w:val="a2"/>
    <w:qFormat/>
    <w:rsid w:val="007D2C4B"/>
    <w:pPr>
      <w:spacing w:line="240" w:lineRule="auto"/>
      <w:jc w:val="both"/>
    </w:pPr>
    <w:rPr>
      <w:szCs w:val="24"/>
      <w:lang w:eastAsia="ru-RU"/>
    </w:rPr>
  </w:style>
  <w:style w:type="character" w:customStyle="1" w:styleId="afff3">
    <w:name w:val="Таблица Знак"/>
    <w:basedOn w:val="af"/>
    <w:link w:val="afff4"/>
    <w:locked/>
    <w:rsid w:val="007D2C4B"/>
    <w:rPr>
      <w:rFonts w:ascii="Times New Roman" w:eastAsia="Times New Roman" w:hAnsi="Times New Roman"/>
      <w:iCs/>
      <w:spacing w:val="40"/>
      <w:sz w:val="24"/>
      <w:szCs w:val="24"/>
      <w:lang w:eastAsia="en-US"/>
    </w:rPr>
  </w:style>
  <w:style w:type="paragraph" w:customStyle="1" w:styleId="afff4">
    <w:name w:val="Таблица"/>
    <w:basedOn w:val="ae"/>
    <w:link w:val="afff3"/>
    <w:qFormat/>
    <w:rsid w:val="007D2C4B"/>
    <w:pPr>
      <w:spacing w:before="120" w:after="120"/>
      <w:ind w:firstLine="0"/>
    </w:pPr>
    <w:rPr>
      <w:rFonts w:ascii="Calibri" w:hAnsi="Calibri"/>
      <w:spacing w:val="40"/>
      <w:lang w:eastAsia="ru-RU"/>
    </w:rPr>
  </w:style>
  <w:style w:type="character" w:customStyle="1" w:styleId="afff5">
    <w:name w:val="Заголовок таблицы Знак"/>
    <w:basedOn w:val="afff3"/>
    <w:link w:val="afff6"/>
    <w:locked/>
    <w:rsid w:val="007D2C4B"/>
    <w:rPr>
      <w:rFonts w:ascii="Times New Roman" w:eastAsia="Times New Roman" w:hAnsi="Times New Roman"/>
      <w:iCs/>
      <w:spacing w:val="40"/>
      <w:sz w:val="24"/>
      <w:szCs w:val="24"/>
      <w:lang w:eastAsia="en-US"/>
    </w:rPr>
  </w:style>
  <w:style w:type="paragraph" w:customStyle="1" w:styleId="afff6">
    <w:name w:val="Заголовок таблицы"/>
    <w:basedOn w:val="afff4"/>
    <w:link w:val="afff5"/>
    <w:qFormat/>
    <w:rsid w:val="007D2C4B"/>
    <w:rPr>
      <w:rFonts w:ascii="Times New Roman" w:hAnsi="Times New Roman"/>
      <w:lang w:eastAsia="en-US"/>
    </w:rPr>
  </w:style>
  <w:style w:type="paragraph" w:customStyle="1" w:styleId="afff7">
    <w:name w:val="Приложение"/>
    <w:basedOn w:val="10"/>
    <w:qFormat/>
    <w:rsid w:val="0071272D"/>
    <w:pPr>
      <w:keepNext w:val="0"/>
      <w:pageBreakBefore/>
      <w:numPr>
        <w:numId w:val="0"/>
      </w:numPr>
      <w:spacing w:line="240" w:lineRule="auto"/>
      <w:jc w:val="center"/>
    </w:pPr>
    <w:rPr>
      <w:kern w:val="0"/>
      <w:szCs w:val="28"/>
    </w:rPr>
  </w:style>
  <w:style w:type="character" w:customStyle="1" w:styleId="FontStyle13">
    <w:name w:val="Font Style13"/>
    <w:rsid w:val="00D51DFC"/>
    <w:rPr>
      <w:rFonts w:ascii="Times New Roman" w:hAnsi="Times New Roman"/>
      <w:sz w:val="24"/>
      <w:szCs w:val="24"/>
    </w:rPr>
  </w:style>
  <w:style w:type="paragraph" w:customStyle="1" w:styleId="afff8">
    <w:name w:val="Чертежный"/>
    <w:rsid w:val="00F33EFC"/>
    <w:pPr>
      <w:jc w:val="both"/>
    </w:pPr>
    <w:rPr>
      <w:rFonts w:ascii="ISOCPEUR" w:eastAsia="Times New Roman" w:hAnsi="ISOCPEUR"/>
      <w:i/>
      <w:sz w:val="28"/>
      <w:lang w:val="uk-UA"/>
    </w:rPr>
  </w:style>
  <w:style w:type="paragraph" w:customStyle="1" w:styleId="afff9">
    <w:name w:val="Приложения"/>
    <w:basedOn w:val="afffa"/>
    <w:rsid w:val="00F33EFC"/>
    <w:pPr>
      <w:tabs>
        <w:tab w:val="clear" w:pos="360"/>
        <w:tab w:val="left" w:pos="1843"/>
      </w:tabs>
      <w:suppressAutoHyphens/>
      <w:spacing w:line="240" w:lineRule="auto"/>
      <w:ind w:left="1843" w:hanging="1843"/>
      <w:contextualSpacing w:val="0"/>
    </w:pPr>
    <w:rPr>
      <w:rFonts w:eastAsia="Times New Roman"/>
      <w:kern w:val="16"/>
      <w:szCs w:val="20"/>
      <w:lang w:eastAsia="ru-RU"/>
    </w:rPr>
  </w:style>
  <w:style w:type="paragraph" w:styleId="afffa">
    <w:name w:val="List Number"/>
    <w:basedOn w:val="a2"/>
    <w:uiPriority w:val="99"/>
    <w:semiHidden/>
    <w:unhideWhenUsed/>
    <w:rsid w:val="00F33EFC"/>
    <w:pPr>
      <w:tabs>
        <w:tab w:val="num" w:pos="360"/>
      </w:tabs>
      <w:ind w:left="360" w:hanging="360"/>
      <w:contextualSpacing/>
    </w:pPr>
  </w:style>
  <w:style w:type="paragraph" w:customStyle="1" w:styleId="a0">
    <w:name w:val="Маркеры"/>
    <w:basedOn w:val="a2"/>
    <w:rsid w:val="00127600"/>
    <w:pPr>
      <w:numPr>
        <w:numId w:val="8"/>
      </w:numPr>
      <w:jc w:val="both"/>
    </w:pPr>
    <w:rPr>
      <w:rFonts w:eastAsia="Times New Roman"/>
      <w:color w:val="000000"/>
      <w:szCs w:val="24"/>
      <w:lang w:eastAsia="ru-RU"/>
    </w:rPr>
  </w:style>
  <w:style w:type="numbering" w:customStyle="1" w:styleId="a1">
    <w:name w:val="Список таблицы"/>
    <w:basedOn w:val="a5"/>
    <w:uiPriority w:val="99"/>
    <w:rsid w:val="0078339D"/>
    <w:pPr>
      <w:numPr>
        <w:numId w:val="9"/>
      </w:numPr>
    </w:pPr>
  </w:style>
  <w:style w:type="paragraph" w:customStyle="1" w:styleId="15">
    <w:name w:val="Стиль Первая строка:  1"/>
    <w:aliases w:val="5 см"/>
    <w:basedOn w:val="a2"/>
    <w:rsid w:val="009B3B71"/>
    <w:pPr>
      <w:spacing w:line="240" w:lineRule="auto"/>
      <w:ind w:firstLine="851"/>
      <w:jc w:val="both"/>
    </w:pPr>
    <w:rPr>
      <w:rFonts w:eastAsia="Times New Roman"/>
      <w:sz w:val="28"/>
      <w:szCs w:val="20"/>
      <w:lang w:eastAsia="ru-RU"/>
    </w:rPr>
  </w:style>
  <w:style w:type="paragraph" w:customStyle="1" w:styleId="xl121">
    <w:name w:val="xl121"/>
    <w:basedOn w:val="a2"/>
    <w:rsid w:val="007777E3"/>
    <w:pPr>
      <w:pBdr>
        <w:right w:val="single" w:sz="8" w:space="0" w:color="auto"/>
      </w:pBdr>
      <w:spacing w:before="100" w:after="100" w:line="240" w:lineRule="auto"/>
      <w:jc w:val="center"/>
    </w:pPr>
    <w:rPr>
      <w:rFonts w:eastAsia="Times New Roman"/>
      <w:szCs w:val="20"/>
      <w:lang w:eastAsia="ru-RU"/>
    </w:rPr>
  </w:style>
  <w:style w:type="paragraph" w:styleId="afffb">
    <w:name w:val="Normal (Web)"/>
    <w:basedOn w:val="a2"/>
    <w:uiPriority w:val="99"/>
    <w:unhideWhenUsed/>
    <w:rsid w:val="00354832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character" w:styleId="afffc">
    <w:name w:val="Strong"/>
    <w:basedOn w:val="a3"/>
    <w:uiPriority w:val="22"/>
    <w:qFormat/>
    <w:rsid w:val="000F5DBF"/>
    <w:rPr>
      <w:b/>
      <w:bCs/>
    </w:rPr>
  </w:style>
  <w:style w:type="character" w:customStyle="1" w:styleId="14">
    <w:name w:val="Название таблицы Знак1"/>
    <w:link w:val="af8"/>
    <w:rsid w:val="00893C29"/>
    <w:rPr>
      <w:rFonts w:ascii="Times New Roman" w:eastAsia="Times New Roman" w:hAnsi="Times New Roman"/>
      <w:bCs/>
      <w:sz w:val="24"/>
      <w:szCs w:val="24"/>
    </w:rPr>
  </w:style>
  <w:style w:type="character" w:customStyle="1" w:styleId="aa">
    <w:name w:val="Абзац списка Знак"/>
    <w:link w:val="a9"/>
    <w:uiPriority w:val="34"/>
    <w:locked/>
    <w:rsid w:val="00E3205D"/>
    <w:rPr>
      <w:rFonts w:ascii="Times New Roman" w:eastAsia="Times New Roman" w:hAnsi="Times New Roman"/>
      <w:sz w:val="24"/>
      <w:szCs w:val="24"/>
    </w:rPr>
  </w:style>
  <w:style w:type="paragraph" w:customStyle="1" w:styleId="Style15">
    <w:name w:val="Style15"/>
    <w:basedOn w:val="a2"/>
    <w:uiPriority w:val="99"/>
    <w:rsid w:val="009E11F3"/>
    <w:pPr>
      <w:widowControl w:val="0"/>
      <w:autoSpaceDE w:val="0"/>
      <w:autoSpaceDN w:val="0"/>
      <w:adjustRightInd w:val="0"/>
      <w:spacing w:line="278" w:lineRule="exact"/>
      <w:ind w:firstLine="672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FontStyle111">
    <w:name w:val="Font Style111"/>
    <w:uiPriority w:val="99"/>
    <w:rsid w:val="00F52DBE"/>
    <w:rPr>
      <w:rFonts w:ascii="Times New Roman" w:hAnsi="Times New Roman" w:cs="Times New Roman"/>
      <w:color w:val="000000"/>
      <w:sz w:val="22"/>
      <w:szCs w:val="22"/>
    </w:rPr>
  </w:style>
  <w:style w:type="paragraph" w:customStyle="1" w:styleId="Default">
    <w:name w:val="Default"/>
    <w:rsid w:val="000E6560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character" w:customStyle="1" w:styleId="FontStyle77">
    <w:name w:val="Font Style77"/>
    <w:uiPriority w:val="99"/>
    <w:rsid w:val="0067539E"/>
    <w:rPr>
      <w:rFonts w:ascii="Times New Roman" w:hAnsi="Times New Roman" w:cs="Times New Roman"/>
      <w:color w:val="000000"/>
      <w:sz w:val="26"/>
      <w:szCs w:val="26"/>
    </w:rPr>
  </w:style>
  <w:style w:type="paragraph" w:customStyle="1" w:styleId="Style6">
    <w:name w:val="Style6"/>
    <w:basedOn w:val="a2"/>
    <w:uiPriority w:val="99"/>
    <w:rsid w:val="00C34AAB"/>
    <w:pPr>
      <w:widowControl w:val="0"/>
      <w:autoSpaceDE w:val="0"/>
      <w:autoSpaceDN w:val="0"/>
      <w:adjustRightInd w:val="0"/>
      <w:spacing w:line="504" w:lineRule="exact"/>
    </w:pPr>
    <w:rPr>
      <w:rFonts w:eastAsia="Times New Roman"/>
      <w:szCs w:val="24"/>
      <w:lang w:eastAsia="ru-RU"/>
    </w:rPr>
  </w:style>
  <w:style w:type="character" w:customStyle="1" w:styleId="af1">
    <w:name w:val="Без интервала Знак"/>
    <w:link w:val="af0"/>
    <w:uiPriority w:val="1"/>
    <w:locked/>
    <w:rsid w:val="00A54EBF"/>
    <w:rPr>
      <w:sz w:val="22"/>
      <w:szCs w:val="22"/>
      <w:lang w:eastAsia="en-US"/>
    </w:rPr>
  </w:style>
  <w:style w:type="paragraph" w:customStyle="1" w:styleId="110">
    <w:name w:val="обыч шир отст 1и1"/>
    <w:qFormat/>
    <w:rsid w:val="00610762"/>
    <w:pPr>
      <w:spacing w:before="20" w:line="264" w:lineRule="auto"/>
      <w:ind w:firstLine="567"/>
      <w:jc w:val="both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25">
    <w:name w:val="2_малый"/>
    <w:basedOn w:val="af3"/>
    <w:link w:val="26"/>
    <w:qFormat/>
    <w:rsid w:val="00E07BE7"/>
    <w:pPr>
      <w:spacing w:line="216" w:lineRule="auto"/>
      <w:jc w:val="center"/>
    </w:pPr>
    <w:rPr>
      <w:sz w:val="20"/>
      <w:szCs w:val="20"/>
    </w:rPr>
  </w:style>
  <w:style w:type="character" w:customStyle="1" w:styleId="26">
    <w:name w:val="2_малый Знак"/>
    <w:link w:val="25"/>
    <w:locked/>
    <w:rsid w:val="00E07BE7"/>
    <w:rPr>
      <w:rFonts w:ascii="Times New Roman" w:hAnsi="Times New Roman"/>
    </w:rPr>
  </w:style>
  <w:style w:type="paragraph" w:customStyle="1" w:styleId="4">
    <w:name w:val="Абзац (уровень 4)"/>
    <w:basedOn w:val="a2"/>
    <w:rsid w:val="00E07BE7"/>
    <w:pPr>
      <w:keepLines/>
      <w:numPr>
        <w:ilvl w:val="3"/>
        <w:numId w:val="10"/>
      </w:numPr>
      <w:suppressLineNumbers/>
      <w:shd w:val="clear" w:color="auto" w:fill="FFFFFF"/>
      <w:suppressAutoHyphens/>
      <w:autoSpaceDE w:val="0"/>
      <w:autoSpaceDN w:val="0"/>
      <w:adjustRightInd w:val="0"/>
      <w:spacing w:line="360" w:lineRule="auto"/>
      <w:jc w:val="both"/>
    </w:pPr>
    <w:rPr>
      <w:rFonts w:eastAsia="Times New Roman"/>
      <w:szCs w:val="24"/>
      <w:lang w:eastAsia="ru-RU"/>
    </w:rPr>
  </w:style>
  <w:style w:type="paragraph" w:customStyle="1" w:styleId="1">
    <w:name w:val="Раздел (уровень 1)"/>
    <w:basedOn w:val="a2"/>
    <w:next w:val="2"/>
    <w:rsid w:val="00E07BE7"/>
    <w:pPr>
      <w:keepLines/>
      <w:pageBreakBefore/>
      <w:numPr>
        <w:numId w:val="10"/>
      </w:numPr>
      <w:suppressLineNumbers/>
      <w:suppressAutoHyphens/>
      <w:autoSpaceDE w:val="0"/>
      <w:autoSpaceDN w:val="0"/>
      <w:adjustRightInd w:val="0"/>
      <w:spacing w:before="240" w:after="240" w:line="360" w:lineRule="auto"/>
      <w:jc w:val="center"/>
    </w:pPr>
    <w:rPr>
      <w:rFonts w:eastAsia="Times New Roman"/>
      <w:b/>
      <w:bCs/>
      <w:caps/>
      <w:szCs w:val="28"/>
      <w:lang w:eastAsia="ru-RU"/>
    </w:rPr>
  </w:style>
  <w:style w:type="paragraph" w:customStyle="1" w:styleId="2">
    <w:name w:val="Подраздел (уровень 2)"/>
    <w:basedOn w:val="a2"/>
    <w:next w:val="a2"/>
    <w:rsid w:val="00E07BE7"/>
    <w:pPr>
      <w:keepNext/>
      <w:keepLines/>
      <w:numPr>
        <w:ilvl w:val="1"/>
        <w:numId w:val="10"/>
      </w:numPr>
      <w:suppressAutoHyphens/>
      <w:spacing w:before="240" w:line="360" w:lineRule="auto"/>
      <w:outlineLvl w:val="1"/>
    </w:pPr>
    <w:rPr>
      <w:rFonts w:eastAsia="Times New Roman"/>
      <w:b/>
      <w:bCs/>
      <w:iCs/>
      <w:szCs w:val="24"/>
      <w:lang w:eastAsia="ru-RU"/>
    </w:rPr>
  </w:style>
  <w:style w:type="paragraph" w:customStyle="1" w:styleId="3">
    <w:name w:val="Пункт (уровень 3)"/>
    <w:basedOn w:val="a2"/>
    <w:rsid w:val="00E07BE7"/>
    <w:pPr>
      <w:keepLines/>
      <w:numPr>
        <w:ilvl w:val="2"/>
        <w:numId w:val="10"/>
      </w:numPr>
      <w:suppressAutoHyphens/>
      <w:spacing w:before="120" w:line="360" w:lineRule="auto"/>
      <w:jc w:val="both"/>
    </w:pPr>
    <w:rPr>
      <w:rFonts w:eastAsia="Times New Roman"/>
      <w:szCs w:val="20"/>
      <w:lang w:eastAsia="ru-RU"/>
    </w:rPr>
  </w:style>
  <w:style w:type="paragraph" w:customStyle="1" w:styleId="5">
    <w:name w:val="Перечисление (уровень 5)"/>
    <w:basedOn w:val="a2"/>
    <w:rsid w:val="00E07BE7"/>
    <w:pPr>
      <w:keepLines/>
      <w:numPr>
        <w:ilvl w:val="4"/>
        <w:numId w:val="10"/>
      </w:numPr>
      <w:suppressAutoHyphens/>
      <w:autoSpaceDE w:val="0"/>
      <w:autoSpaceDN w:val="0"/>
      <w:adjustRightInd w:val="0"/>
      <w:spacing w:line="360" w:lineRule="auto"/>
      <w:jc w:val="both"/>
    </w:pPr>
    <w:rPr>
      <w:rFonts w:eastAsia="Times New Roman"/>
      <w:lang w:eastAsia="ru-RU"/>
    </w:rPr>
  </w:style>
  <w:style w:type="table" w:customStyle="1" w:styleId="33">
    <w:name w:val="Сетка таблицы3"/>
    <w:basedOn w:val="a4"/>
    <w:next w:val="af2"/>
    <w:uiPriority w:val="39"/>
    <w:rsid w:val="00691074"/>
    <w:rPr>
      <w:rFonts w:asciiTheme="minorHAnsi" w:eastAsiaTheme="minorEastAsia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">
    <w:name w:val="Макет таблицы1"/>
    <w:basedOn w:val="a4"/>
    <w:uiPriority w:val="99"/>
    <w:rsid w:val="00FC1F34"/>
    <w:pPr>
      <w:spacing w:after="200" w:line="288" w:lineRule="auto"/>
    </w:pPr>
    <w:rPr>
      <w:rFonts w:ascii="Cambria" w:eastAsia="Cambria" w:hAnsi="Cambria"/>
      <w:color w:val="4D4436"/>
      <w:lang w:val="en-US" w:eastAsia="ja-JP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B7442E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2"/>
    <w:uiPriority w:val="1"/>
    <w:qFormat/>
    <w:rsid w:val="00B7442E"/>
    <w:pPr>
      <w:widowControl w:val="0"/>
      <w:autoSpaceDE w:val="0"/>
      <w:autoSpaceDN w:val="0"/>
      <w:spacing w:line="240" w:lineRule="auto"/>
      <w:ind w:left="91"/>
      <w:jc w:val="center"/>
    </w:pPr>
    <w:rPr>
      <w:rFonts w:eastAsia="Times New Roman"/>
      <w:sz w:val="22"/>
      <w:lang w:eastAsia="ru-RU" w:bidi="ru-RU"/>
    </w:rPr>
  </w:style>
  <w:style w:type="character" w:customStyle="1" w:styleId="34">
    <w:name w:val="Заголовок №3_"/>
    <w:basedOn w:val="a3"/>
    <w:link w:val="35"/>
    <w:rsid w:val="00B01E91"/>
    <w:rPr>
      <w:rFonts w:ascii="Times New Roman" w:eastAsia="Times New Roman" w:hAnsi="Times New Roman"/>
      <w:b/>
      <w:bCs/>
      <w:sz w:val="28"/>
      <w:szCs w:val="28"/>
      <w:shd w:val="clear" w:color="auto" w:fill="FFFFFF"/>
    </w:rPr>
  </w:style>
  <w:style w:type="character" w:customStyle="1" w:styleId="27">
    <w:name w:val="Основной текст (2)_"/>
    <w:basedOn w:val="a3"/>
    <w:link w:val="28"/>
    <w:rsid w:val="00B01E91"/>
    <w:rPr>
      <w:rFonts w:ascii="Times New Roman" w:eastAsia="Times New Roman" w:hAnsi="Times New Roman"/>
      <w:shd w:val="clear" w:color="auto" w:fill="FFFFFF"/>
    </w:rPr>
  </w:style>
  <w:style w:type="character" w:customStyle="1" w:styleId="29">
    <w:name w:val="Колонтитул (2)_"/>
    <w:basedOn w:val="a3"/>
    <w:link w:val="2a"/>
    <w:rsid w:val="00B01E91"/>
    <w:rPr>
      <w:rFonts w:ascii="Times New Roman" w:eastAsia="Times New Roman" w:hAnsi="Times New Roman"/>
      <w:shd w:val="clear" w:color="auto" w:fill="FFFFFF"/>
    </w:rPr>
  </w:style>
  <w:style w:type="character" w:customStyle="1" w:styleId="afffd">
    <w:name w:val="Основной текст_"/>
    <w:basedOn w:val="a3"/>
    <w:link w:val="17"/>
    <w:rsid w:val="00B01E91"/>
    <w:rPr>
      <w:rFonts w:ascii="Times New Roman" w:eastAsia="Times New Roman" w:hAnsi="Times New Roman"/>
      <w:sz w:val="28"/>
      <w:szCs w:val="28"/>
      <w:shd w:val="clear" w:color="auto" w:fill="FFFFFF"/>
    </w:rPr>
  </w:style>
  <w:style w:type="character" w:customStyle="1" w:styleId="afffe">
    <w:name w:val="Другое_"/>
    <w:basedOn w:val="a3"/>
    <w:link w:val="affff"/>
    <w:rsid w:val="00B01E91"/>
    <w:rPr>
      <w:rFonts w:ascii="Times New Roman" w:eastAsia="Times New Roman" w:hAnsi="Times New Roman"/>
      <w:shd w:val="clear" w:color="auto" w:fill="FFFFFF"/>
    </w:rPr>
  </w:style>
  <w:style w:type="character" w:customStyle="1" w:styleId="affff0">
    <w:name w:val="Подпись к таблице_"/>
    <w:basedOn w:val="a3"/>
    <w:link w:val="affff1"/>
    <w:rsid w:val="00B01E91"/>
    <w:rPr>
      <w:rFonts w:ascii="Times New Roman" w:eastAsia="Times New Roman" w:hAnsi="Times New Roman"/>
      <w:b/>
      <w:bCs/>
      <w:color w:val="8064A2"/>
      <w:sz w:val="28"/>
      <w:szCs w:val="28"/>
      <w:shd w:val="clear" w:color="auto" w:fill="FFFFFF"/>
    </w:rPr>
  </w:style>
  <w:style w:type="paragraph" w:customStyle="1" w:styleId="35">
    <w:name w:val="Заголовок №3"/>
    <w:basedOn w:val="a2"/>
    <w:link w:val="34"/>
    <w:rsid w:val="00B01E91"/>
    <w:pPr>
      <w:widowControl w:val="0"/>
      <w:shd w:val="clear" w:color="auto" w:fill="FFFFFF"/>
      <w:spacing w:after="140" w:line="240" w:lineRule="auto"/>
      <w:ind w:firstLine="490"/>
      <w:outlineLvl w:val="2"/>
    </w:pPr>
    <w:rPr>
      <w:rFonts w:eastAsia="Times New Roman"/>
      <w:b/>
      <w:bCs/>
      <w:sz w:val="28"/>
      <w:szCs w:val="28"/>
      <w:lang w:eastAsia="ru-RU"/>
    </w:rPr>
  </w:style>
  <w:style w:type="paragraph" w:customStyle="1" w:styleId="28">
    <w:name w:val="Основной текст (2)"/>
    <w:basedOn w:val="a2"/>
    <w:link w:val="27"/>
    <w:rsid w:val="00B01E91"/>
    <w:pPr>
      <w:widowControl w:val="0"/>
      <w:shd w:val="clear" w:color="auto" w:fill="FFFFFF"/>
      <w:spacing w:line="240" w:lineRule="auto"/>
    </w:pPr>
    <w:rPr>
      <w:rFonts w:eastAsia="Times New Roman"/>
      <w:sz w:val="20"/>
      <w:szCs w:val="20"/>
      <w:lang w:eastAsia="ru-RU"/>
    </w:rPr>
  </w:style>
  <w:style w:type="paragraph" w:customStyle="1" w:styleId="2a">
    <w:name w:val="Колонтитул (2)"/>
    <w:basedOn w:val="a2"/>
    <w:link w:val="29"/>
    <w:rsid w:val="00B01E91"/>
    <w:pPr>
      <w:widowControl w:val="0"/>
      <w:shd w:val="clear" w:color="auto" w:fill="FFFFFF"/>
      <w:spacing w:line="240" w:lineRule="auto"/>
    </w:pPr>
    <w:rPr>
      <w:rFonts w:eastAsia="Times New Roman"/>
      <w:sz w:val="20"/>
      <w:szCs w:val="20"/>
      <w:lang w:eastAsia="ru-RU"/>
    </w:rPr>
  </w:style>
  <w:style w:type="paragraph" w:customStyle="1" w:styleId="17">
    <w:name w:val="Основной текст1"/>
    <w:basedOn w:val="a2"/>
    <w:link w:val="afffd"/>
    <w:rsid w:val="00B01E91"/>
    <w:pPr>
      <w:widowControl w:val="0"/>
      <w:shd w:val="clear" w:color="auto" w:fill="FFFFFF"/>
      <w:spacing w:line="360" w:lineRule="auto"/>
      <w:ind w:firstLine="400"/>
    </w:pPr>
    <w:rPr>
      <w:rFonts w:eastAsia="Times New Roman"/>
      <w:sz w:val="28"/>
      <w:szCs w:val="28"/>
      <w:lang w:eastAsia="ru-RU"/>
    </w:rPr>
  </w:style>
  <w:style w:type="paragraph" w:customStyle="1" w:styleId="affff">
    <w:name w:val="Другое"/>
    <w:basedOn w:val="a2"/>
    <w:link w:val="afffe"/>
    <w:rsid w:val="00B01E91"/>
    <w:pPr>
      <w:widowControl w:val="0"/>
      <w:shd w:val="clear" w:color="auto" w:fill="FFFFFF"/>
      <w:spacing w:line="240" w:lineRule="auto"/>
    </w:pPr>
    <w:rPr>
      <w:rFonts w:eastAsia="Times New Roman"/>
      <w:sz w:val="20"/>
      <w:szCs w:val="20"/>
      <w:lang w:eastAsia="ru-RU"/>
    </w:rPr>
  </w:style>
  <w:style w:type="paragraph" w:customStyle="1" w:styleId="affff1">
    <w:name w:val="Подпись к таблице"/>
    <w:basedOn w:val="a2"/>
    <w:link w:val="affff0"/>
    <w:rsid w:val="00B01E91"/>
    <w:pPr>
      <w:widowControl w:val="0"/>
      <w:shd w:val="clear" w:color="auto" w:fill="FFFFFF"/>
      <w:spacing w:line="360" w:lineRule="auto"/>
      <w:ind w:left="1160" w:firstLine="3230"/>
    </w:pPr>
    <w:rPr>
      <w:rFonts w:eastAsia="Times New Roman"/>
      <w:b/>
      <w:bCs/>
      <w:color w:val="8064A2"/>
      <w:sz w:val="28"/>
      <w:szCs w:val="28"/>
      <w:lang w:eastAsia="ru-RU"/>
    </w:rPr>
  </w:style>
  <w:style w:type="character" w:customStyle="1" w:styleId="61">
    <w:name w:val="Основной текст (6)_"/>
    <w:basedOn w:val="a3"/>
    <w:link w:val="62"/>
    <w:rsid w:val="00637125"/>
    <w:rPr>
      <w:rFonts w:cs="Calibri"/>
      <w:shd w:val="clear" w:color="auto" w:fill="FFFFFF"/>
    </w:rPr>
  </w:style>
  <w:style w:type="paragraph" w:customStyle="1" w:styleId="62">
    <w:name w:val="Основной текст (6)"/>
    <w:basedOn w:val="a2"/>
    <w:link w:val="61"/>
    <w:rsid w:val="00637125"/>
    <w:pPr>
      <w:widowControl w:val="0"/>
      <w:shd w:val="clear" w:color="auto" w:fill="FFFFFF"/>
      <w:spacing w:after="120" w:line="240" w:lineRule="auto"/>
      <w:ind w:left="900" w:hanging="140"/>
    </w:pPr>
    <w:rPr>
      <w:rFonts w:ascii="Calibri" w:hAnsi="Calibri" w:cs="Calibri"/>
      <w:sz w:val="20"/>
      <w:szCs w:val="20"/>
      <w:lang w:eastAsia="ru-RU"/>
    </w:rPr>
  </w:style>
  <w:style w:type="character" w:customStyle="1" w:styleId="affff2">
    <w:name w:val="Сноска_"/>
    <w:basedOn w:val="a3"/>
    <w:link w:val="affff3"/>
    <w:rsid w:val="00CE75EF"/>
    <w:rPr>
      <w:rFonts w:ascii="Times New Roman" w:eastAsia="Times New Roman" w:hAnsi="Times New Roman"/>
      <w:shd w:val="clear" w:color="auto" w:fill="FFFFFF"/>
    </w:rPr>
  </w:style>
  <w:style w:type="character" w:customStyle="1" w:styleId="18">
    <w:name w:val="Заголовок №1_"/>
    <w:basedOn w:val="a3"/>
    <w:link w:val="19"/>
    <w:rsid w:val="00CE75EF"/>
    <w:rPr>
      <w:rFonts w:ascii="Arial" w:eastAsia="Arial" w:hAnsi="Arial" w:cs="Arial"/>
      <w:b/>
      <w:bCs/>
      <w:color w:val="F4BBF1"/>
      <w:sz w:val="44"/>
      <w:szCs w:val="44"/>
      <w:shd w:val="clear" w:color="auto" w:fill="FFFFFF"/>
    </w:rPr>
  </w:style>
  <w:style w:type="character" w:customStyle="1" w:styleId="36">
    <w:name w:val="Основной текст (3)_"/>
    <w:basedOn w:val="a3"/>
    <w:link w:val="37"/>
    <w:rsid w:val="00CE75EF"/>
    <w:rPr>
      <w:rFonts w:ascii="Times New Roman" w:eastAsia="Times New Roman" w:hAnsi="Times New Roman"/>
      <w:b/>
      <w:bCs/>
      <w:color w:val="7030A0"/>
      <w:sz w:val="44"/>
      <w:szCs w:val="44"/>
      <w:shd w:val="clear" w:color="auto" w:fill="FFFFFF"/>
    </w:rPr>
  </w:style>
  <w:style w:type="character" w:customStyle="1" w:styleId="affff4">
    <w:name w:val="Оглавление_"/>
    <w:basedOn w:val="a3"/>
    <w:link w:val="affff5"/>
    <w:rsid w:val="00CE75EF"/>
    <w:rPr>
      <w:rFonts w:ascii="Times New Roman" w:eastAsia="Times New Roman" w:hAnsi="Times New Roman"/>
      <w:b/>
      <w:bCs/>
      <w:color w:val="8064A2"/>
      <w:shd w:val="clear" w:color="auto" w:fill="FFFFFF"/>
    </w:rPr>
  </w:style>
  <w:style w:type="character" w:customStyle="1" w:styleId="affff6">
    <w:name w:val="Подпись к картинке_"/>
    <w:basedOn w:val="a3"/>
    <w:link w:val="affff7"/>
    <w:rsid w:val="00CE75EF"/>
    <w:rPr>
      <w:rFonts w:ascii="Times New Roman" w:eastAsia="Times New Roman" w:hAnsi="Times New Roman"/>
      <w:b/>
      <w:bCs/>
      <w:color w:val="8064A2"/>
      <w:sz w:val="28"/>
      <w:szCs w:val="28"/>
      <w:shd w:val="clear" w:color="auto" w:fill="FFFFFF"/>
    </w:rPr>
  </w:style>
  <w:style w:type="character" w:customStyle="1" w:styleId="2b">
    <w:name w:val="Заголовок №2_"/>
    <w:basedOn w:val="a3"/>
    <w:link w:val="2c"/>
    <w:rsid w:val="00CE75EF"/>
    <w:rPr>
      <w:rFonts w:ascii="Times New Roman" w:eastAsia="Times New Roman" w:hAnsi="Times New Roman"/>
      <w:b/>
      <w:bCs/>
      <w:color w:val="002060"/>
      <w:sz w:val="32"/>
      <w:szCs w:val="32"/>
      <w:shd w:val="clear" w:color="auto" w:fill="FFFFFF"/>
    </w:rPr>
  </w:style>
  <w:style w:type="character" w:customStyle="1" w:styleId="affff8">
    <w:name w:val="Колонтитул_"/>
    <w:basedOn w:val="a3"/>
    <w:link w:val="affff9"/>
    <w:rsid w:val="00CE75EF"/>
    <w:rPr>
      <w:rFonts w:ascii="Times New Roman" w:eastAsia="Times New Roman" w:hAnsi="Times New Roman"/>
      <w:color w:val="7030A0"/>
      <w:shd w:val="clear" w:color="auto" w:fill="FFFFFF"/>
    </w:rPr>
  </w:style>
  <w:style w:type="character" w:customStyle="1" w:styleId="71">
    <w:name w:val="Основной текст (7)_"/>
    <w:basedOn w:val="a3"/>
    <w:link w:val="72"/>
    <w:rsid w:val="00CE75EF"/>
    <w:rPr>
      <w:rFonts w:ascii="Times New Roman" w:eastAsia="Times New Roman" w:hAnsi="Times New Roman"/>
      <w:b/>
      <w:bCs/>
      <w:color w:val="342F33"/>
      <w:sz w:val="13"/>
      <w:szCs w:val="13"/>
      <w:shd w:val="clear" w:color="auto" w:fill="FFFFFF"/>
    </w:rPr>
  </w:style>
  <w:style w:type="character" w:customStyle="1" w:styleId="81">
    <w:name w:val="Основной текст (8)_"/>
    <w:basedOn w:val="a3"/>
    <w:link w:val="82"/>
    <w:rsid w:val="00CE75EF"/>
    <w:rPr>
      <w:rFonts w:ascii="Times New Roman" w:eastAsia="Times New Roman" w:hAnsi="Times New Roman"/>
      <w:b/>
      <w:bCs/>
      <w:color w:val="342F33"/>
      <w:sz w:val="16"/>
      <w:szCs w:val="16"/>
      <w:shd w:val="clear" w:color="auto" w:fill="FFFFFF"/>
    </w:rPr>
  </w:style>
  <w:style w:type="character" w:customStyle="1" w:styleId="38">
    <w:name w:val="Номер заголовка №3_"/>
    <w:basedOn w:val="a3"/>
    <w:link w:val="39"/>
    <w:rsid w:val="00CE75EF"/>
    <w:rPr>
      <w:rFonts w:ascii="Times New Roman" w:eastAsia="Times New Roman" w:hAnsi="Times New Roman"/>
      <w:b/>
      <w:bCs/>
      <w:color w:val="8064A2"/>
      <w:sz w:val="28"/>
      <w:szCs w:val="28"/>
      <w:shd w:val="clear" w:color="auto" w:fill="FFFFFF"/>
    </w:rPr>
  </w:style>
  <w:style w:type="character" w:customStyle="1" w:styleId="9">
    <w:name w:val="Основной текст (9)_"/>
    <w:basedOn w:val="a3"/>
    <w:link w:val="90"/>
    <w:rsid w:val="00CE75EF"/>
    <w:rPr>
      <w:rFonts w:ascii="Arial" w:eastAsia="Arial" w:hAnsi="Arial" w:cs="Arial"/>
      <w:b/>
      <w:bCs/>
      <w:i/>
      <w:iCs/>
      <w:color w:val="EBEBEB"/>
      <w:sz w:val="24"/>
      <w:szCs w:val="24"/>
      <w:shd w:val="clear" w:color="auto" w:fill="FFFFFF"/>
    </w:rPr>
  </w:style>
  <w:style w:type="character" w:customStyle="1" w:styleId="100">
    <w:name w:val="Основной текст (10)_"/>
    <w:basedOn w:val="a3"/>
    <w:link w:val="101"/>
    <w:rsid w:val="00CE75EF"/>
    <w:rPr>
      <w:rFonts w:ascii="Arial" w:eastAsia="Arial" w:hAnsi="Arial" w:cs="Arial"/>
      <w:b/>
      <w:bCs/>
      <w:sz w:val="16"/>
      <w:szCs w:val="16"/>
      <w:shd w:val="clear" w:color="auto" w:fill="FFFFFF"/>
    </w:rPr>
  </w:style>
  <w:style w:type="paragraph" w:customStyle="1" w:styleId="affff3">
    <w:name w:val="Сноска"/>
    <w:basedOn w:val="a2"/>
    <w:link w:val="affff2"/>
    <w:rsid w:val="00CE75EF"/>
    <w:pPr>
      <w:widowControl w:val="0"/>
      <w:shd w:val="clear" w:color="auto" w:fill="FFFFFF"/>
      <w:spacing w:line="240" w:lineRule="auto"/>
      <w:ind w:firstLine="800"/>
    </w:pPr>
    <w:rPr>
      <w:rFonts w:eastAsia="Times New Roman"/>
      <w:sz w:val="20"/>
      <w:szCs w:val="20"/>
      <w:lang w:eastAsia="ru-RU"/>
    </w:rPr>
  </w:style>
  <w:style w:type="paragraph" w:customStyle="1" w:styleId="19">
    <w:name w:val="Заголовок №1"/>
    <w:basedOn w:val="a2"/>
    <w:link w:val="18"/>
    <w:rsid w:val="00CE75EF"/>
    <w:pPr>
      <w:widowControl w:val="0"/>
      <w:shd w:val="clear" w:color="auto" w:fill="FFFFFF"/>
      <w:spacing w:before="40" w:after="220" w:line="240" w:lineRule="auto"/>
      <w:ind w:left="1160" w:firstLine="210"/>
      <w:outlineLvl w:val="0"/>
    </w:pPr>
    <w:rPr>
      <w:rFonts w:ascii="Arial" w:eastAsia="Arial" w:hAnsi="Arial" w:cs="Arial"/>
      <w:b/>
      <w:bCs/>
      <w:color w:val="F4BBF1"/>
      <w:sz w:val="44"/>
      <w:szCs w:val="44"/>
      <w:lang w:eastAsia="ru-RU"/>
    </w:rPr>
  </w:style>
  <w:style w:type="paragraph" w:customStyle="1" w:styleId="37">
    <w:name w:val="Основной текст (3)"/>
    <w:basedOn w:val="a2"/>
    <w:link w:val="36"/>
    <w:rsid w:val="00CE75EF"/>
    <w:pPr>
      <w:widowControl w:val="0"/>
      <w:shd w:val="clear" w:color="auto" w:fill="FFFFFF"/>
      <w:spacing w:after="680" w:line="360" w:lineRule="auto"/>
      <w:jc w:val="center"/>
    </w:pPr>
    <w:rPr>
      <w:rFonts w:eastAsia="Times New Roman"/>
      <w:b/>
      <w:bCs/>
      <w:color w:val="7030A0"/>
      <w:sz w:val="44"/>
      <w:szCs w:val="44"/>
      <w:lang w:eastAsia="ru-RU"/>
    </w:rPr>
  </w:style>
  <w:style w:type="paragraph" w:customStyle="1" w:styleId="affff5">
    <w:name w:val="Оглавление"/>
    <w:basedOn w:val="a2"/>
    <w:link w:val="affff4"/>
    <w:rsid w:val="00CE75EF"/>
    <w:pPr>
      <w:widowControl w:val="0"/>
      <w:shd w:val="clear" w:color="auto" w:fill="FFFFFF"/>
      <w:spacing w:after="40" w:line="240" w:lineRule="auto"/>
    </w:pPr>
    <w:rPr>
      <w:rFonts w:eastAsia="Times New Roman"/>
      <w:b/>
      <w:bCs/>
      <w:color w:val="8064A2"/>
      <w:sz w:val="20"/>
      <w:szCs w:val="20"/>
      <w:lang w:eastAsia="ru-RU"/>
    </w:rPr>
  </w:style>
  <w:style w:type="paragraph" w:customStyle="1" w:styleId="affff7">
    <w:name w:val="Подпись к картинке"/>
    <w:basedOn w:val="a2"/>
    <w:link w:val="affff6"/>
    <w:rsid w:val="00CE75EF"/>
    <w:pPr>
      <w:widowControl w:val="0"/>
      <w:shd w:val="clear" w:color="auto" w:fill="FFFFFF"/>
      <w:spacing w:line="240" w:lineRule="auto"/>
    </w:pPr>
    <w:rPr>
      <w:rFonts w:eastAsia="Times New Roman"/>
      <w:b/>
      <w:bCs/>
      <w:color w:val="8064A2"/>
      <w:sz w:val="28"/>
      <w:szCs w:val="28"/>
      <w:lang w:eastAsia="ru-RU"/>
    </w:rPr>
  </w:style>
  <w:style w:type="paragraph" w:customStyle="1" w:styleId="2c">
    <w:name w:val="Заголовок №2"/>
    <w:basedOn w:val="a2"/>
    <w:link w:val="2b"/>
    <w:rsid w:val="00CE75EF"/>
    <w:pPr>
      <w:widowControl w:val="0"/>
      <w:shd w:val="clear" w:color="auto" w:fill="FFFFFF"/>
      <w:spacing w:after="180" w:line="240" w:lineRule="auto"/>
      <w:ind w:left="940" w:firstLine="330"/>
      <w:outlineLvl w:val="1"/>
    </w:pPr>
    <w:rPr>
      <w:rFonts w:eastAsia="Times New Roman"/>
      <w:b/>
      <w:bCs/>
      <w:color w:val="002060"/>
      <w:sz w:val="32"/>
      <w:szCs w:val="32"/>
      <w:lang w:eastAsia="ru-RU"/>
    </w:rPr>
  </w:style>
  <w:style w:type="paragraph" w:customStyle="1" w:styleId="affff9">
    <w:name w:val="Колонтитул"/>
    <w:basedOn w:val="a2"/>
    <w:link w:val="affff8"/>
    <w:rsid w:val="00CE75EF"/>
    <w:pPr>
      <w:widowControl w:val="0"/>
      <w:shd w:val="clear" w:color="auto" w:fill="FFFFFF"/>
      <w:spacing w:line="240" w:lineRule="auto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72">
    <w:name w:val="Основной текст (7)"/>
    <w:basedOn w:val="a2"/>
    <w:link w:val="71"/>
    <w:rsid w:val="00CE75EF"/>
    <w:pPr>
      <w:widowControl w:val="0"/>
      <w:shd w:val="clear" w:color="auto" w:fill="FFFFFF"/>
      <w:spacing w:line="286" w:lineRule="auto"/>
      <w:ind w:left="3090"/>
    </w:pPr>
    <w:rPr>
      <w:rFonts w:eastAsia="Times New Roman"/>
      <w:b/>
      <w:bCs/>
      <w:color w:val="342F33"/>
      <w:sz w:val="13"/>
      <w:szCs w:val="13"/>
      <w:lang w:eastAsia="ru-RU"/>
    </w:rPr>
  </w:style>
  <w:style w:type="paragraph" w:customStyle="1" w:styleId="82">
    <w:name w:val="Основной текст (8)"/>
    <w:basedOn w:val="a2"/>
    <w:link w:val="81"/>
    <w:rsid w:val="00CE75EF"/>
    <w:pPr>
      <w:widowControl w:val="0"/>
      <w:shd w:val="clear" w:color="auto" w:fill="FFFFFF"/>
      <w:spacing w:after="920" w:line="240" w:lineRule="auto"/>
      <w:ind w:left="7600"/>
    </w:pPr>
    <w:rPr>
      <w:rFonts w:eastAsia="Times New Roman"/>
      <w:b/>
      <w:bCs/>
      <w:color w:val="342F33"/>
      <w:sz w:val="16"/>
      <w:szCs w:val="16"/>
      <w:lang w:eastAsia="ru-RU"/>
    </w:rPr>
  </w:style>
  <w:style w:type="paragraph" w:customStyle="1" w:styleId="39">
    <w:name w:val="Номер заголовка №3"/>
    <w:basedOn w:val="a2"/>
    <w:link w:val="38"/>
    <w:rsid w:val="00CE75EF"/>
    <w:pPr>
      <w:widowControl w:val="0"/>
      <w:shd w:val="clear" w:color="auto" w:fill="FFFFFF"/>
      <w:spacing w:after="160" w:line="240" w:lineRule="auto"/>
      <w:jc w:val="right"/>
      <w:outlineLvl w:val="2"/>
    </w:pPr>
    <w:rPr>
      <w:rFonts w:eastAsia="Times New Roman"/>
      <w:b/>
      <w:bCs/>
      <w:color w:val="8064A2"/>
      <w:sz w:val="28"/>
      <w:szCs w:val="28"/>
      <w:lang w:eastAsia="ru-RU"/>
    </w:rPr>
  </w:style>
  <w:style w:type="paragraph" w:customStyle="1" w:styleId="90">
    <w:name w:val="Основной текст (9)"/>
    <w:basedOn w:val="a2"/>
    <w:link w:val="9"/>
    <w:rsid w:val="00CE75EF"/>
    <w:pPr>
      <w:widowControl w:val="0"/>
      <w:shd w:val="clear" w:color="auto" w:fill="FFFFFF"/>
      <w:spacing w:after="720" w:line="240" w:lineRule="auto"/>
    </w:pPr>
    <w:rPr>
      <w:rFonts w:ascii="Arial" w:eastAsia="Arial" w:hAnsi="Arial" w:cs="Arial"/>
      <w:b/>
      <w:bCs/>
      <w:i/>
      <w:iCs/>
      <w:color w:val="EBEBEB"/>
      <w:szCs w:val="24"/>
      <w:lang w:eastAsia="ru-RU"/>
    </w:rPr>
  </w:style>
  <w:style w:type="paragraph" w:customStyle="1" w:styleId="101">
    <w:name w:val="Основной текст (10)"/>
    <w:basedOn w:val="a2"/>
    <w:link w:val="100"/>
    <w:rsid w:val="00CE75EF"/>
    <w:pPr>
      <w:widowControl w:val="0"/>
      <w:shd w:val="clear" w:color="auto" w:fill="FFFFFF"/>
      <w:spacing w:line="166" w:lineRule="auto"/>
      <w:jc w:val="right"/>
    </w:pPr>
    <w:rPr>
      <w:rFonts w:ascii="Arial" w:eastAsia="Arial" w:hAnsi="Arial" w:cs="Arial"/>
      <w:b/>
      <w:bCs/>
      <w:sz w:val="16"/>
      <w:szCs w:val="16"/>
      <w:lang w:eastAsia="ru-RU"/>
    </w:rPr>
  </w:style>
  <w:style w:type="table" w:customStyle="1" w:styleId="111">
    <w:name w:val="Макет таблицы11"/>
    <w:basedOn w:val="a4"/>
    <w:uiPriority w:val="99"/>
    <w:rsid w:val="00F42113"/>
    <w:pPr>
      <w:spacing w:after="200" w:line="288" w:lineRule="auto"/>
    </w:pPr>
    <w:rPr>
      <w:rFonts w:ascii="Cambria" w:eastAsia="Cambria" w:hAnsi="Cambria"/>
      <w:color w:val="4D4436"/>
      <w:lang w:val="en-US" w:eastAsia="ja-JP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fffa">
    <w:name w:val="FollowedHyperlink"/>
    <w:uiPriority w:val="99"/>
    <w:semiHidden/>
    <w:unhideWhenUsed/>
    <w:rsid w:val="0069178B"/>
    <w:rPr>
      <w:color w:val="800080"/>
      <w:u w:val="single"/>
    </w:rPr>
  </w:style>
  <w:style w:type="paragraph" w:customStyle="1" w:styleId="xl65">
    <w:name w:val="xl65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66">
    <w:name w:val="xl66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67">
    <w:name w:val="xl67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68">
    <w:name w:val="xl68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69">
    <w:name w:val="xl69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szCs w:val="24"/>
      <w:lang w:eastAsia="ru-RU"/>
    </w:rPr>
  </w:style>
  <w:style w:type="paragraph" w:customStyle="1" w:styleId="xl70">
    <w:name w:val="xl70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color w:val="000000"/>
      <w:szCs w:val="24"/>
      <w:lang w:eastAsia="ru-RU"/>
    </w:rPr>
  </w:style>
  <w:style w:type="paragraph" w:customStyle="1" w:styleId="xl71">
    <w:name w:val="xl71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color w:val="000000"/>
      <w:szCs w:val="24"/>
      <w:lang w:eastAsia="ru-RU"/>
    </w:rPr>
  </w:style>
  <w:style w:type="paragraph" w:customStyle="1" w:styleId="xl72">
    <w:name w:val="xl72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szCs w:val="24"/>
      <w:lang w:eastAsia="ru-RU"/>
    </w:rPr>
  </w:style>
  <w:style w:type="paragraph" w:customStyle="1" w:styleId="xl73">
    <w:name w:val="xl73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color w:val="000000"/>
      <w:szCs w:val="24"/>
      <w:lang w:eastAsia="ru-RU"/>
    </w:rPr>
  </w:style>
  <w:style w:type="paragraph" w:customStyle="1" w:styleId="xl74">
    <w:name w:val="xl74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75">
    <w:name w:val="xl75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76">
    <w:name w:val="xl76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77">
    <w:name w:val="xl77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78">
    <w:name w:val="xl78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paragraph" w:customStyle="1" w:styleId="xl79">
    <w:name w:val="xl79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Cs w:val="24"/>
      <w:lang w:eastAsia="ru-RU"/>
    </w:rPr>
  </w:style>
  <w:style w:type="paragraph" w:customStyle="1" w:styleId="xl80">
    <w:name w:val="xl80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Cs w:val="24"/>
      <w:lang w:eastAsia="ru-RU"/>
    </w:rPr>
  </w:style>
  <w:style w:type="paragraph" w:customStyle="1" w:styleId="xl81">
    <w:name w:val="xl81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Cs w:val="24"/>
      <w:lang w:eastAsia="ru-RU"/>
    </w:rPr>
  </w:style>
  <w:style w:type="paragraph" w:customStyle="1" w:styleId="xl82">
    <w:name w:val="xl82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eastAsia="Times New Roman"/>
      <w:b/>
      <w:bCs/>
      <w:szCs w:val="24"/>
      <w:lang w:eastAsia="ru-RU"/>
    </w:rPr>
  </w:style>
  <w:style w:type="paragraph" w:customStyle="1" w:styleId="xl83">
    <w:name w:val="xl83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szCs w:val="24"/>
      <w:lang w:eastAsia="ru-RU"/>
    </w:rPr>
  </w:style>
  <w:style w:type="paragraph" w:customStyle="1" w:styleId="xl84">
    <w:name w:val="xl84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eastAsia="Times New Roman"/>
      <w:b/>
      <w:bCs/>
      <w:color w:val="FF0000"/>
      <w:szCs w:val="24"/>
      <w:lang w:eastAsia="ru-RU"/>
    </w:rPr>
  </w:style>
  <w:style w:type="paragraph" w:customStyle="1" w:styleId="xl85">
    <w:name w:val="xl85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color w:val="FF0000"/>
      <w:szCs w:val="24"/>
      <w:lang w:eastAsia="ru-RU"/>
    </w:rPr>
  </w:style>
  <w:style w:type="paragraph" w:customStyle="1" w:styleId="xl86">
    <w:name w:val="xl86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b/>
      <w:bCs/>
      <w:color w:val="FF0000"/>
      <w:szCs w:val="24"/>
      <w:lang w:eastAsia="ru-RU"/>
    </w:rPr>
  </w:style>
  <w:style w:type="paragraph" w:customStyle="1" w:styleId="xl87">
    <w:name w:val="xl87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color w:val="FF0000"/>
      <w:szCs w:val="24"/>
      <w:lang w:eastAsia="ru-RU"/>
    </w:rPr>
  </w:style>
  <w:style w:type="paragraph" w:customStyle="1" w:styleId="xl88">
    <w:name w:val="xl88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89">
    <w:name w:val="xl89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color w:val="000000"/>
      <w:szCs w:val="24"/>
      <w:lang w:eastAsia="ru-RU"/>
    </w:rPr>
  </w:style>
  <w:style w:type="paragraph" w:customStyle="1" w:styleId="xl90">
    <w:name w:val="xl90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91">
    <w:name w:val="xl91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color w:val="FF0000"/>
      <w:szCs w:val="24"/>
      <w:lang w:eastAsia="ru-RU"/>
    </w:rPr>
  </w:style>
  <w:style w:type="paragraph" w:customStyle="1" w:styleId="xl92">
    <w:name w:val="xl92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szCs w:val="24"/>
      <w:lang w:eastAsia="ru-RU"/>
    </w:rPr>
  </w:style>
  <w:style w:type="paragraph" w:customStyle="1" w:styleId="xl93">
    <w:name w:val="xl93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color w:val="000000"/>
      <w:szCs w:val="24"/>
      <w:lang w:eastAsia="ru-RU"/>
    </w:rPr>
  </w:style>
  <w:style w:type="paragraph" w:customStyle="1" w:styleId="xl94">
    <w:name w:val="xl94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color w:val="000000"/>
      <w:szCs w:val="24"/>
      <w:lang w:eastAsia="ru-RU"/>
    </w:rPr>
  </w:style>
  <w:style w:type="paragraph" w:customStyle="1" w:styleId="xl95">
    <w:name w:val="xl95"/>
    <w:basedOn w:val="a2"/>
    <w:rsid w:val="006917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96">
    <w:name w:val="xl96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/>
      <w:color w:val="000000"/>
      <w:szCs w:val="24"/>
      <w:lang w:eastAsia="ru-RU"/>
    </w:rPr>
  </w:style>
  <w:style w:type="paragraph" w:customStyle="1" w:styleId="xl97">
    <w:name w:val="xl97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FF0000"/>
      <w:szCs w:val="24"/>
      <w:lang w:eastAsia="ru-RU"/>
    </w:rPr>
  </w:style>
  <w:style w:type="paragraph" w:customStyle="1" w:styleId="xl98">
    <w:name w:val="xl98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99">
    <w:name w:val="xl99"/>
    <w:basedOn w:val="a2"/>
    <w:rsid w:val="006917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00">
    <w:name w:val="xl100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01">
    <w:name w:val="xl101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Cs w:val="24"/>
      <w:lang w:eastAsia="ru-RU"/>
    </w:rPr>
  </w:style>
  <w:style w:type="paragraph" w:customStyle="1" w:styleId="xl102">
    <w:name w:val="xl102"/>
    <w:basedOn w:val="a2"/>
    <w:rsid w:val="006917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03">
    <w:name w:val="xl103"/>
    <w:basedOn w:val="a2"/>
    <w:rsid w:val="0069178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04">
    <w:name w:val="xl104"/>
    <w:basedOn w:val="a2"/>
    <w:rsid w:val="006917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05">
    <w:name w:val="xl105"/>
    <w:basedOn w:val="a2"/>
    <w:rsid w:val="006917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06">
    <w:name w:val="xl106"/>
    <w:basedOn w:val="a2"/>
    <w:rsid w:val="0069178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07">
    <w:name w:val="xl107"/>
    <w:basedOn w:val="a2"/>
    <w:rsid w:val="0069178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08">
    <w:name w:val="xl108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09">
    <w:name w:val="xl109"/>
    <w:basedOn w:val="a2"/>
    <w:rsid w:val="006917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Cs w:val="24"/>
      <w:lang w:eastAsia="ru-RU"/>
    </w:rPr>
  </w:style>
  <w:style w:type="paragraph" w:customStyle="1" w:styleId="xl110">
    <w:name w:val="xl110"/>
    <w:basedOn w:val="a2"/>
    <w:rsid w:val="0069178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11">
    <w:name w:val="xl111"/>
    <w:basedOn w:val="a2"/>
    <w:rsid w:val="0069178B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12">
    <w:name w:val="xl112"/>
    <w:basedOn w:val="a2"/>
    <w:rsid w:val="0069178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13">
    <w:name w:val="xl113"/>
    <w:basedOn w:val="a2"/>
    <w:rsid w:val="0069178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14">
    <w:name w:val="xl114"/>
    <w:basedOn w:val="a2"/>
    <w:rsid w:val="0069178B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15">
    <w:name w:val="xl115"/>
    <w:basedOn w:val="a2"/>
    <w:rsid w:val="0069178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16">
    <w:name w:val="xl116"/>
    <w:basedOn w:val="a2"/>
    <w:rsid w:val="0069178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17">
    <w:name w:val="xl117"/>
    <w:basedOn w:val="a2"/>
    <w:rsid w:val="0069178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paragraph" w:customStyle="1" w:styleId="xl118">
    <w:name w:val="xl118"/>
    <w:basedOn w:val="a2"/>
    <w:rsid w:val="0069178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color w:val="000000"/>
      <w:szCs w:val="24"/>
      <w:lang w:eastAsia="ru-RU"/>
    </w:rPr>
  </w:style>
  <w:style w:type="character" w:customStyle="1" w:styleId="smallgray1">
    <w:name w:val="smallgray1"/>
    <w:uiPriority w:val="99"/>
    <w:rsid w:val="0069178B"/>
    <w:rPr>
      <w:rFonts w:ascii="Arial" w:hAnsi="Arial" w:cs="Arial"/>
      <w:color w:val="666666"/>
      <w:sz w:val="20"/>
      <w:szCs w:val="20"/>
    </w:rPr>
  </w:style>
  <w:style w:type="paragraph" w:customStyle="1" w:styleId="affffb">
    <w:name w:val="Содержимое таблицы"/>
    <w:basedOn w:val="a2"/>
    <w:uiPriority w:val="99"/>
    <w:rsid w:val="0069178B"/>
    <w:pPr>
      <w:widowControl w:val="0"/>
      <w:suppressLineNumbers/>
      <w:suppressAutoHyphens/>
      <w:spacing w:line="240" w:lineRule="auto"/>
    </w:pPr>
    <w:rPr>
      <w:rFonts w:ascii="Arial" w:eastAsia="Times New Roman" w:hAnsi="Arial"/>
      <w:kern w:val="1"/>
      <w:sz w:val="20"/>
      <w:szCs w:val="24"/>
      <w:lang w:val="en-US"/>
    </w:rPr>
  </w:style>
  <w:style w:type="paragraph" w:customStyle="1" w:styleId="2d">
    <w:name w:val="Знак2"/>
    <w:basedOn w:val="a2"/>
    <w:rsid w:val="0069178B"/>
    <w:pPr>
      <w:spacing w:after="160" w:line="240" w:lineRule="exact"/>
    </w:pPr>
    <w:rPr>
      <w:rFonts w:ascii="Verdana" w:eastAsia="Times New Roman" w:hAnsi="Verdana"/>
      <w:szCs w:val="24"/>
      <w:lang w:val="en-US"/>
    </w:rPr>
  </w:style>
  <w:style w:type="paragraph" w:customStyle="1" w:styleId="ConsPlusTitle">
    <w:name w:val="ConsPlusTitle"/>
    <w:rsid w:val="0069178B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table" w:customStyle="1" w:styleId="410">
    <w:name w:val="Сетка таблицы_41"/>
    <w:basedOn w:val="a4"/>
    <w:next w:val="af2"/>
    <w:uiPriority w:val="59"/>
    <w:rsid w:val="00E22A59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8641DB"/>
    <w:pPr>
      <w:spacing w:line="276" w:lineRule="auto"/>
    </w:pPr>
    <w:rPr>
      <w:rFonts w:ascii="Times New Roman" w:hAnsi="Times New Roman"/>
      <w:sz w:val="24"/>
      <w:szCs w:val="22"/>
      <w:lang w:eastAsia="en-US"/>
    </w:rPr>
  </w:style>
  <w:style w:type="paragraph" w:styleId="10">
    <w:name w:val="heading 1"/>
    <w:basedOn w:val="a2"/>
    <w:next w:val="a2"/>
    <w:link w:val="12"/>
    <w:qFormat/>
    <w:rsid w:val="00206A20"/>
    <w:pPr>
      <w:keepNext/>
      <w:numPr>
        <w:numId w:val="3"/>
      </w:numPr>
      <w:spacing w:before="240" w:after="240"/>
      <w:outlineLvl w:val="0"/>
    </w:pPr>
    <w:rPr>
      <w:rFonts w:eastAsia="Times New Roman"/>
      <w:b/>
      <w:bCs/>
      <w:kern w:val="32"/>
      <w:sz w:val="32"/>
      <w:szCs w:val="24"/>
      <w:lang w:eastAsia="ar-SA"/>
    </w:rPr>
  </w:style>
  <w:style w:type="paragraph" w:styleId="20">
    <w:name w:val="heading 2"/>
    <w:basedOn w:val="10"/>
    <w:next w:val="a2"/>
    <w:link w:val="21"/>
    <w:unhideWhenUsed/>
    <w:qFormat/>
    <w:rsid w:val="006621C8"/>
    <w:pPr>
      <w:numPr>
        <w:ilvl w:val="1"/>
        <w:numId w:val="5"/>
      </w:numPr>
      <w:spacing w:after="120" w:line="240" w:lineRule="auto"/>
      <w:outlineLvl w:val="1"/>
    </w:pPr>
    <w:rPr>
      <w:sz w:val="28"/>
    </w:rPr>
  </w:style>
  <w:style w:type="paragraph" w:styleId="30">
    <w:name w:val="heading 3"/>
    <w:basedOn w:val="20"/>
    <w:next w:val="a2"/>
    <w:link w:val="31"/>
    <w:unhideWhenUsed/>
    <w:qFormat/>
    <w:rsid w:val="00446DD2"/>
    <w:pPr>
      <w:numPr>
        <w:ilvl w:val="2"/>
        <w:numId w:val="6"/>
      </w:numPr>
      <w:spacing w:before="120"/>
      <w:jc w:val="both"/>
      <w:outlineLvl w:val="2"/>
    </w:pPr>
    <w:rPr>
      <w:sz w:val="24"/>
    </w:rPr>
  </w:style>
  <w:style w:type="paragraph" w:styleId="40">
    <w:name w:val="heading 4"/>
    <w:basedOn w:val="a2"/>
    <w:next w:val="a2"/>
    <w:link w:val="41"/>
    <w:qFormat/>
    <w:rsid w:val="00520453"/>
    <w:pPr>
      <w:keepNext/>
      <w:pageBreakBefore/>
      <w:numPr>
        <w:numId w:val="7"/>
      </w:numPr>
      <w:spacing w:before="240" w:after="240" w:line="240" w:lineRule="auto"/>
      <w:ind w:left="3460"/>
      <w:jc w:val="center"/>
      <w:outlineLvl w:val="3"/>
    </w:pPr>
    <w:rPr>
      <w:rFonts w:eastAsia="Times New Roman"/>
      <w:b/>
      <w:bCs/>
      <w:color w:val="000000"/>
      <w:sz w:val="32"/>
      <w:szCs w:val="24"/>
    </w:rPr>
  </w:style>
  <w:style w:type="paragraph" w:styleId="50">
    <w:name w:val="heading 5"/>
    <w:basedOn w:val="a2"/>
    <w:next w:val="a2"/>
    <w:link w:val="51"/>
    <w:qFormat/>
    <w:rsid w:val="00265025"/>
    <w:pPr>
      <w:keepNext/>
      <w:spacing w:line="240" w:lineRule="auto"/>
      <w:ind w:left="1008" w:hanging="1008"/>
      <w:outlineLvl w:val="4"/>
    </w:pPr>
    <w:rPr>
      <w:rFonts w:eastAsia="Times New Roman"/>
      <w:i/>
      <w:iCs/>
      <w:color w:val="000000"/>
      <w:szCs w:val="24"/>
    </w:rPr>
  </w:style>
  <w:style w:type="paragraph" w:styleId="6">
    <w:name w:val="heading 6"/>
    <w:basedOn w:val="a2"/>
    <w:next w:val="a2"/>
    <w:link w:val="60"/>
    <w:qFormat/>
    <w:rsid w:val="00265025"/>
    <w:pPr>
      <w:keepNext/>
      <w:spacing w:line="240" w:lineRule="auto"/>
      <w:ind w:left="1152" w:hanging="1152"/>
      <w:jc w:val="center"/>
      <w:outlineLvl w:val="5"/>
    </w:pPr>
    <w:rPr>
      <w:rFonts w:eastAsia="Times New Roman"/>
      <w:i/>
      <w:iCs/>
      <w:szCs w:val="24"/>
    </w:rPr>
  </w:style>
  <w:style w:type="paragraph" w:styleId="7">
    <w:name w:val="heading 7"/>
    <w:basedOn w:val="a2"/>
    <w:next w:val="a2"/>
    <w:link w:val="70"/>
    <w:unhideWhenUsed/>
    <w:qFormat/>
    <w:rsid w:val="00265025"/>
    <w:pPr>
      <w:spacing w:before="240" w:after="60" w:line="240" w:lineRule="auto"/>
      <w:ind w:left="1296" w:hanging="1296"/>
      <w:outlineLvl w:val="6"/>
    </w:pPr>
    <w:rPr>
      <w:rFonts w:ascii="Calibri" w:eastAsia="Times New Roman" w:hAnsi="Calibri"/>
      <w:szCs w:val="24"/>
    </w:rPr>
  </w:style>
  <w:style w:type="paragraph" w:styleId="8">
    <w:name w:val="heading 8"/>
    <w:basedOn w:val="a2"/>
    <w:next w:val="a2"/>
    <w:link w:val="80"/>
    <w:semiHidden/>
    <w:unhideWhenUsed/>
    <w:qFormat/>
    <w:rsid w:val="00265025"/>
    <w:pPr>
      <w:spacing w:before="240" w:after="60" w:line="240" w:lineRule="auto"/>
      <w:ind w:left="1440" w:hanging="1440"/>
      <w:outlineLvl w:val="7"/>
    </w:pPr>
    <w:rPr>
      <w:rFonts w:ascii="Calibri" w:eastAsia="Times New Roman" w:hAnsi="Calibri"/>
      <w:i/>
      <w:iCs/>
      <w:szCs w:val="24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41">
    <w:name w:val="Заголовок 4 Знак"/>
    <w:link w:val="40"/>
    <w:rsid w:val="00520453"/>
    <w:rPr>
      <w:rFonts w:ascii="Times New Roman" w:eastAsia="Times New Roman" w:hAnsi="Times New Roman"/>
      <w:b/>
      <w:bCs/>
      <w:color w:val="000000"/>
      <w:sz w:val="32"/>
      <w:szCs w:val="24"/>
      <w:lang w:eastAsia="en-US"/>
    </w:rPr>
  </w:style>
  <w:style w:type="character" w:styleId="a6">
    <w:name w:val="Hyperlink"/>
    <w:uiPriority w:val="99"/>
    <w:rsid w:val="00607612"/>
    <w:rPr>
      <w:color w:val="0000FF"/>
      <w:u w:val="single"/>
    </w:rPr>
  </w:style>
  <w:style w:type="paragraph" w:customStyle="1" w:styleId="Style9">
    <w:name w:val="Style9"/>
    <w:basedOn w:val="a2"/>
    <w:uiPriority w:val="99"/>
    <w:rsid w:val="00607612"/>
    <w:pPr>
      <w:widowControl w:val="0"/>
      <w:autoSpaceDE w:val="0"/>
      <w:autoSpaceDN w:val="0"/>
      <w:adjustRightInd w:val="0"/>
      <w:spacing w:line="374" w:lineRule="exact"/>
      <w:jc w:val="center"/>
    </w:pPr>
    <w:rPr>
      <w:rFonts w:eastAsia="Times New Roman"/>
      <w:szCs w:val="24"/>
      <w:lang w:eastAsia="ru-RU"/>
    </w:rPr>
  </w:style>
  <w:style w:type="character" w:customStyle="1" w:styleId="FontStyle133">
    <w:name w:val="Font Style133"/>
    <w:uiPriority w:val="99"/>
    <w:rsid w:val="00607612"/>
    <w:rPr>
      <w:rFonts w:ascii="Times New Roman" w:hAnsi="Times New Roman" w:cs="Times New Roman" w:hint="default"/>
      <w:b/>
      <w:bCs/>
      <w:sz w:val="26"/>
      <w:szCs w:val="26"/>
    </w:rPr>
  </w:style>
  <w:style w:type="paragraph" w:styleId="a7">
    <w:name w:val="Balloon Text"/>
    <w:basedOn w:val="a2"/>
    <w:link w:val="a8"/>
    <w:uiPriority w:val="99"/>
    <w:semiHidden/>
    <w:unhideWhenUsed/>
    <w:rsid w:val="00607612"/>
    <w:pPr>
      <w:spacing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607612"/>
    <w:rPr>
      <w:rFonts w:ascii="Tahoma" w:hAnsi="Tahoma" w:cs="Tahoma"/>
      <w:sz w:val="16"/>
      <w:szCs w:val="16"/>
    </w:rPr>
  </w:style>
  <w:style w:type="character" w:customStyle="1" w:styleId="31">
    <w:name w:val="Заголовок 3 Знак"/>
    <w:link w:val="30"/>
    <w:rsid w:val="00446DD2"/>
    <w:rPr>
      <w:rFonts w:ascii="Times New Roman" w:eastAsia="Times New Roman" w:hAnsi="Times New Roman"/>
      <w:b/>
      <w:bCs/>
      <w:kern w:val="32"/>
      <w:sz w:val="24"/>
      <w:szCs w:val="24"/>
      <w:lang w:eastAsia="ar-SA"/>
    </w:rPr>
  </w:style>
  <w:style w:type="paragraph" w:styleId="a9">
    <w:name w:val="List Paragraph"/>
    <w:basedOn w:val="a2"/>
    <w:link w:val="aa"/>
    <w:uiPriority w:val="34"/>
    <w:qFormat/>
    <w:rsid w:val="006C6892"/>
    <w:pPr>
      <w:spacing w:line="240" w:lineRule="auto"/>
      <w:ind w:left="720"/>
      <w:contextualSpacing/>
    </w:pPr>
    <w:rPr>
      <w:rFonts w:eastAsia="Times New Roman"/>
      <w:szCs w:val="24"/>
      <w:lang w:eastAsia="ru-RU"/>
    </w:rPr>
  </w:style>
  <w:style w:type="character" w:customStyle="1" w:styleId="12">
    <w:name w:val="Заголовок 1 Знак"/>
    <w:link w:val="10"/>
    <w:rsid w:val="00206A20"/>
    <w:rPr>
      <w:rFonts w:ascii="Times New Roman" w:eastAsia="Times New Roman" w:hAnsi="Times New Roman"/>
      <w:b/>
      <w:bCs/>
      <w:kern w:val="32"/>
      <w:sz w:val="32"/>
      <w:szCs w:val="24"/>
      <w:lang w:eastAsia="ar-SA"/>
    </w:rPr>
  </w:style>
  <w:style w:type="paragraph" w:styleId="ab">
    <w:name w:val="TOC Heading"/>
    <w:basedOn w:val="10"/>
    <w:next w:val="a2"/>
    <w:uiPriority w:val="39"/>
    <w:unhideWhenUsed/>
    <w:qFormat/>
    <w:rsid w:val="005F3CB2"/>
    <w:pPr>
      <w:keepLines/>
      <w:spacing w:before="480"/>
      <w:outlineLvl w:val="9"/>
    </w:pPr>
    <w:rPr>
      <w:color w:val="365F91"/>
      <w:kern w:val="0"/>
      <w:sz w:val="28"/>
      <w:szCs w:val="28"/>
      <w:lang w:eastAsia="ru-RU"/>
    </w:rPr>
  </w:style>
  <w:style w:type="paragraph" w:styleId="13">
    <w:name w:val="toc 1"/>
    <w:basedOn w:val="a2"/>
    <w:next w:val="a2"/>
    <w:autoRedefine/>
    <w:uiPriority w:val="39"/>
    <w:unhideWhenUsed/>
    <w:rsid w:val="006D67E4"/>
    <w:pPr>
      <w:tabs>
        <w:tab w:val="left" w:pos="284"/>
        <w:tab w:val="right" w:leader="dot" w:pos="10065"/>
      </w:tabs>
      <w:ind w:right="140"/>
    </w:pPr>
    <w:rPr>
      <w:noProof/>
      <w:lang w:eastAsia="ar-SA"/>
    </w:rPr>
  </w:style>
  <w:style w:type="paragraph" w:styleId="32">
    <w:name w:val="toc 3"/>
    <w:basedOn w:val="a2"/>
    <w:next w:val="a2"/>
    <w:autoRedefine/>
    <w:uiPriority w:val="39"/>
    <w:unhideWhenUsed/>
    <w:rsid w:val="008115C3"/>
    <w:pPr>
      <w:tabs>
        <w:tab w:val="right" w:leader="dot" w:pos="10065"/>
      </w:tabs>
      <w:ind w:right="140" w:firstLine="680"/>
    </w:pPr>
  </w:style>
  <w:style w:type="paragraph" w:styleId="ac">
    <w:name w:val="Body Text"/>
    <w:aliases w:val="Основной текст Знак Знак Знак,Основной текст Знак Знак,Oaaee?iue,Oaaee?iue1,Oaaee?iue2,Oaaee?iue3,Oaaee?iue4,Oaaee?iue5,Oaaee?iue11,Oaaee?iue21,Oaaee?iue31,Oaaee?iue41,Табличный,Табличный1,Табличный2,Табличный3,Табличный4,Табличный5"/>
    <w:basedOn w:val="a2"/>
    <w:link w:val="ad"/>
    <w:uiPriority w:val="99"/>
    <w:rsid w:val="008552AF"/>
    <w:pPr>
      <w:spacing w:line="240" w:lineRule="auto"/>
      <w:jc w:val="center"/>
    </w:pPr>
    <w:rPr>
      <w:rFonts w:eastAsia="Times New Roman"/>
      <w:sz w:val="28"/>
      <w:szCs w:val="24"/>
    </w:rPr>
  </w:style>
  <w:style w:type="character" w:customStyle="1" w:styleId="ad">
    <w:name w:val="Основной текст Знак"/>
    <w:aliases w:val="Основной текст Знак Знак Знак Знак,Основной текст Знак Знак Знак1,Oaaee?iue Знак,Oaaee?iue1 Знак,Oaaee?iue2 Знак,Oaaee?iue3 Знак,Oaaee?iue4 Знак,Oaaee?iue5 Знак,Oaaee?iue11 Знак,Oaaee?iue21 Знак,Oaaee?iue31 Знак,Oaaee?iue41 Знак"/>
    <w:link w:val="ac"/>
    <w:rsid w:val="008552AF"/>
    <w:rPr>
      <w:rFonts w:ascii="Times New Roman" w:eastAsia="Times New Roman" w:hAnsi="Times New Roman"/>
      <w:sz w:val="28"/>
      <w:szCs w:val="24"/>
    </w:rPr>
  </w:style>
  <w:style w:type="paragraph" w:styleId="ae">
    <w:name w:val="Body Text Indent"/>
    <w:basedOn w:val="a2"/>
    <w:link w:val="af"/>
    <w:rsid w:val="00ED6DC0"/>
    <w:pPr>
      <w:ind w:firstLine="709"/>
      <w:jc w:val="both"/>
    </w:pPr>
    <w:rPr>
      <w:rFonts w:eastAsia="Times New Roman"/>
      <w:iCs/>
      <w:szCs w:val="24"/>
    </w:rPr>
  </w:style>
  <w:style w:type="character" w:customStyle="1" w:styleId="af">
    <w:name w:val="Основной текст с отступом Знак"/>
    <w:link w:val="ae"/>
    <w:rsid w:val="00ED6DC0"/>
    <w:rPr>
      <w:rFonts w:ascii="Times New Roman" w:eastAsia="Times New Roman" w:hAnsi="Times New Roman"/>
      <w:iCs/>
      <w:sz w:val="24"/>
      <w:szCs w:val="24"/>
      <w:lang w:eastAsia="en-US"/>
    </w:rPr>
  </w:style>
  <w:style w:type="paragraph" w:customStyle="1" w:styleId="Style30">
    <w:name w:val="Style30"/>
    <w:basedOn w:val="a2"/>
    <w:uiPriority w:val="99"/>
    <w:rsid w:val="008552AF"/>
    <w:pPr>
      <w:widowControl w:val="0"/>
      <w:autoSpaceDE w:val="0"/>
      <w:autoSpaceDN w:val="0"/>
      <w:adjustRightInd w:val="0"/>
      <w:spacing w:line="419" w:lineRule="exact"/>
      <w:ind w:firstLine="859"/>
      <w:jc w:val="both"/>
    </w:pPr>
    <w:rPr>
      <w:rFonts w:eastAsia="Times New Roman"/>
      <w:szCs w:val="24"/>
      <w:lang w:eastAsia="ru-RU"/>
    </w:rPr>
  </w:style>
  <w:style w:type="character" w:customStyle="1" w:styleId="apple-converted-space">
    <w:name w:val="apple-converted-space"/>
    <w:rsid w:val="002D2BFC"/>
  </w:style>
  <w:style w:type="paragraph" w:styleId="af0">
    <w:name w:val="No Spacing"/>
    <w:link w:val="af1"/>
    <w:uiPriority w:val="1"/>
    <w:qFormat/>
    <w:rsid w:val="00A60ED6"/>
    <w:rPr>
      <w:sz w:val="22"/>
      <w:szCs w:val="22"/>
      <w:lang w:eastAsia="en-US"/>
    </w:rPr>
  </w:style>
  <w:style w:type="table" w:styleId="af2">
    <w:name w:val="Table Grid"/>
    <w:aliases w:val="_Сетка таблицы,Сетка таблицы_4"/>
    <w:basedOn w:val="a4"/>
    <w:uiPriority w:val="59"/>
    <w:rsid w:val="00A60ED6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ing">
    <w:name w:val="Heading"/>
    <w:rsid w:val="00A60ED6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paragraph" w:styleId="af3">
    <w:name w:val="header"/>
    <w:aliases w:val="ВерхКолонтитул,h,Верхний колонтитул Знак1,Верхний колонтитул Знак Знак,Верхний колонтитул Знак1 Знак Знак,Верхний колонтитул Знак Знак Знак Знак,Верхний колонтитулЗнак1 Знак Знак Знак Знак Знак"/>
    <w:basedOn w:val="a2"/>
    <w:link w:val="af4"/>
    <w:uiPriority w:val="99"/>
    <w:unhideWhenUsed/>
    <w:rsid w:val="000B5ABA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aliases w:val="ВерхКолонтитул Знак,h Знак,Верхний колонтитул Знак1 Знак,Верхний колонтитул Знак Знак Знак,Верхний колонтитул Знак1 Знак Знак Знак,Верхний колонтитул Знак Знак Знак Знак Знак,Верхний колонтитулЗнак1 Знак Знак Знак Знак Знак Знак"/>
    <w:link w:val="af3"/>
    <w:uiPriority w:val="99"/>
    <w:rsid w:val="000B5ABA"/>
    <w:rPr>
      <w:rFonts w:ascii="Times New Roman" w:hAnsi="Times New Roman"/>
      <w:sz w:val="24"/>
      <w:szCs w:val="22"/>
      <w:lang w:eastAsia="en-US"/>
    </w:rPr>
  </w:style>
  <w:style w:type="paragraph" w:styleId="af5">
    <w:name w:val="footer"/>
    <w:basedOn w:val="a2"/>
    <w:link w:val="af6"/>
    <w:uiPriority w:val="99"/>
    <w:unhideWhenUsed/>
    <w:rsid w:val="000B5ABA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link w:val="af5"/>
    <w:uiPriority w:val="99"/>
    <w:rsid w:val="000B5ABA"/>
    <w:rPr>
      <w:rFonts w:ascii="Times New Roman" w:hAnsi="Times New Roman"/>
      <w:sz w:val="24"/>
      <w:szCs w:val="22"/>
      <w:lang w:eastAsia="en-US"/>
    </w:rPr>
  </w:style>
  <w:style w:type="paragraph" w:styleId="22">
    <w:name w:val="Body Text 2"/>
    <w:basedOn w:val="a2"/>
    <w:link w:val="23"/>
    <w:uiPriority w:val="99"/>
    <w:unhideWhenUsed/>
    <w:rsid w:val="00A7102D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rsid w:val="00A7102D"/>
    <w:rPr>
      <w:rFonts w:ascii="Times New Roman" w:hAnsi="Times New Roman"/>
      <w:sz w:val="24"/>
      <w:szCs w:val="22"/>
      <w:lang w:eastAsia="en-US"/>
    </w:rPr>
  </w:style>
  <w:style w:type="paragraph" w:styleId="af7">
    <w:name w:val="caption"/>
    <w:basedOn w:val="a2"/>
    <w:next w:val="a2"/>
    <w:uiPriority w:val="35"/>
    <w:unhideWhenUsed/>
    <w:qFormat/>
    <w:rsid w:val="00E57447"/>
    <w:pPr>
      <w:keepLines/>
      <w:spacing w:after="240" w:line="240" w:lineRule="auto"/>
      <w:jc w:val="center"/>
    </w:pPr>
    <w:rPr>
      <w:rFonts w:eastAsia="Times New Roman"/>
      <w:bCs/>
      <w:szCs w:val="24"/>
      <w:lang w:eastAsia="ru-RU"/>
    </w:rPr>
  </w:style>
  <w:style w:type="paragraph" w:customStyle="1" w:styleId="210">
    <w:name w:val="Стиль Заголовок 2 + (латиница) 10 пт По левому краю"/>
    <w:basedOn w:val="10"/>
    <w:autoRedefine/>
    <w:rsid w:val="00A7102D"/>
    <w:pPr>
      <w:numPr>
        <w:ilvl w:val="1"/>
        <w:numId w:val="1"/>
      </w:numPr>
      <w:spacing w:line="240" w:lineRule="auto"/>
      <w:outlineLvl w:val="1"/>
    </w:pPr>
    <w:rPr>
      <w:lang w:eastAsia="ru-RU"/>
    </w:rPr>
  </w:style>
  <w:style w:type="paragraph" w:customStyle="1" w:styleId="af8">
    <w:name w:val="Название таблицы"/>
    <w:basedOn w:val="af7"/>
    <w:link w:val="14"/>
    <w:qFormat/>
    <w:rsid w:val="008912D3"/>
    <w:pPr>
      <w:keepNext/>
      <w:spacing w:before="240" w:after="120"/>
    </w:pPr>
  </w:style>
  <w:style w:type="numbering" w:customStyle="1" w:styleId="11">
    <w:name w:val="Стиль1"/>
    <w:uiPriority w:val="99"/>
    <w:rsid w:val="00825F9A"/>
    <w:pPr>
      <w:numPr>
        <w:numId w:val="2"/>
      </w:numPr>
    </w:pPr>
  </w:style>
  <w:style w:type="paragraph" w:styleId="af9">
    <w:name w:val="Intense Quote"/>
    <w:basedOn w:val="a2"/>
    <w:next w:val="a2"/>
    <w:link w:val="afa"/>
    <w:uiPriority w:val="30"/>
    <w:qFormat/>
    <w:rsid w:val="003B201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a">
    <w:name w:val="Выделенная цитата Знак"/>
    <w:basedOn w:val="a3"/>
    <w:link w:val="af9"/>
    <w:uiPriority w:val="30"/>
    <w:rsid w:val="003B2018"/>
    <w:rPr>
      <w:rFonts w:ascii="Times New Roman" w:hAnsi="Times New Roman"/>
      <w:b/>
      <w:bCs/>
      <w:i/>
      <w:iCs/>
      <w:color w:val="4F81BD" w:themeColor="accent1"/>
      <w:sz w:val="24"/>
      <w:szCs w:val="22"/>
      <w:lang w:eastAsia="en-US"/>
    </w:rPr>
  </w:style>
  <w:style w:type="character" w:customStyle="1" w:styleId="21">
    <w:name w:val="Заголовок 2 Знак"/>
    <w:basedOn w:val="a3"/>
    <w:link w:val="20"/>
    <w:rsid w:val="006621C8"/>
    <w:rPr>
      <w:rFonts w:ascii="Times New Roman" w:eastAsia="Times New Roman" w:hAnsi="Times New Roman"/>
      <w:b/>
      <w:bCs/>
      <w:kern w:val="32"/>
      <w:sz w:val="28"/>
      <w:szCs w:val="24"/>
      <w:lang w:eastAsia="ar-SA"/>
    </w:rPr>
  </w:style>
  <w:style w:type="paragraph" w:styleId="24">
    <w:name w:val="toc 2"/>
    <w:basedOn w:val="a2"/>
    <w:next w:val="a2"/>
    <w:autoRedefine/>
    <w:uiPriority w:val="39"/>
    <w:unhideWhenUsed/>
    <w:rsid w:val="00DC3979"/>
    <w:pPr>
      <w:tabs>
        <w:tab w:val="right" w:leader="dot" w:pos="10065"/>
      </w:tabs>
      <w:ind w:right="140" w:firstLine="340"/>
    </w:pPr>
  </w:style>
  <w:style w:type="paragraph" w:styleId="afb">
    <w:name w:val="Document Map"/>
    <w:basedOn w:val="a2"/>
    <w:link w:val="afc"/>
    <w:uiPriority w:val="99"/>
    <w:semiHidden/>
    <w:unhideWhenUsed/>
    <w:rsid w:val="00644B3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c">
    <w:name w:val="Схема документа Знак"/>
    <w:basedOn w:val="a3"/>
    <w:link w:val="afb"/>
    <w:uiPriority w:val="99"/>
    <w:semiHidden/>
    <w:rsid w:val="00644B38"/>
    <w:rPr>
      <w:rFonts w:ascii="Tahoma" w:hAnsi="Tahoma" w:cs="Tahoma"/>
      <w:sz w:val="16"/>
      <w:szCs w:val="16"/>
      <w:lang w:eastAsia="en-US"/>
    </w:rPr>
  </w:style>
  <w:style w:type="character" w:customStyle="1" w:styleId="51">
    <w:name w:val="Заголовок 5 Знак"/>
    <w:basedOn w:val="a3"/>
    <w:link w:val="50"/>
    <w:rsid w:val="00265025"/>
    <w:rPr>
      <w:rFonts w:ascii="Times New Roman" w:eastAsia="Times New Roman" w:hAnsi="Times New Roman"/>
      <w:i/>
      <w:iCs/>
      <w:color w:val="000000"/>
      <w:sz w:val="24"/>
      <w:szCs w:val="24"/>
    </w:rPr>
  </w:style>
  <w:style w:type="character" w:customStyle="1" w:styleId="60">
    <w:name w:val="Заголовок 6 Знак"/>
    <w:basedOn w:val="a3"/>
    <w:link w:val="6"/>
    <w:rsid w:val="00265025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70">
    <w:name w:val="Заголовок 7 Знак"/>
    <w:basedOn w:val="a3"/>
    <w:link w:val="7"/>
    <w:rsid w:val="00265025"/>
    <w:rPr>
      <w:rFonts w:eastAsia="Times New Roman"/>
      <w:sz w:val="24"/>
      <w:szCs w:val="24"/>
    </w:rPr>
  </w:style>
  <w:style w:type="character" w:customStyle="1" w:styleId="80">
    <w:name w:val="Заголовок 8 Знак"/>
    <w:basedOn w:val="a3"/>
    <w:link w:val="8"/>
    <w:semiHidden/>
    <w:rsid w:val="00265025"/>
    <w:rPr>
      <w:rFonts w:eastAsia="Times New Roman"/>
      <w:i/>
      <w:iCs/>
      <w:sz w:val="24"/>
      <w:szCs w:val="24"/>
    </w:rPr>
  </w:style>
  <w:style w:type="paragraph" w:styleId="a">
    <w:name w:val="List Bullet"/>
    <w:basedOn w:val="a2"/>
    <w:uiPriority w:val="99"/>
    <w:unhideWhenUsed/>
    <w:rsid w:val="00F10077"/>
    <w:pPr>
      <w:numPr>
        <w:numId w:val="4"/>
      </w:numPr>
      <w:tabs>
        <w:tab w:val="left" w:pos="851"/>
      </w:tabs>
      <w:ind w:left="0" w:firstLine="709"/>
      <w:contextualSpacing/>
      <w:jc w:val="both"/>
    </w:pPr>
  </w:style>
  <w:style w:type="paragraph" w:customStyle="1" w:styleId="afd">
    <w:name w:val="Оч обычный"/>
    <w:basedOn w:val="a2"/>
    <w:link w:val="afe"/>
    <w:qFormat/>
    <w:rsid w:val="00525B8D"/>
    <w:pPr>
      <w:spacing w:line="240" w:lineRule="auto"/>
      <w:ind w:firstLine="709"/>
      <w:jc w:val="both"/>
    </w:pPr>
    <w:rPr>
      <w:rFonts w:eastAsia="Times New Roman"/>
      <w:szCs w:val="24"/>
      <w:lang w:eastAsia="ar-SA"/>
    </w:rPr>
  </w:style>
  <w:style w:type="character" w:customStyle="1" w:styleId="afe">
    <w:name w:val="Оч обычный Знак"/>
    <w:link w:val="afd"/>
    <w:rsid w:val="00525B8D"/>
    <w:rPr>
      <w:rFonts w:ascii="Times New Roman" w:eastAsia="Times New Roman" w:hAnsi="Times New Roman"/>
      <w:sz w:val="24"/>
      <w:szCs w:val="24"/>
      <w:lang w:eastAsia="ar-SA"/>
    </w:rPr>
  </w:style>
  <w:style w:type="paragraph" w:styleId="aff">
    <w:name w:val="endnote text"/>
    <w:basedOn w:val="a2"/>
    <w:link w:val="aff0"/>
    <w:uiPriority w:val="99"/>
    <w:semiHidden/>
    <w:unhideWhenUsed/>
    <w:rsid w:val="00E06E61"/>
    <w:pPr>
      <w:spacing w:line="240" w:lineRule="auto"/>
    </w:pPr>
    <w:rPr>
      <w:sz w:val="20"/>
      <w:szCs w:val="20"/>
    </w:rPr>
  </w:style>
  <w:style w:type="character" w:customStyle="1" w:styleId="aff0">
    <w:name w:val="Текст концевой сноски Знак"/>
    <w:basedOn w:val="a3"/>
    <w:link w:val="aff"/>
    <w:uiPriority w:val="99"/>
    <w:semiHidden/>
    <w:rsid w:val="00E06E61"/>
    <w:rPr>
      <w:rFonts w:ascii="Times New Roman" w:hAnsi="Times New Roman"/>
      <w:lang w:eastAsia="en-US"/>
    </w:rPr>
  </w:style>
  <w:style w:type="character" w:styleId="aff1">
    <w:name w:val="endnote reference"/>
    <w:basedOn w:val="a3"/>
    <w:uiPriority w:val="99"/>
    <w:semiHidden/>
    <w:unhideWhenUsed/>
    <w:rsid w:val="00E06E61"/>
    <w:rPr>
      <w:vertAlign w:val="superscript"/>
    </w:rPr>
  </w:style>
  <w:style w:type="paragraph" w:styleId="aff2">
    <w:name w:val="footnote text"/>
    <w:basedOn w:val="a2"/>
    <w:link w:val="aff3"/>
    <w:uiPriority w:val="99"/>
    <w:semiHidden/>
    <w:unhideWhenUsed/>
    <w:rsid w:val="00E06E61"/>
    <w:pPr>
      <w:spacing w:line="240" w:lineRule="auto"/>
    </w:pPr>
    <w:rPr>
      <w:sz w:val="20"/>
      <w:szCs w:val="20"/>
    </w:rPr>
  </w:style>
  <w:style w:type="character" w:customStyle="1" w:styleId="aff3">
    <w:name w:val="Текст сноски Знак"/>
    <w:basedOn w:val="a3"/>
    <w:link w:val="aff2"/>
    <w:uiPriority w:val="99"/>
    <w:semiHidden/>
    <w:rsid w:val="00E06E61"/>
    <w:rPr>
      <w:rFonts w:ascii="Times New Roman" w:hAnsi="Times New Roman"/>
      <w:lang w:eastAsia="en-US"/>
    </w:rPr>
  </w:style>
  <w:style w:type="character" w:styleId="aff4">
    <w:name w:val="footnote reference"/>
    <w:basedOn w:val="a3"/>
    <w:uiPriority w:val="99"/>
    <w:semiHidden/>
    <w:unhideWhenUsed/>
    <w:rsid w:val="00E06E61"/>
    <w:rPr>
      <w:vertAlign w:val="superscript"/>
    </w:rPr>
  </w:style>
  <w:style w:type="character" w:styleId="aff5">
    <w:name w:val="Placeholder Text"/>
    <w:basedOn w:val="a3"/>
    <w:uiPriority w:val="99"/>
    <w:semiHidden/>
    <w:rsid w:val="00574396"/>
    <w:rPr>
      <w:color w:val="808080"/>
    </w:rPr>
  </w:style>
  <w:style w:type="paragraph" w:customStyle="1" w:styleId="aff6">
    <w:name w:val="Рисунок"/>
    <w:basedOn w:val="aff7"/>
    <w:link w:val="aff8"/>
    <w:qFormat/>
    <w:rsid w:val="00CA5449"/>
    <w:pPr>
      <w:numPr>
        <w:ilvl w:val="0"/>
      </w:numPr>
      <w:spacing w:before="120" w:after="120" w:line="240" w:lineRule="auto"/>
      <w:jc w:val="center"/>
    </w:pPr>
    <w:rPr>
      <w:rFonts w:ascii="Times New Roman" w:eastAsia="Times New Roman" w:hAnsi="Times New Roman" w:cs="Times New Roman"/>
      <w:i w:val="0"/>
      <w:iCs w:val="0"/>
      <w:color w:val="auto"/>
      <w:spacing w:val="0"/>
      <w:lang w:eastAsia="ru-RU"/>
    </w:rPr>
  </w:style>
  <w:style w:type="character" w:customStyle="1" w:styleId="aff8">
    <w:name w:val="Рисунок Знак"/>
    <w:basedOn w:val="a3"/>
    <w:link w:val="aff6"/>
    <w:rsid w:val="00CA5449"/>
    <w:rPr>
      <w:rFonts w:ascii="Times New Roman" w:eastAsia="Times New Roman" w:hAnsi="Times New Roman"/>
      <w:sz w:val="24"/>
      <w:szCs w:val="24"/>
    </w:rPr>
  </w:style>
  <w:style w:type="paragraph" w:styleId="aff7">
    <w:name w:val="Subtitle"/>
    <w:basedOn w:val="a2"/>
    <w:next w:val="a2"/>
    <w:link w:val="aff9"/>
    <w:uiPriority w:val="11"/>
    <w:qFormat/>
    <w:rsid w:val="00CA544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f9">
    <w:name w:val="Подзаголовок Знак"/>
    <w:basedOn w:val="a3"/>
    <w:link w:val="aff7"/>
    <w:uiPriority w:val="11"/>
    <w:rsid w:val="00CA544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en-US"/>
    </w:rPr>
  </w:style>
  <w:style w:type="character" w:styleId="affa">
    <w:name w:val="annotation reference"/>
    <w:basedOn w:val="a3"/>
    <w:uiPriority w:val="99"/>
    <w:semiHidden/>
    <w:unhideWhenUsed/>
    <w:rsid w:val="00520134"/>
    <w:rPr>
      <w:sz w:val="16"/>
      <w:szCs w:val="16"/>
    </w:rPr>
  </w:style>
  <w:style w:type="paragraph" w:styleId="affb">
    <w:name w:val="annotation text"/>
    <w:basedOn w:val="a2"/>
    <w:link w:val="affc"/>
    <w:uiPriority w:val="99"/>
    <w:semiHidden/>
    <w:unhideWhenUsed/>
    <w:rsid w:val="00520134"/>
    <w:pPr>
      <w:spacing w:line="240" w:lineRule="auto"/>
    </w:pPr>
    <w:rPr>
      <w:sz w:val="20"/>
      <w:szCs w:val="20"/>
    </w:rPr>
  </w:style>
  <w:style w:type="character" w:customStyle="1" w:styleId="affc">
    <w:name w:val="Текст примечания Знак"/>
    <w:basedOn w:val="a3"/>
    <w:link w:val="affb"/>
    <w:uiPriority w:val="99"/>
    <w:semiHidden/>
    <w:rsid w:val="00520134"/>
    <w:rPr>
      <w:rFonts w:ascii="Times New Roman" w:hAnsi="Times New Roman"/>
      <w:lang w:eastAsia="en-US"/>
    </w:rPr>
  </w:style>
  <w:style w:type="paragraph" w:styleId="affd">
    <w:name w:val="annotation subject"/>
    <w:basedOn w:val="affb"/>
    <w:next w:val="affb"/>
    <w:link w:val="affe"/>
    <w:uiPriority w:val="99"/>
    <w:semiHidden/>
    <w:unhideWhenUsed/>
    <w:rsid w:val="00520134"/>
    <w:rPr>
      <w:b/>
      <w:bCs/>
    </w:rPr>
  </w:style>
  <w:style w:type="character" w:customStyle="1" w:styleId="affe">
    <w:name w:val="Тема примечания Знак"/>
    <w:basedOn w:val="affc"/>
    <w:link w:val="affd"/>
    <w:uiPriority w:val="99"/>
    <w:semiHidden/>
    <w:rsid w:val="00520134"/>
    <w:rPr>
      <w:rFonts w:ascii="Times New Roman" w:hAnsi="Times New Roman"/>
      <w:b/>
      <w:bCs/>
      <w:lang w:eastAsia="en-US"/>
    </w:rPr>
  </w:style>
  <w:style w:type="paragraph" w:customStyle="1" w:styleId="afff">
    <w:name w:val="Обычный по центру"/>
    <w:basedOn w:val="a2"/>
    <w:qFormat/>
    <w:rsid w:val="007D2C4B"/>
    <w:pPr>
      <w:spacing w:before="40" w:after="40" w:line="240" w:lineRule="auto"/>
      <w:jc w:val="center"/>
    </w:pPr>
    <w:rPr>
      <w:szCs w:val="24"/>
      <w:lang w:eastAsia="ru-RU"/>
    </w:rPr>
  </w:style>
  <w:style w:type="paragraph" w:customStyle="1" w:styleId="afff0">
    <w:name w:val="Заголовок Приложения"/>
    <w:basedOn w:val="10"/>
    <w:link w:val="afff1"/>
    <w:qFormat/>
    <w:rsid w:val="007D2C4B"/>
    <w:pPr>
      <w:numPr>
        <w:numId w:val="0"/>
      </w:numPr>
      <w:spacing w:line="240" w:lineRule="auto"/>
      <w:jc w:val="center"/>
    </w:pPr>
    <w:rPr>
      <w:sz w:val="28"/>
      <w:szCs w:val="32"/>
    </w:rPr>
  </w:style>
  <w:style w:type="character" w:customStyle="1" w:styleId="afff1">
    <w:name w:val="Заголовок Приложения Знак"/>
    <w:link w:val="afff0"/>
    <w:rsid w:val="007D2C4B"/>
    <w:rPr>
      <w:rFonts w:ascii="Times New Roman" w:eastAsia="Times New Roman" w:hAnsi="Times New Roman"/>
      <w:b/>
      <w:bCs/>
      <w:kern w:val="32"/>
      <w:sz w:val="28"/>
      <w:szCs w:val="32"/>
      <w:lang w:eastAsia="ar-SA"/>
    </w:rPr>
  </w:style>
  <w:style w:type="paragraph" w:customStyle="1" w:styleId="afff2">
    <w:name w:val="Обычный по ширине"/>
    <w:basedOn w:val="a2"/>
    <w:qFormat/>
    <w:rsid w:val="007D2C4B"/>
    <w:pPr>
      <w:spacing w:line="240" w:lineRule="auto"/>
      <w:jc w:val="both"/>
    </w:pPr>
    <w:rPr>
      <w:szCs w:val="24"/>
      <w:lang w:eastAsia="ru-RU"/>
    </w:rPr>
  </w:style>
  <w:style w:type="character" w:customStyle="1" w:styleId="afff3">
    <w:name w:val="Таблица Знак"/>
    <w:basedOn w:val="af"/>
    <w:link w:val="afff4"/>
    <w:locked/>
    <w:rsid w:val="007D2C4B"/>
    <w:rPr>
      <w:rFonts w:ascii="Times New Roman" w:eastAsia="Times New Roman" w:hAnsi="Times New Roman"/>
      <w:iCs/>
      <w:spacing w:val="40"/>
      <w:sz w:val="24"/>
      <w:szCs w:val="24"/>
      <w:lang w:eastAsia="en-US"/>
    </w:rPr>
  </w:style>
  <w:style w:type="paragraph" w:customStyle="1" w:styleId="afff4">
    <w:name w:val="Таблица"/>
    <w:basedOn w:val="ae"/>
    <w:link w:val="afff3"/>
    <w:qFormat/>
    <w:rsid w:val="007D2C4B"/>
    <w:pPr>
      <w:spacing w:before="120" w:after="120"/>
      <w:ind w:firstLine="0"/>
    </w:pPr>
    <w:rPr>
      <w:rFonts w:ascii="Calibri" w:hAnsi="Calibri"/>
      <w:spacing w:val="40"/>
      <w:lang w:eastAsia="ru-RU"/>
    </w:rPr>
  </w:style>
  <w:style w:type="character" w:customStyle="1" w:styleId="afff5">
    <w:name w:val="Заголовок таблицы Знак"/>
    <w:basedOn w:val="afff3"/>
    <w:link w:val="afff6"/>
    <w:locked/>
    <w:rsid w:val="007D2C4B"/>
    <w:rPr>
      <w:rFonts w:ascii="Times New Roman" w:eastAsia="Times New Roman" w:hAnsi="Times New Roman"/>
      <w:iCs/>
      <w:spacing w:val="40"/>
      <w:sz w:val="24"/>
      <w:szCs w:val="24"/>
      <w:lang w:eastAsia="en-US"/>
    </w:rPr>
  </w:style>
  <w:style w:type="paragraph" w:customStyle="1" w:styleId="afff6">
    <w:name w:val="Заголовок таблицы"/>
    <w:basedOn w:val="afff4"/>
    <w:link w:val="afff5"/>
    <w:qFormat/>
    <w:rsid w:val="007D2C4B"/>
    <w:rPr>
      <w:rFonts w:ascii="Times New Roman" w:hAnsi="Times New Roman"/>
      <w:lang w:eastAsia="en-US"/>
    </w:rPr>
  </w:style>
  <w:style w:type="paragraph" w:customStyle="1" w:styleId="afff7">
    <w:name w:val="Приложение"/>
    <w:basedOn w:val="10"/>
    <w:qFormat/>
    <w:rsid w:val="0071272D"/>
    <w:pPr>
      <w:keepNext w:val="0"/>
      <w:pageBreakBefore/>
      <w:numPr>
        <w:numId w:val="0"/>
      </w:numPr>
      <w:spacing w:line="240" w:lineRule="auto"/>
      <w:jc w:val="center"/>
    </w:pPr>
    <w:rPr>
      <w:kern w:val="0"/>
      <w:szCs w:val="28"/>
    </w:rPr>
  </w:style>
  <w:style w:type="character" w:customStyle="1" w:styleId="FontStyle13">
    <w:name w:val="Font Style13"/>
    <w:rsid w:val="00D51DFC"/>
    <w:rPr>
      <w:rFonts w:ascii="Times New Roman" w:hAnsi="Times New Roman"/>
      <w:sz w:val="24"/>
      <w:szCs w:val="24"/>
    </w:rPr>
  </w:style>
  <w:style w:type="paragraph" w:customStyle="1" w:styleId="afff8">
    <w:name w:val="Чертежный"/>
    <w:rsid w:val="00F33EFC"/>
    <w:pPr>
      <w:jc w:val="both"/>
    </w:pPr>
    <w:rPr>
      <w:rFonts w:ascii="ISOCPEUR" w:eastAsia="Times New Roman" w:hAnsi="ISOCPEUR"/>
      <w:i/>
      <w:sz w:val="28"/>
      <w:lang w:val="uk-UA"/>
    </w:rPr>
  </w:style>
  <w:style w:type="paragraph" w:customStyle="1" w:styleId="afff9">
    <w:name w:val="Приложения"/>
    <w:basedOn w:val="afffa"/>
    <w:rsid w:val="00F33EFC"/>
    <w:pPr>
      <w:tabs>
        <w:tab w:val="clear" w:pos="360"/>
        <w:tab w:val="left" w:pos="1843"/>
      </w:tabs>
      <w:suppressAutoHyphens/>
      <w:spacing w:line="240" w:lineRule="auto"/>
      <w:ind w:left="1843" w:hanging="1843"/>
      <w:contextualSpacing w:val="0"/>
    </w:pPr>
    <w:rPr>
      <w:rFonts w:eastAsia="Times New Roman"/>
      <w:kern w:val="16"/>
      <w:szCs w:val="20"/>
      <w:lang w:eastAsia="ru-RU"/>
    </w:rPr>
  </w:style>
  <w:style w:type="paragraph" w:styleId="afffa">
    <w:name w:val="List Number"/>
    <w:basedOn w:val="a2"/>
    <w:uiPriority w:val="99"/>
    <w:semiHidden/>
    <w:unhideWhenUsed/>
    <w:rsid w:val="00F33EFC"/>
    <w:pPr>
      <w:tabs>
        <w:tab w:val="num" w:pos="360"/>
      </w:tabs>
      <w:ind w:left="360" w:hanging="360"/>
      <w:contextualSpacing/>
    </w:pPr>
  </w:style>
  <w:style w:type="paragraph" w:customStyle="1" w:styleId="a0">
    <w:name w:val="Маркеры"/>
    <w:basedOn w:val="a2"/>
    <w:rsid w:val="00127600"/>
    <w:pPr>
      <w:numPr>
        <w:numId w:val="8"/>
      </w:numPr>
      <w:jc w:val="both"/>
    </w:pPr>
    <w:rPr>
      <w:rFonts w:eastAsia="Times New Roman"/>
      <w:color w:val="000000"/>
      <w:szCs w:val="24"/>
      <w:lang w:eastAsia="ru-RU"/>
    </w:rPr>
  </w:style>
  <w:style w:type="numbering" w:customStyle="1" w:styleId="a1">
    <w:name w:val="Список таблицы"/>
    <w:basedOn w:val="a5"/>
    <w:uiPriority w:val="99"/>
    <w:rsid w:val="0078339D"/>
    <w:pPr>
      <w:numPr>
        <w:numId w:val="9"/>
      </w:numPr>
    </w:pPr>
  </w:style>
  <w:style w:type="paragraph" w:customStyle="1" w:styleId="15">
    <w:name w:val="Стиль Первая строка:  1"/>
    <w:aliases w:val="5 см"/>
    <w:basedOn w:val="a2"/>
    <w:rsid w:val="009B3B71"/>
    <w:pPr>
      <w:spacing w:line="240" w:lineRule="auto"/>
      <w:ind w:firstLine="851"/>
      <w:jc w:val="both"/>
    </w:pPr>
    <w:rPr>
      <w:rFonts w:eastAsia="Times New Roman"/>
      <w:sz w:val="28"/>
      <w:szCs w:val="20"/>
      <w:lang w:eastAsia="ru-RU"/>
    </w:rPr>
  </w:style>
  <w:style w:type="paragraph" w:customStyle="1" w:styleId="xl121">
    <w:name w:val="xl121"/>
    <w:basedOn w:val="a2"/>
    <w:rsid w:val="007777E3"/>
    <w:pPr>
      <w:pBdr>
        <w:right w:val="single" w:sz="8" w:space="0" w:color="auto"/>
      </w:pBdr>
      <w:spacing w:before="100" w:after="100" w:line="240" w:lineRule="auto"/>
      <w:jc w:val="center"/>
    </w:pPr>
    <w:rPr>
      <w:rFonts w:eastAsia="Times New Roman"/>
      <w:szCs w:val="20"/>
      <w:lang w:eastAsia="ru-RU"/>
    </w:rPr>
  </w:style>
  <w:style w:type="paragraph" w:styleId="afffb">
    <w:name w:val="Normal (Web)"/>
    <w:basedOn w:val="a2"/>
    <w:uiPriority w:val="99"/>
    <w:unhideWhenUsed/>
    <w:rsid w:val="00354832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character" w:styleId="afffc">
    <w:name w:val="Strong"/>
    <w:basedOn w:val="a3"/>
    <w:uiPriority w:val="22"/>
    <w:qFormat/>
    <w:rsid w:val="000F5DBF"/>
    <w:rPr>
      <w:b/>
      <w:bCs/>
    </w:rPr>
  </w:style>
  <w:style w:type="character" w:customStyle="1" w:styleId="14">
    <w:name w:val="Название таблицы Знак1"/>
    <w:link w:val="af8"/>
    <w:rsid w:val="00893C29"/>
    <w:rPr>
      <w:rFonts w:ascii="Times New Roman" w:eastAsia="Times New Roman" w:hAnsi="Times New Roman"/>
      <w:bCs/>
      <w:sz w:val="24"/>
      <w:szCs w:val="24"/>
    </w:rPr>
  </w:style>
  <w:style w:type="character" w:customStyle="1" w:styleId="aa">
    <w:name w:val="Абзац списка Знак"/>
    <w:link w:val="a9"/>
    <w:uiPriority w:val="34"/>
    <w:locked/>
    <w:rsid w:val="00E3205D"/>
    <w:rPr>
      <w:rFonts w:ascii="Times New Roman" w:eastAsia="Times New Roman" w:hAnsi="Times New Roman"/>
      <w:sz w:val="24"/>
      <w:szCs w:val="24"/>
    </w:rPr>
  </w:style>
  <w:style w:type="paragraph" w:customStyle="1" w:styleId="Style15">
    <w:name w:val="Style15"/>
    <w:basedOn w:val="a2"/>
    <w:uiPriority w:val="99"/>
    <w:rsid w:val="009E11F3"/>
    <w:pPr>
      <w:widowControl w:val="0"/>
      <w:autoSpaceDE w:val="0"/>
      <w:autoSpaceDN w:val="0"/>
      <w:adjustRightInd w:val="0"/>
      <w:spacing w:line="278" w:lineRule="exact"/>
      <w:ind w:firstLine="672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FontStyle111">
    <w:name w:val="Font Style111"/>
    <w:uiPriority w:val="99"/>
    <w:rsid w:val="00F52DBE"/>
    <w:rPr>
      <w:rFonts w:ascii="Times New Roman" w:hAnsi="Times New Roman" w:cs="Times New Roman"/>
      <w:color w:val="000000"/>
      <w:sz w:val="22"/>
      <w:szCs w:val="22"/>
    </w:rPr>
  </w:style>
  <w:style w:type="paragraph" w:customStyle="1" w:styleId="Default">
    <w:name w:val="Default"/>
    <w:rsid w:val="000E6560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character" w:customStyle="1" w:styleId="FontStyle77">
    <w:name w:val="Font Style77"/>
    <w:uiPriority w:val="99"/>
    <w:rsid w:val="0067539E"/>
    <w:rPr>
      <w:rFonts w:ascii="Times New Roman" w:hAnsi="Times New Roman" w:cs="Times New Roman"/>
      <w:color w:val="000000"/>
      <w:sz w:val="26"/>
      <w:szCs w:val="26"/>
    </w:rPr>
  </w:style>
  <w:style w:type="paragraph" w:customStyle="1" w:styleId="Style6">
    <w:name w:val="Style6"/>
    <w:basedOn w:val="a2"/>
    <w:uiPriority w:val="99"/>
    <w:rsid w:val="00C34AAB"/>
    <w:pPr>
      <w:widowControl w:val="0"/>
      <w:autoSpaceDE w:val="0"/>
      <w:autoSpaceDN w:val="0"/>
      <w:adjustRightInd w:val="0"/>
      <w:spacing w:line="504" w:lineRule="exact"/>
    </w:pPr>
    <w:rPr>
      <w:rFonts w:eastAsia="Times New Roman"/>
      <w:szCs w:val="24"/>
      <w:lang w:eastAsia="ru-RU"/>
    </w:rPr>
  </w:style>
  <w:style w:type="character" w:customStyle="1" w:styleId="af1">
    <w:name w:val="Без интервала Знак"/>
    <w:link w:val="af0"/>
    <w:uiPriority w:val="1"/>
    <w:locked/>
    <w:rsid w:val="00A54EBF"/>
    <w:rPr>
      <w:sz w:val="22"/>
      <w:szCs w:val="22"/>
      <w:lang w:eastAsia="en-US"/>
    </w:rPr>
  </w:style>
  <w:style w:type="paragraph" w:customStyle="1" w:styleId="110">
    <w:name w:val="обыч шир отст 1и1"/>
    <w:qFormat/>
    <w:rsid w:val="00610762"/>
    <w:pPr>
      <w:spacing w:before="20" w:line="264" w:lineRule="auto"/>
      <w:ind w:firstLine="567"/>
      <w:jc w:val="both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25">
    <w:name w:val="2_малый"/>
    <w:basedOn w:val="af3"/>
    <w:link w:val="26"/>
    <w:qFormat/>
    <w:rsid w:val="00E07BE7"/>
    <w:pPr>
      <w:spacing w:line="216" w:lineRule="auto"/>
      <w:jc w:val="center"/>
    </w:pPr>
    <w:rPr>
      <w:sz w:val="20"/>
      <w:szCs w:val="20"/>
    </w:rPr>
  </w:style>
  <w:style w:type="character" w:customStyle="1" w:styleId="26">
    <w:name w:val="2_малый Знак"/>
    <w:link w:val="25"/>
    <w:locked/>
    <w:rsid w:val="00E07BE7"/>
    <w:rPr>
      <w:rFonts w:ascii="Times New Roman" w:hAnsi="Times New Roman"/>
    </w:rPr>
  </w:style>
  <w:style w:type="paragraph" w:customStyle="1" w:styleId="4">
    <w:name w:val="Абзац (уровень 4)"/>
    <w:basedOn w:val="a2"/>
    <w:rsid w:val="00E07BE7"/>
    <w:pPr>
      <w:keepLines/>
      <w:numPr>
        <w:ilvl w:val="3"/>
        <w:numId w:val="10"/>
      </w:numPr>
      <w:suppressLineNumbers/>
      <w:shd w:val="clear" w:color="auto" w:fill="FFFFFF"/>
      <w:suppressAutoHyphens/>
      <w:autoSpaceDE w:val="0"/>
      <w:autoSpaceDN w:val="0"/>
      <w:adjustRightInd w:val="0"/>
      <w:spacing w:line="360" w:lineRule="auto"/>
      <w:jc w:val="both"/>
    </w:pPr>
    <w:rPr>
      <w:rFonts w:eastAsia="Times New Roman"/>
      <w:szCs w:val="24"/>
      <w:lang w:eastAsia="ru-RU"/>
    </w:rPr>
  </w:style>
  <w:style w:type="paragraph" w:customStyle="1" w:styleId="1">
    <w:name w:val="Раздел (уровень 1)"/>
    <w:basedOn w:val="a2"/>
    <w:next w:val="2"/>
    <w:rsid w:val="00E07BE7"/>
    <w:pPr>
      <w:keepLines/>
      <w:pageBreakBefore/>
      <w:numPr>
        <w:numId w:val="10"/>
      </w:numPr>
      <w:suppressLineNumbers/>
      <w:suppressAutoHyphens/>
      <w:autoSpaceDE w:val="0"/>
      <w:autoSpaceDN w:val="0"/>
      <w:adjustRightInd w:val="0"/>
      <w:spacing w:before="240" w:after="240" w:line="360" w:lineRule="auto"/>
      <w:jc w:val="center"/>
    </w:pPr>
    <w:rPr>
      <w:rFonts w:eastAsia="Times New Roman"/>
      <w:b/>
      <w:bCs/>
      <w:caps/>
      <w:szCs w:val="28"/>
      <w:lang w:eastAsia="ru-RU"/>
    </w:rPr>
  </w:style>
  <w:style w:type="paragraph" w:customStyle="1" w:styleId="2">
    <w:name w:val="Подраздел (уровень 2)"/>
    <w:basedOn w:val="a2"/>
    <w:next w:val="a2"/>
    <w:rsid w:val="00E07BE7"/>
    <w:pPr>
      <w:keepNext/>
      <w:keepLines/>
      <w:numPr>
        <w:ilvl w:val="1"/>
        <w:numId w:val="10"/>
      </w:numPr>
      <w:suppressAutoHyphens/>
      <w:spacing w:before="240" w:line="360" w:lineRule="auto"/>
      <w:outlineLvl w:val="1"/>
    </w:pPr>
    <w:rPr>
      <w:rFonts w:eastAsia="Times New Roman"/>
      <w:b/>
      <w:bCs/>
      <w:iCs/>
      <w:szCs w:val="24"/>
      <w:lang w:eastAsia="ru-RU"/>
    </w:rPr>
  </w:style>
  <w:style w:type="paragraph" w:customStyle="1" w:styleId="3">
    <w:name w:val="Пункт (уровень 3)"/>
    <w:basedOn w:val="a2"/>
    <w:rsid w:val="00E07BE7"/>
    <w:pPr>
      <w:keepLines/>
      <w:numPr>
        <w:ilvl w:val="2"/>
        <w:numId w:val="10"/>
      </w:numPr>
      <w:suppressAutoHyphens/>
      <w:spacing w:before="120" w:line="360" w:lineRule="auto"/>
      <w:jc w:val="both"/>
    </w:pPr>
    <w:rPr>
      <w:rFonts w:eastAsia="Times New Roman"/>
      <w:szCs w:val="20"/>
      <w:lang w:eastAsia="ru-RU"/>
    </w:rPr>
  </w:style>
  <w:style w:type="paragraph" w:customStyle="1" w:styleId="5">
    <w:name w:val="Перечисление (уровень 5)"/>
    <w:basedOn w:val="a2"/>
    <w:rsid w:val="00E07BE7"/>
    <w:pPr>
      <w:keepLines/>
      <w:numPr>
        <w:ilvl w:val="4"/>
        <w:numId w:val="10"/>
      </w:numPr>
      <w:suppressAutoHyphens/>
      <w:autoSpaceDE w:val="0"/>
      <w:autoSpaceDN w:val="0"/>
      <w:adjustRightInd w:val="0"/>
      <w:spacing w:line="360" w:lineRule="auto"/>
      <w:jc w:val="both"/>
    </w:pPr>
    <w:rPr>
      <w:rFonts w:eastAsia="Times New Roman"/>
      <w:lang w:eastAsia="ru-RU"/>
    </w:rPr>
  </w:style>
  <w:style w:type="table" w:customStyle="1" w:styleId="33">
    <w:name w:val="Сетка таблицы3"/>
    <w:basedOn w:val="a4"/>
    <w:next w:val="af2"/>
    <w:uiPriority w:val="39"/>
    <w:rsid w:val="00691074"/>
    <w:rPr>
      <w:rFonts w:asciiTheme="minorHAnsi" w:eastAsiaTheme="minorEastAsia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">
    <w:name w:val="Макет таблицы1"/>
    <w:basedOn w:val="a4"/>
    <w:uiPriority w:val="99"/>
    <w:rsid w:val="00FC1F34"/>
    <w:pPr>
      <w:spacing w:after="200" w:line="288" w:lineRule="auto"/>
    </w:pPr>
    <w:rPr>
      <w:rFonts w:ascii="Cambria" w:eastAsia="Cambria" w:hAnsi="Cambria"/>
      <w:color w:val="4D4436"/>
      <w:lang w:val="en-US" w:eastAsia="ja-JP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B7442E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2"/>
    <w:uiPriority w:val="1"/>
    <w:qFormat/>
    <w:rsid w:val="00B7442E"/>
    <w:pPr>
      <w:widowControl w:val="0"/>
      <w:autoSpaceDE w:val="0"/>
      <w:autoSpaceDN w:val="0"/>
      <w:spacing w:line="240" w:lineRule="auto"/>
      <w:ind w:left="91"/>
      <w:jc w:val="center"/>
    </w:pPr>
    <w:rPr>
      <w:rFonts w:eastAsia="Times New Roman"/>
      <w:sz w:val="22"/>
      <w:lang w:eastAsia="ru-RU" w:bidi="ru-RU"/>
    </w:rPr>
  </w:style>
  <w:style w:type="character" w:customStyle="1" w:styleId="34">
    <w:name w:val="Заголовок №3_"/>
    <w:basedOn w:val="a3"/>
    <w:link w:val="35"/>
    <w:rsid w:val="00B01E91"/>
    <w:rPr>
      <w:rFonts w:ascii="Times New Roman" w:eastAsia="Times New Roman" w:hAnsi="Times New Roman"/>
      <w:b/>
      <w:bCs/>
      <w:sz w:val="28"/>
      <w:szCs w:val="28"/>
      <w:shd w:val="clear" w:color="auto" w:fill="FFFFFF"/>
    </w:rPr>
  </w:style>
  <w:style w:type="character" w:customStyle="1" w:styleId="27">
    <w:name w:val="Основной текст (2)_"/>
    <w:basedOn w:val="a3"/>
    <w:link w:val="28"/>
    <w:rsid w:val="00B01E91"/>
    <w:rPr>
      <w:rFonts w:ascii="Times New Roman" w:eastAsia="Times New Roman" w:hAnsi="Times New Roman"/>
      <w:shd w:val="clear" w:color="auto" w:fill="FFFFFF"/>
    </w:rPr>
  </w:style>
  <w:style w:type="character" w:customStyle="1" w:styleId="29">
    <w:name w:val="Колонтитул (2)_"/>
    <w:basedOn w:val="a3"/>
    <w:link w:val="2a"/>
    <w:rsid w:val="00B01E91"/>
    <w:rPr>
      <w:rFonts w:ascii="Times New Roman" w:eastAsia="Times New Roman" w:hAnsi="Times New Roman"/>
      <w:shd w:val="clear" w:color="auto" w:fill="FFFFFF"/>
    </w:rPr>
  </w:style>
  <w:style w:type="character" w:customStyle="1" w:styleId="afffd">
    <w:name w:val="Основной текст_"/>
    <w:basedOn w:val="a3"/>
    <w:link w:val="17"/>
    <w:rsid w:val="00B01E91"/>
    <w:rPr>
      <w:rFonts w:ascii="Times New Roman" w:eastAsia="Times New Roman" w:hAnsi="Times New Roman"/>
      <w:sz w:val="28"/>
      <w:szCs w:val="28"/>
      <w:shd w:val="clear" w:color="auto" w:fill="FFFFFF"/>
    </w:rPr>
  </w:style>
  <w:style w:type="character" w:customStyle="1" w:styleId="afffe">
    <w:name w:val="Другое_"/>
    <w:basedOn w:val="a3"/>
    <w:link w:val="affff"/>
    <w:rsid w:val="00B01E91"/>
    <w:rPr>
      <w:rFonts w:ascii="Times New Roman" w:eastAsia="Times New Roman" w:hAnsi="Times New Roman"/>
      <w:shd w:val="clear" w:color="auto" w:fill="FFFFFF"/>
    </w:rPr>
  </w:style>
  <w:style w:type="character" w:customStyle="1" w:styleId="affff0">
    <w:name w:val="Подпись к таблице_"/>
    <w:basedOn w:val="a3"/>
    <w:link w:val="affff1"/>
    <w:rsid w:val="00B01E91"/>
    <w:rPr>
      <w:rFonts w:ascii="Times New Roman" w:eastAsia="Times New Roman" w:hAnsi="Times New Roman"/>
      <w:b/>
      <w:bCs/>
      <w:color w:val="8064A2"/>
      <w:sz w:val="28"/>
      <w:szCs w:val="28"/>
      <w:shd w:val="clear" w:color="auto" w:fill="FFFFFF"/>
    </w:rPr>
  </w:style>
  <w:style w:type="paragraph" w:customStyle="1" w:styleId="35">
    <w:name w:val="Заголовок №3"/>
    <w:basedOn w:val="a2"/>
    <w:link w:val="34"/>
    <w:rsid w:val="00B01E91"/>
    <w:pPr>
      <w:widowControl w:val="0"/>
      <w:shd w:val="clear" w:color="auto" w:fill="FFFFFF"/>
      <w:spacing w:after="140" w:line="240" w:lineRule="auto"/>
      <w:ind w:firstLine="490"/>
      <w:outlineLvl w:val="2"/>
    </w:pPr>
    <w:rPr>
      <w:rFonts w:eastAsia="Times New Roman"/>
      <w:b/>
      <w:bCs/>
      <w:sz w:val="28"/>
      <w:szCs w:val="28"/>
      <w:lang w:eastAsia="ru-RU"/>
    </w:rPr>
  </w:style>
  <w:style w:type="paragraph" w:customStyle="1" w:styleId="28">
    <w:name w:val="Основной текст (2)"/>
    <w:basedOn w:val="a2"/>
    <w:link w:val="27"/>
    <w:rsid w:val="00B01E91"/>
    <w:pPr>
      <w:widowControl w:val="0"/>
      <w:shd w:val="clear" w:color="auto" w:fill="FFFFFF"/>
      <w:spacing w:line="240" w:lineRule="auto"/>
    </w:pPr>
    <w:rPr>
      <w:rFonts w:eastAsia="Times New Roman"/>
      <w:sz w:val="20"/>
      <w:szCs w:val="20"/>
      <w:lang w:eastAsia="ru-RU"/>
    </w:rPr>
  </w:style>
  <w:style w:type="paragraph" w:customStyle="1" w:styleId="2a">
    <w:name w:val="Колонтитул (2)"/>
    <w:basedOn w:val="a2"/>
    <w:link w:val="29"/>
    <w:rsid w:val="00B01E91"/>
    <w:pPr>
      <w:widowControl w:val="0"/>
      <w:shd w:val="clear" w:color="auto" w:fill="FFFFFF"/>
      <w:spacing w:line="240" w:lineRule="auto"/>
    </w:pPr>
    <w:rPr>
      <w:rFonts w:eastAsia="Times New Roman"/>
      <w:sz w:val="20"/>
      <w:szCs w:val="20"/>
      <w:lang w:eastAsia="ru-RU"/>
    </w:rPr>
  </w:style>
  <w:style w:type="paragraph" w:customStyle="1" w:styleId="17">
    <w:name w:val="Основной текст1"/>
    <w:basedOn w:val="a2"/>
    <w:link w:val="afffd"/>
    <w:rsid w:val="00B01E91"/>
    <w:pPr>
      <w:widowControl w:val="0"/>
      <w:shd w:val="clear" w:color="auto" w:fill="FFFFFF"/>
      <w:spacing w:line="360" w:lineRule="auto"/>
      <w:ind w:firstLine="400"/>
    </w:pPr>
    <w:rPr>
      <w:rFonts w:eastAsia="Times New Roman"/>
      <w:sz w:val="28"/>
      <w:szCs w:val="28"/>
      <w:lang w:eastAsia="ru-RU"/>
    </w:rPr>
  </w:style>
  <w:style w:type="paragraph" w:customStyle="1" w:styleId="affff">
    <w:name w:val="Другое"/>
    <w:basedOn w:val="a2"/>
    <w:link w:val="afffe"/>
    <w:rsid w:val="00B01E91"/>
    <w:pPr>
      <w:widowControl w:val="0"/>
      <w:shd w:val="clear" w:color="auto" w:fill="FFFFFF"/>
      <w:spacing w:line="240" w:lineRule="auto"/>
    </w:pPr>
    <w:rPr>
      <w:rFonts w:eastAsia="Times New Roman"/>
      <w:sz w:val="20"/>
      <w:szCs w:val="20"/>
      <w:lang w:eastAsia="ru-RU"/>
    </w:rPr>
  </w:style>
  <w:style w:type="paragraph" w:customStyle="1" w:styleId="affff1">
    <w:name w:val="Подпись к таблице"/>
    <w:basedOn w:val="a2"/>
    <w:link w:val="affff0"/>
    <w:rsid w:val="00B01E91"/>
    <w:pPr>
      <w:widowControl w:val="0"/>
      <w:shd w:val="clear" w:color="auto" w:fill="FFFFFF"/>
      <w:spacing w:line="360" w:lineRule="auto"/>
      <w:ind w:left="1160" w:firstLine="3230"/>
    </w:pPr>
    <w:rPr>
      <w:rFonts w:eastAsia="Times New Roman"/>
      <w:b/>
      <w:bCs/>
      <w:color w:val="8064A2"/>
      <w:sz w:val="28"/>
      <w:szCs w:val="28"/>
      <w:lang w:eastAsia="ru-RU"/>
    </w:rPr>
  </w:style>
  <w:style w:type="character" w:customStyle="1" w:styleId="61">
    <w:name w:val="Основной текст (6)_"/>
    <w:basedOn w:val="a3"/>
    <w:link w:val="62"/>
    <w:rsid w:val="00637125"/>
    <w:rPr>
      <w:rFonts w:cs="Calibri"/>
      <w:shd w:val="clear" w:color="auto" w:fill="FFFFFF"/>
    </w:rPr>
  </w:style>
  <w:style w:type="paragraph" w:customStyle="1" w:styleId="62">
    <w:name w:val="Основной текст (6)"/>
    <w:basedOn w:val="a2"/>
    <w:link w:val="61"/>
    <w:rsid w:val="00637125"/>
    <w:pPr>
      <w:widowControl w:val="0"/>
      <w:shd w:val="clear" w:color="auto" w:fill="FFFFFF"/>
      <w:spacing w:after="120" w:line="240" w:lineRule="auto"/>
      <w:ind w:left="900" w:hanging="140"/>
    </w:pPr>
    <w:rPr>
      <w:rFonts w:ascii="Calibri" w:hAnsi="Calibri" w:cs="Calibri"/>
      <w:sz w:val="20"/>
      <w:szCs w:val="20"/>
      <w:lang w:eastAsia="ru-RU"/>
    </w:rPr>
  </w:style>
  <w:style w:type="character" w:customStyle="1" w:styleId="affff2">
    <w:name w:val="Сноска_"/>
    <w:basedOn w:val="a3"/>
    <w:link w:val="affff3"/>
    <w:rsid w:val="00CE75EF"/>
    <w:rPr>
      <w:rFonts w:ascii="Times New Roman" w:eastAsia="Times New Roman" w:hAnsi="Times New Roman"/>
      <w:shd w:val="clear" w:color="auto" w:fill="FFFFFF"/>
    </w:rPr>
  </w:style>
  <w:style w:type="character" w:customStyle="1" w:styleId="18">
    <w:name w:val="Заголовок №1_"/>
    <w:basedOn w:val="a3"/>
    <w:link w:val="19"/>
    <w:rsid w:val="00CE75EF"/>
    <w:rPr>
      <w:rFonts w:ascii="Arial" w:eastAsia="Arial" w:hAnsi="Arial" w:cs="Arial"/>
      <w:b/>
      <w:bCs/>
      <w:color w:val="F4BBF1"/>
      <w:sz w:val="44"/>
      <w:szCs w:val="44"/>
      <w:shd w:val="clear" w:color="auto" w:fill="FFFFFF"/>
    </w:rPr>
  </w:style>
  <w:style w:type="character" w:customStyle="1" w:styleId="36">
    <w:name w:val="Основной текст (3)_"/>
    <w:basedOn w:val="a3"/>
    <w:link w:val="37"/>
    <w:rsid w:val="00CE75EF"/>
    <w:rPr>
      <w:rFonts w:ascii="Times New Roman" w:eastAsia="Times New Roman" w:hAnsi="Times New Roman"/>
      <w:b/>
      <w:bCs/>
      <w:color w:val="7030A0"/>
      <w:sz w:val="44"/>
      <w:szCs w:val="44"/>
      <w:shd w:val="clear" w:color="auto" w:fill="FFFFFF"/>
    </w:rPr>
  </w:style>
  <w:style w:type="character" w:customStyle="1" w:styleId="affff4">
    <w:name w:val="Оглавление_"/>
    <w:basedOn w:val="a3"/>
    <w:link w:val="affff5"/>
    <w:rsid w:val="00CE75EF"/>
    <w:rPr>
      <w:rFonts w:ascii="Times New Roman" w:eastAsia="Times New Roman" w:hAnsi="Times New Roman"/>
      <w:b/>
      <w:bCs/>
      <w:color w:val="8064A2"/>
      <w:shd w:val="clear" w:color="auto" w:fill="FFFFFF"/>
    </w:rPr>
  </w:style>
  <w:style w:type="character" w:customStyle="1" w:styleId="affff6">
    <w:name w:val="Подпись к картинке_"/>
    <w:basedOn w:val="a3"/>
    <w:link w:val="affff7"/>
    <w:rsid w:val="00CE75EF"/>
    <w:rPr>
      <w:rFonts w:ascii="Times New Roman" w:eastAsia="Times New Roman" w:hAnsi="Times New Roman"/>
      <w:b/>
      <w:bCs/>
      <w:color w:val="8064A2"/>
      <w:sz w:val="28"/>
      <w:szCs w:val="28"/>
      <w:shd w:val="clear" w:color="auto" w:fill="FFFFFF"/>
    </w:rPr>
  </w:style>
  <w:style w:type="character" w:customStyle="1" w:styleId="2b">
    <w:name w:val="Заголовок №2_"/>
    <w:basedOn w:val="a3"/>
    <w:link w:val="2c"/>
    <w:rsid w:val="00CE75EF"/>
    <w:rPr>
      <w:rFonts w:ascii="Times New Roman" w:eastAsia="Times New Roman" w:hAnsi="Times New Roman"/>
      <w:b/>
      <w:bCs/>
      <w:color w:val="002060"/>
      <w:sz w:val="32"/>
      <w:szCs w:val="32"/>
      <w:shd w:val="clear" w:color="auto" w:fill="FFFFFF"/>
    </w:rPr>
  </w:style>
  <w:style w:type="character" w:customStyle="1" w:styleId="affff8">
    <w:name w:val="Колонтитул_"/>
    <w:basedOn w:val="a3"/>
    <w:link w:val="affff9"/>
    <w:rsid w:val="00CE75EF"/>
    <w:rPr>
      <w:rFonts w:ascii="Times New Roman" w:eastAsia="Times New Roman" w:hAnsi="Times New Roman"/>
      <w:color w:val="7030A0"/>
      <w:shd w:val="clear" w:color="auto" w:fill="FFFFFF"/>
    </w:rPr>
  </w:style>
  <w:style w:type="character" w:customStyle="1" w:styleId="71">
    <w:name w:val="Основной текст (7)_"/>
    <w:basedOn w:val="a3"/>
    <w:link w:val="72"/>
    <w:rsid w:val="00CE75EF"/>
    <w:rPr>
      <w:rFonts w:ascii="Times New Roman" w:eastAsia="Times New Roman" w:hAnsi="Times New Roman"/>
      <w:b/>
      <w:bCs/>
      <w:color w:val="342F33"/>
      <w:sz w:val="13"/>
      <w:szCs w:val="13"/>
      <w:shd w:val="clear" w:color="auto" w:fill="FFFFFF"/>
    </w:rPr>
  </w:style>
  <w:style w:type="character" w:customStyle="1" w:styleId="81">
    <w:name w:val="Основной текст (8)_"/>
    <w:basedOn w:val="a3"/>
    <w:link w:val="82"/>
    <w:rsid w:val="00CE75EF"/>
    <w:rPr>
      <w:rFonts w:ascii="Times New Roman" w:eastAsia="Times New Roman" w:hAnsi="Times New Roman"/>
      <w:b/>
      <w:bCs/>
      <w:color w:val="342F33"/>
      <w:sz w:val="16"/>
      <w:szCs w:val="16"/>
      <w:shd w:val="clear" w:color="auto" w:fill="FFFFFF"/>
    </w:rPr>
  </w:style>
  <w:style w:type="character" w:customStyle="1" w:styleId="38">
    <w:name w:val="Номер заголовка №3_"/>
    <w:basedOn w:val="a3"/>
    <w:link w:val="39"/>
    <w:rsid w:val="00CE75EF"/>
    <w:rPr>
      <w:rFonts w:ascii="Times New Roman" w:eastAsia="Times New Roman" w:hAnsi="Times New Roman"/>
      <w:b/>
      <w:bCs/>
      <w:color w:val="8064A2"/>
      <w:sz w:val="28"/>
      <w:szCs w:val="28"/>
      <w:shd w:val="clear" w:color="auto" w:fill="FFFFFF"/>
    </w:rPr>
  </w:style>
  <w:style w:type="character" w:customStyle="1" w:styleId="9">
    <w:name w:val="Основной текст (9)_"/>
    <w:basedOn w:val="a3"/>
    <w:link w:val="90"/>
    <w:rsid w:val="00CE75EF"/>
    <w:rPr>
      <w:rFonts w:ascii="Arial" w:eastAsia="Arial" w:hAnsi="Arial" w:cs="Arial"/>
      <w:b/>
      <w:bCs/>
      <w:i/>
      <w:iCs/>
      <w:color w:val="EBEBEB"/>
      <w:sz w:val="24"/>
      <w:szCs w:val="24"/>
      <w:shd w:val="clear" w:color="auto" w:fill="FFFFFF"/>
    </w:rPr>
  </w:style>
  <w:style w:type="character" w:customStyle="1" w:styleId="100">
    <w:name w:val="Основной текст (10)_"/>
    <w:basedOn w:val="a3"/>
    <w:link w:val="101"/>
    <w:rsid w:val="00CE75EF"/>
    <w:rPr>
      <w:rFonts w:ascii="Arial" w:eastAsia="Arial" w:hAnsi="Arial" w:cs="Arial"/>
      <w:b/>
      <w:bCs/>
      <w:sz w:val="16"/>
      <w:szCs w:val="16"/>
      <w:shd w:val="clear" w:color="auto" w:fill="FFFFFF"/>
    </w:rPr>
  </w:style>
  <w:style w:type="paragraph" w:customStyle="1" w:styleId="affff3">
    <w:name w:val="Сноска"/>
    <w:basedOn w:val="a2"/>
    <w:link w:val="affff2"/>
    <w:rsid w:val="00CE75EF"/>
    <w:pPr>
      <w:widowControl w:val="0"/>
      <w:shd w:val="clear" w:color="auto" w:fill="FFFFFF"/>
      <w:spacing w:line="240" w:lineRule="auto"/>
      <w:ind w:firstLine="800"/>
    </w:pPr>
    <w:rPr>
      <w:rFonts w:eastAsia="Times New Roman"/>
      <w:sz w:val="20"/>
      <w:szCs w:val="20"/>
      <w:lang w:eastAsia="ru-RU"/>
    </w:rPr>
  </w:style>
  <w:style w:type="paragraph" w:customStyle="1" w:styleId="19">
    <w:name w:val="Заголовок №1"/>
    <w:basedOn w:val="a2"/>
    <w:link w:val="18"/>
    <w:rsid w:val="00CE75EF"/>
    <w:pPr>
      <w:widowControl w:val="0"/>
      <w:shd w:val="clear" w:color="auto" w:fill="FFFFFF"/>
      <w:spacing w:before="40" w:after="220" w:line="240" w:lineRule="auto"/>
      <w:ind w:left="1160" w:firstLine="210"/>
      <w:outlineLvl w:val="0"/>
    </w:pPr>
    <w:rPr>
      <w:rFonts w:ascii="Arial" w:eastAsia="Arial" w:hAnsi="Arial" w:cs="Arial"/>
      <w:b/>
      <w:bCs/>
      <w:color w:val="F4BBF1"/>
      <w:sz w:val="44"/>
      <w:szCs w:val="44"/>
      <w:lang w:eastAsia="ru-RU"/>
    </w:rPr>
  </w:style>
  <w:style w:type="paragraph" w:customStyle="1" w:styleId="37">
    <w:name w:val="Основной текст (3)"/>
    <w:basedOn w:val="a2"/>
    <w:link w:val="36"/>
    <w:rsid w:val="00CE75EF"/>
    <w:pPr>
      <w:widowControl w:val="0"/>
      <w:shd w:val="clear" w:color="auto" w:fill="FFFFFF"/>
      <w:spacing w:after="680" w:line="360" w:lineRule="auto"/>
      <w:jc w:val="center"/>
    </w:pPr>
    <w:rPr>
      <w:rFonts w:eastAsia="Times New Roman"/>
      <w:b/>
      <w:bCs/>
      <w:color w:val="7030A0"/>
      <w:sz w:val="44"/>
      <w:szCs w:val="44"/>
      <w:lang w:eastAsia="ru-RU"/>
    </w:rPr>
  </w:style>
  <w:style w:type="paragraph" w:customStyle="1" w:styleId="affff5">
    <w:name w:val="Оглавление"/>
    <w:basedOn w:val="a2"/>
    <w:link w:val="affff4"/>
    <w:rsid w:val="00CE75EF"/>
    <w:pPr>
      <w:widowControl w:val="0"/>
      <w:shd w:val="clear" w:color="auto" w:fill="FFFFFF"/>
      <w:spacing w:after="40" w:line="240" w:lineRule="auto"/>
    </w:pPr>
    <w:rPr>
      <w:rFonts w:eastAsia="Times New Roman"/>
      <w:b/>
      <w:bCs/>
      <w:color w:val="8064A2"/>
      <w:sz w:val="20"/>
      <w:szCs w:val="20"/>
      <w:lang w:eastAsia="ru-RU"/>
    </w:rPr>
  </w:style>
  <w:style w:type="paragraph" w:customStyle="1" w:styleId="affff7">
    <w:name w:val="Подпись к картинке"/>
    <w:basedOn w:val="a2"/>
    <w:link w:val="affff6"/>
    <w:rsid w:val="00CE75EF"/>
    <w:pPr>
      <w:widowControl w:val="0"/>
      <w:shd w:val="clear" w:color="auto" w:fill="FFFFFF"/>
      <w:spacing w:line="240" w:lineRule="auto"/>
    </w:pPr>
    <w:rPr>
      <w:rFonts w:eastAsia="Times New Roman"/>
      <w:b/>
      <w:bCs/>
      <w:color w:val="8064A2"/>
      <w:sz w:val="28"/>
      <w:szCs w:val="28"/>
      <w:lang w:eastAsia="ru-RU"/>
    </w:rPr>
  </w:style>
  <w:style w:type="paragraph" w:customStyle="1" w:styleId="2c">
    <w:name w:val="Заголовок №2"/>
    <w:basedOn w:val="a2"/>
    <w:link w:val="2b"/>
    <w:rsid w:val="00CE75EF"/>
    <w:pPr>
      <w:widowControl w:val="0"/>
      <w:shd w:val="clear" w:color="auto" w:fill="FFFFFF"/>
      <w:spacing w:after="180" w:line="240" w:lineRule="auto"/>
      <w:ind w:left="940" w:firstLine="330"/>
      <w:outlineLvl w:val="1"/>
    </w:pPr>
    <w:rPr>
      <w:rFonts w:eastAsia="Times New Roman"/>
      <w:b/>
      <w:bCs/>
      <w:color w:val="002060"/>
      <w:sz w:val="32"/>
      <w:szCs w:val="32"/>
      <w:lang w:eastAsia="ru-RU"/>
    </w:rPr>
  </w:style>
  <w:style w:type="paragraph" w:customStyle="1" w:styleId="affff9">
    <w:name w:val="Колонтитул"/>
    <w:basedOn w:val="a2"/>
    <w:link w:val="affff8"/>
    <w:rsid w:val="00CE75EF"/>
    <w:pPr>
      <w:widowControl w:val="0"/>
      <w:shd w:val="clear" w:color="auto" w:fill="FFFFFF"/>
      <w:spacing w:line="240" w:lineRule="auto"/>
    </w:pPr>
    <w:rPr>
      <w:rFonts w:eastAsia="Times New Roman"/>
      <w:color w:val="7030A0"/>
      <w:sz w:val="20"/>
      <w:szCs w:val="20"/>
      <w:lang w:eastAsia="ru-RU"/>
    </w:rPr>
  </w:style>
  <w:style w:type="paragraph" w:customStyle="1" w:styleId="72">
    <w:name w:val="Основной текст (7)"/>
    <w:basedOn w:val="a2"/>
    <w:link w:val="71"/>
    <w:rsid w:val="00CE75EF"/>
    <w:pPr>
      <w:widowControl w:val="0"/>
      <w:shd w:val="clear" w:color="auto" w:fill="FFFFFF"/>
      <w:spacing w:line="286" w:lineRule="auto"/>
      <w:ind w:left="3090"/>
    </w:pPr>
    <w:rPr>
      <w:rFonts w:eastAsia="Times New Roman"/>
      <w:b/>
      <w:bCs/>
      <w:color w:val="342F33"/>
      <w:sz w:val="13"/>
      <w:szCs w:val="13"/>
      <w:lang w:eastAsia="ru-RU"/>
    </w:rPr>
  </w:style>
  <w:style w:type="paragraph" w:customStyle="1" w:styleId="82">
    <w:name w:val="Основной текст (8)"/>
    <w:basedOn w:val="a2"/>
    <w:link w:val="81"/>
    <w:rsid w:val="00CE75EF"/>
    <w:pPr>
      <w:widowControl w:val="0"/>
      <w:shd w:val="clear" w:color="auto" w:fill="FFFFFF"/>
      <w:spacing w:after="920" w:line="240" w:lineRule="auto"/>
      <w:ind w:left="7600"/>
    </w:pPr>
    <w:rPr>
      <w:rFonts w:eastAsia="Times New Roman"/>
      <w:b/>
      <w:bCs/>
      <w:color w:val="342F33"/>
      <w:sz w:val="16"/>
      <w:szCs w:val="16"/>
      <w:lang w:eastAsia="ru-RU"/>
    </w:rPr>
  </w:style>
  <w:style w:type="paragraph" w:customStyle="1" w:styleId="39">
    <w:name w:val="Номер заголовка №3"/>
    <w:basedOn w:val="a2"/>
    <w:link w:val="38"/>
    <w:rsid w:val="00CE75EF"/>
    <w:pPr>
      <w:widowControl w:val="0"/>
      <w:shd w:val="clear" w:color="auto" w:fill="FFFFFF"/>
      <w:spacing w:after="160" w:line="240" w:lineRule="auto"/>
      <w:jc w:val="right"/>
      <w:outlineLvl w:val="2"/>
    </w:pPr>
    <w:rPr>
      <w:rFonts w:eastAsia="Times New Roman"/>
      <w:b/>
      <w:bCs/>
      <w:color w:val="8064A2"/>
      <w:sz w:val="28"/>
      <w:szCs w:val="28"/>
      <w:lang w:eastAsia="ru-RU"/>
    </w:rPr>
  </w:style>
  <w:style w:type="paragraph" w:customStyle="1" w:styleId="90">
    <w:name w:val="Основной текст (9)"/>
    <w:basedOn w:val="a2"/>
    <w:link w:val="9"/>
    <w:rsid w:val="00CE75EF"/>
    <w:pPr>
      <w:widowControl w:val="0"/>
      <w:shd w:val="clear" w:color="auto" w:fill="FFFFFF"/>
      <w:spacing w:after="720" w:line="240" w:lineRule="auto"/>
    </w:pPr>
    <w:rPr>
      <w:rFonts w:ascii="Arial" w:eastAsia="Arial" w:hAnsi="Arial" w:cs="Arial"/>
      <w:b/>
      <w:bCs/>
      <w:i/>
      <w:iCs/>
      <w:color w:val="EBEBEB"/>
      <w:szCs w:val="24"/>
      <w:lang w:eastAsia="ru-RU"/>
    </w:rPr>
  </w:style>
  <w:style w:type="paragraph" w:customStyle="1" w:styleId="101">
    <w:name w:val="Основной текст (10)"/>
    <w:basedOn w:val="a2"/>
    <w:link w:val="100"/>
    <w:rsid w:val="00CE75EF"/>
    <w:pPr>
      <w:widowControl w:val="0"/>
      <w:shd w:val="clear" w:color="auto" w:fill="FFFFFF"/>
      <w:spacing w:line="166" w:lineRule="auto"/>
      <w:jc w:val="right"/>
    </w:pPr>
    <w:rPr>
      <w:rFonts w:ascii="Arial" w:eastAsia="Arial" w:hAnsi="Arial" w:cs="Arial"/>
      <w:b/>
      <w:bCs/>
      <w:sz w:val="16"/>
      <w:szCs w:val="16"/>
      <w:lang w:eastAsia="ru-RU"/>
    </w:rPr>
  </w:style>
  <w:style w:type="table" w:customStyle="1" w:styleId="111">
    <w:name w:val="Макет таблицы11"/>
    <w:basedOn w:val="a4"/>
    <w:uiPriority w:val="99"/>
    <w:rsid w:val="00F42113"/>
    <w:pPr>
      <w:spacing w:after="200" w:line="288" w:lineRule="auto"/>
    </w:pPr>
    <w:rPr>
      <w:rFonts w:ascii="Cambria" w:eastAsia="Cambria" w:hAnsi="Cambria"/>
      <w:color w:val="4D4436"/>
      <w:lang w:val="en-US" w:eastAsia="ja-JP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7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97393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1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9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8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05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3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65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0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4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2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54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17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4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6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5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3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4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9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1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74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9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1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0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5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26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4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0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7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13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8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3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8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7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8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45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04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2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3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0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2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65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74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8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12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57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6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0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14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65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2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0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26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5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8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6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4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1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8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7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1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63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73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8.pn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2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hyperlink" Target="mailto:461175@list.ru" TargetMode="External"/><Relationship Id="rId19" Type="http://schemas.openxmlformats.org/officeDocument/2006/relationships/image" Target="media/image7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C0D304-0B2E-40CE-A43D-CB064BAEA3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4430</TotalTime>
  <Pages>38</Pages>
  <Words>8268</Words>
  <Characters>47133</Characters>
  <Application>Microsoft Office Word</Application>
  <DocSecurity>0</DocSecurity>
  <Lines>392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Заключение ЭПБ</vt:lpstr>
    </vt:vector>
  </TitlesOfParts>
  <Manager>Тимохин</Manager>
  <Company>АО НИЦ "Горный эксперт"</Company>
  <LinksUpToDate>false</LinksUpToDate>
  <CharactersWithSpaces>55291</CharactersWithSpaces>
  <SharedDoc>false</SharedDoc>
  <HLinks>
    <vt:vector size="174" baseType="variant">
      <vt:variant>
        <vt:i4>1769522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_Toc396904785</vt:lpwstr>
      </vt:variant>
      <vt:variant>
        <vt:i4>1769522</vt:i4>
      </vt:variant>
      <vt:variant>
        <vt:i4>81</vt:i4>
      </vt:variant>
      <vt:variant>
        <vt:i4>0</vt:i4>
      </vt:variant>
      <vt:variant>
        <vt:i4>5</vt:i4>
      </vt:variant>
      <vt:variant>
        <vt:lpwstr/>
      </vt:variant>
      <vt:variant>
        <vt:lpwstr>_Toc396904784</vt:lpwstr>
      </vt:variant>
      <vt:variant>
        <vt:i4>1769522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_Toc396904783</vt:lpwstr>
      </vt:variant>
      <vt:variant>
        <vt:i4>1769522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_Toc396904783</vt:lpwstr>
      </vt:variant>
      <vt:variant>
        <vt:i4>1310770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_Toc396904779</vt:lpwstr>
      </vt:variant>
      <vt:variant>
        <vt:i4>1310770</vt:i4>
      </vt:variant>
      <vt:variant>
        <vt:i4>69</vt:i4>
      </vt:variant>
      <vt:variant>
        <vt:i4>0</vt:i4>
      </vt:variant>
      <vt:variant>
        <vt:i4>5</vt:i4>
      </vt:variant>
      <vt:variant>
        <vt:lpwstr/>
      </vt:variant>
      <vt:variant>
        <vt:lpwstr>_Toc396904778</vt:lpwstr>
      </vt:variant>
      <vt:variant>
        <vt:i4>1310770</vt:i4>
      </vt:variant>
      <vt:variant>
        <vt:i4>66</vt:i4>
      </vt:variant>
      <vt:variant>
        <vt:i4>0</vt:i4>
      </vt:variant>
      <vt:variant>
        <vt:i4>5</vt:i4>
      </vt:variant>
      <vt:variant>
        <vt:lpwstr/>
      </vt:variant>
      <vt:variant>
        <vt:lpwstr>_Toc396904777</vt:lpwstr>
      </vt:variant>
      <vt:variant>
        <vt:i4>1310770</vt:i4>
      </vt:variant>
      <vt:variant>
        <vt:i4>63</vt:i4>
      </vt:variant>
      <vt:variant>
        <vt:i4>0</vt:i4>
      </vt:variant>
      <vt:variant>
        <vt:i4>5</vt:i4>
      </vt:variant>
      <vt:variant>
        <vt:lpwstr/>
      </vt:variant>
      <vt:variant>
        <vt:lpwstr>_Toc396904776</vt:lpwstr>
      </vt:variant>
      <vt:variant>
        <vt:i4>1310770</vt:i4>
      </vt:variant>
      <vt:variant>
        <vt:i4>60</vt:i4>
      </vt:variant>
      <vt:variant>
        <vt:i4>0</vt:i4>
      </vt:variant>
      <vt:variant>
        <vt:i4>5</vt:i4>
      </vt:variant>
      <vt:variant>
        <vt:lpwstr/>
      </vt:variant>
      <vt:variant>
        <vt:lpwstr>_Toc396904775</vt:lpwstr>
      </vt:variant>
      <vt:variant>
        <vt:i4>1310770</vt:i4>
      </vt:variant>
      <vt:variant>
        <vt:i4>57</vt:i4>
      </vt:variant>
      <vt:variant>
        <vt:i4>0</vt:i4>
      </vt:variant>
      <vt:variant>
        <vt:i4>5</vt:i4>
      </vt:variant>
      <vt:variant>
        <vt:lpwstr/>
      </vt:variant>
      <vt:variant>
        <vt:lpwstr>_Toc396904774</vt:lpwstr>
      </vt:variant>
      <vt:variant>
        <vt:i4>1310770</vt:i4>
      </vt:variant>
      <vt:variant>
        <vt:i4>54</vt:i4>
      </vt:variant>
      <vt:variant>
        <vt:i4>0</vt:i4>
      </vt:variant>
      <vt:variant>
        <vt:i4>5</vt:i4>
      </vt:variant>
      <vt:variant>
        <vt:lpwstr/>
      </vt:variant>
      <vt:variant>
        <vt:lpwstr>_Toc396904773</vt:lpwstr>
      </vt:variant>
      <vt:variant>
        <vt:i4>1310770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_Toc396904772</vt:lpwstr>
      </vt:variant>
      <vt:variant>
        <vt:i4>1310770</vt:i4>
      </vt:variant>
      <vt:variant>
        <vt:i4>48</vt:i4>
      </vt:variant>
      <vt:variant>
        <vt:i4>0</vt:i4>
      </vt:variant>
      <vt:variant>
        <vt:i4>5</vt:i4>
      </vt:variant>
      <vt:variant>
        <vt:lpwstr/>
      </vt:variant>
      <vt:variant>
        <vt:lpwstr>_Toc396904771</vt:lpwstr>
      </vt:variant>
      <vt:variant>
        <vt:i4>1310770</vt:i4>
      </vt:variant>
      <vt:variant>
        <vt:i4>45</vt:i4>
      </vt:variant>
      <vt:variant>
        <vt:i4>0</vt:i4>
      </vt:variant>
      <vt:variant>
        <vt:i4>5</vt:i4>
      </vt:variant>
      <vt:variant>
        <vt:lpwstr/>
      </vt:variant>
      <vt:variant>
        <vt:lpwstr>_Toc396904770</vt:lpwstr>
      </vt:variant>
      <vt:variant>
        <vt:i4>1376306</vt:i4>
      </vt:variant>
      <vt:variant>
        <vt:i4>42</vt:i4>
      </vt:variant>
      <vt:variant>
        <vt:i4>0</vt:i4>
      </vt:variant>
      <vt:variant>
        <vt:i4>5</vt:i4>
      </vt:variant>
      <vt:variant>
        <vt:lpwstr/>
      </vt:variant>
      <vt:variant>
        <vt:lpwstr>_Toc396904769</vt:lpwstr>
      </vt:variant>
      <vt:variant>
        <vt:i4>1376306</vt:i4>
      </vt:variant>
      <vt:variant>
        <vt:i4>39</vt:i4>
      </vt:variant>
      <vt:variant>
        <vt:i4>0</vt:i4>
      </vt:variant>
      <vt:variant>
        <vt:i4>5</vt:i4>
      </vt:variant>
      <vt:variant>
        <vt:lpwstr/>
      </vt:variant>
      <vt:variant>
        <vt:lpwstr>_Toc396904768</vt:lpwstr>
      </vt:variant>
      <vt:variant>
        <vt:i4>1376306</vt:i4>
      </vt:variant>
      <vt:variant>
        <vt:i4>36</vt:i4>
      </vt:variant>
      <vt:variant>
        <vt:i4>0</vt:i4>
      </vt:variant>
      <vt:variant>
        <vt:i4>5</vt:i4>
      </vt:variant>
      <vt:variant>
        <vt:lpwstr/>
      </vt:variant>
      <vt:variant>
        <vt:lpwstr>_Toc396904767</vt:lpwstr>
      </vt:variant>
      <vt:variant>
        <vt:i4>1376306</vt:i4>
      </vt:variant>
      <vt:variant>
        <vt:i4>33</vt:i4>
      </vt:variant>
      <vt:variant>
        <vt:i4>0</vt:i4>
      </vt:variant>
      <vt:variant>
        <vt:i4>5</vt:i4>
      </vt:variant>
      <vt:variant>
        <vt:lpwstr/>
      </vt:variant>
      <vt:variant>
        <vt:lpwstr>_Toc396904761</vt:lpwstr>
      </vt:variant>
      <vt:variant>
        <vt:i4>1376306</vt:i4>
      </vt:variant>
      <vt:variant>
        <vt:i4>30</vt:i4>
      </vt:variant>
      <vt:variant>
        <vt:i4>0</vt:i4>
      </vt:variant>
      <vt:variant>
        <vt:i4>5</vt:i4>
      </vt:variant>
      <vt:variant>
        <vt:lpwstr/>
      </vt:variant>
      <vt:variant>
        <vt:lpwstr>_Toc396904766</vt:lpwstr>
      </vt:variant>
      <vt:variant>
        <vt:i4>1376306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_Toc396904761</vt:lpwstr>
      </vt:variant>
      <vt:variant>
        <vt:i4>1376306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_Toc396904765</vt:lpwstr>
      </vt:variant>
      <vt:variant>
        <vt:i4>1376306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_Toc396904764</vt:lpwstr>
      </vt:variant>
      <vt:variant>
        <vt:i4>1376306</vt:i4>
      </vt:variant>
      <vt:variant>
        <vt:i4>18</vt:i4>
      </vt:variant>
      <vt:variant>
        <vt:i4>0</vt:i4>
      </vt:variant>
      <vt:variant>
        <vt:i4>5</vt:i4>
      </vt:variant>
      <vt:variant>
        <vt:lpwstr/>
      </vt:variant>
      <vt:variant>
        <vt:lpwstr>_Toc396904763</vt:lpwstr>
      </vt:variant>
      <vt:variant>
        <vt:i4>1376306</vt:i4>
      </vt:variant>
      <vt:variant>
        <vt:i4>15</vt:i4>
      </vt:variant>
      <vt:variant>
        <vt:i4>0</vt:i4>
      </vt:variant>
      <vt:variant>
        <vt:i4>5</vt:i4>
      </vt:variant>
      <vt:variant>
        <vt:lpwstr/>
      </vt:variant>
      <vt:variant>
        <vt:lpwstr>_Toc396904762</vt:lpwstr>
      </vt:variant>
      <vt:variant>
        <vt:i4>1376306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_Toc396904761</vt:lpwstr>
      </vt:variant>
      <vt:variant>
        <vt:i4>1376306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_Toc396904761</vt:lpwstr>
      </vt:variant>
      <vt:variant>
        <vt:i4>1376306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_Toc396904760</vt:lpwstr>
      </vt:variant>
      <vt:variant>
        <vt:i4>1441842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_Toc396904759</vt:lpwstr>
      </vt:variant>
      <vt:variant>
        <vt:i4>1441842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_Toc396904758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Заключение ЭПБ</dc:title>
  <dc:creator>Татавцов</dc:creator>
  <cp:lastModifiedBy>Сплав</cp:lastModifiedBy>
  <cp:revision>387</cp:revision>
  <cp:lastPrinted>2020-10-15T12:01:00Z</cp:lastPrinted>
  <dcterms:created xsi:type="dcterms:W3CDTF">2020-06-08T03:37:00Z</dcterms:created>
  <dcterms:modified xsi:type="dcterms:W3CDTF">2021-07-16T10:34:00Z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Заказчик">
    <vt:lpwstr>МУП Великого Новгорода "Новгородский водоканал"</vt:lpwstr>
  </property>
  <property fmtid="{D5CDD505-2E9C-101B-9397-08002B2CF9AE}" pid="3" name="объект">
    <vt:lpwstr>Газорегуляторная установка котельной ЛОС г. В. Новгорода</vt:lpwstr>
  </property>
  <property fmtid="{D5CDD505-2E9C-101B-9397-08002B2CF9AE}" pid="4" name="Адрес">
    <vt:lpwstr>г. Великий Новгород, Юрьевское шоссе, 1</vt:lpwstr>
  </property>
  <property fmtid="{D5CDD505-2E9C-101B-9397-08002B2CF9AE}" pid="5" name="Договор">
    <vt:lpwstr>№152/2018 от 11.04.2018г.</vt:lpwstr>
  </property>
  <property fmtid="{D5CDD505-2E9C-101B-9397-08002B2CF9AE}" pid="6" name="Юр. Адрес">
    <vt:lpwstr>173003, г. Великий Новгород, ул. Германа, д. 33</vt:lpwstr>
  </property>
  <property fmtid="{D5CDD505-2E9C-101B-9397-08002B2CF9AE}" pid="7" name="номер отчета">
    <vt:lpwstr>175-0518-ТУ-ПНН</vt:lpwstr>
  </property>
  <property fmtid="{D5CDD505-2E9C-101B-9397-08002B2CF9AE}" pid="8" name="Дата_контроля">
    <vt:lpwstr>03.05.2018</vt:lpwstr>
  </property>
  <property fmtid="{D5CDD505-2E9C-101B-9397-08002B2CF9AE}" pid="9" name="ОПО">
    <vt:lpwstr>"Сеть газопотребления МУП "Новгородский водоканал"</vt:lpwstr>
  </property>
  <property fmtid="{D5CDD505-2E9C-101B-9397-08002B2CF9AE}" pid="10" name="Номер ОПО">
    <vt:lpwstr>А22-01263-0004</vt:lpwstr>
  </property>
  <property fmtid="{D5CDD505-2E9C-101B-9397-08002B2CF9AE}" pid="11" name="Класс ОПО">
    <vt:lpwstr>III класс опасности</vt:lpwstr>
  </property>
  <property fmtid="{D5CDD505-2E9C-101B-9397-08002B2CF9AE}" pid="12" name="Родительный">
    <vt:lpwstr>газорегуляторной установки</vt:lpwstr>
  </property>
  <property fmtid="{D5CDD505-2E9C-101B-9397-08002B2CF9AE}" pid="13" name="зав.№">
    <vt:lpwstr>б/н</vt:lpwstr>
  </property>
  <property fmtid="{D5CDD505-2E9C-101B-9397-08002B2CF9AE}" pid="14" name="рег.№">
    <vt:lpwstr>б/н</vt:lpwstr>
  </property>
  <property fmtid="{D5CDD505-2E9C-101B-9397-08002B2CF9AE}" pid="15" name="Приказ">
    <vt:lpwstr>б/н</vt:lpwstr>
  </property>
</Properties>
</file>